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50" w:rsidRPr="00045AA5" w:rsidRDefault="00351B50" w:rsidP="00437546">
      <w:pPr>
        <w:pStyle w:val="a4"/>
        <w:rPr>
          <w:rFonts w:ascii="Times New Roman" w:hAnsi="Times New Roman" w:cs="Times New Roman"/>
          <w:lang w:val="el-GR"/>
        </w:rPr>
      </w:pPr>
      <w:r w:rsidRPr="00045AA5">
        <w:rPr>
          <w:rFonts w:ascii="Times New Roman" w:hAnsi="Times New Roman" w:cs="Times New Roman"/>
          <w:noProof/>
          <w:lang w:val="el-GR" w:eastAsia="el-GR"/>
        </w:rPr>
        <w:drawing>
          <wp:inline distT="0" distB="0" distL="0" distR="0" wp14:anchorId="3A806A3E" wp14:editId="6B78902E">
            <wp:extent cx="1478280" cy="582295"/>
            <wp:effectExtent l="0" t="0" r="7620" b="8255"/>
            <wp:docPr id="1" name="Εικόνα 1" descr="C:\Users\Panayote\Desktop\dimitras\Desktop\My Documents\My Pictures\ghm-english-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yote\Desktop\dimitras\Desktop\My Documents\My Pictures\ghm-english-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280" cy="582295"/>
                    </a:xfrm>
                    <a:prstGeom prst="rect">
                      <a:avLst/>
                    </a:prstGeom>
                    <a:noFill/>
                    <a:ln>
                      <a:noFill/>
                    </a:ln>
                  </pic:spPr>
                </pic:pic>
              </a:graphicData>
            </a:graphic>
          </wp:inline>
        </w:drawing>
      </w:r>
    </w:p>
    <w:p w:rsidR="00DD18CE" w:rsidRPr="00045AA5" w:rsidRDefault="00DD18CE" w:rsidP="00437546">
      <w:pPr>
        <w:pStyle w:val="a4"/>
        <w:rPr>
          <w:rFonts w:ascii="Times New Roman" w:hAnsi="Times New Roman" w:cs="Times New Roman"/>
          <w:lang w:val="en-US"/>
        </w:rPr>
      </w:pPr>
      <w:r w:rsidRPr="00045AA5">
        <w:rPr>
          <w:rFonts w:ascii="Times New Roman" w:hAnsi="Times New Roman" w:cs="Times New Roman"/>
          <w:lang w:val="en-US"/>
        </w:rPr>
        <w:t>GREEK HELSINKI MONITOR (GHM)</w:t>
      </w:r>
    </w:p>
    <w:p w:rsidR="00DD18CE" w:rsidRPr="00045AA5" w:rsidRDefault="00DD18CE" w:rsidP="00437546">
      <w:pPr>
        <w:pStyle w:val="1"/>
        <w:rPr>
          <w:rFonts w:ascii="Times New Roman" w:hAnsi="Times New Roman" w:cs="Times New Roman"/>
          <w:lang w:val="en-US"/>
        </w:rPr>
      </w:pPr>
      <w:r w:rsidRPr="00045AA5">
        <w:rPr>
          <w:rFonts w:ascii="Times New Roman" w:hAnsi="Times New Roman" w:cs="Times New Roman"/>
          <w:b/>
          <w:lang w:val="en-US"/>
        </w:rPr>
        <w:t>Address</w:t>
      </w:r>
      <w:r w:rsidRPr="00045AA5">
        <w:rPr>
          <w:rFonts w:ascii="Times New Roman" w:hAnsi="Times New Roman" w:cs="Times New Roman"/>
          <w:lang w:val="en-US"/>
        </w:rPr>
        <w:t xml:space="preserve">: P.O. Box 60820, GR-15304 </w:t>
      </w:r>
      <w:proofErr w:type="spellStart"/>
      <w:r w:rsidRPr="00045AA5">
        <w:rPr>
          <w:rFonts w:ascii="Times New Roman" w:hAnsi="Times New Roman" w:cs="Times New Roman"/>
          <w:lang w:val="en-US"/>
        </w:rPr>
        <w:t>Glyka</w:t>
      </w:r>
      <w:proofErr w:type="spellEnd"/>
      <w:r w:rsidRPr="00045AA5">
        <w:rPr>
          <w:rFonts w:ascii="Times New Roman" w:hAnsi="Times New Roman" w:cs="Times New Roman"/>
          <w:lang w:val="en-US"/>
        </w:rPr>
        <w:t xml:space="preserve"> Nera</w:t>
      </w:r>
      <w:r w:rsidR="00D2350F" w:rsidRPr="00045AA5">
        <w:rPr>
          <w:rFonts w:ascii="Times New Roman" w:hAnsi="Times New Roman" w:cs="Times New Roman"/>
          <w:lang w:val="en-US"/>
        </w:rPr>
        <w:t xml:space="preserve"> </w:t>
      </w:r>
      <w:r w:rsidRPr="00045AA5">
        <w:rPr>
          <w:rFonts w:ascii="Times New Roman" w:hAnsi="Times New Roman" w:cs="Times New Roman"/>
          <w:b/>
          <w:lang w:val="en-US"/>
        </w:rPr>
        <w:t>Tel</w:t>
      </w:r>
      <w:r w:rsidR="00D2350F" w:rsidRPr="00045AA5">
        <w:rPr>
          <w:rFonts w:ascii="Times New Roman" w:hAnsi="Times New Roman" w:cs="Times New Roman"/>
          <w:b/>
          <w:lang w:val="en-US"/>
        </w:rPr>
        <w:t>.</w:t>
      </w:r>
      <w:r w:rsidRPr="00045AA5">
        <w:rPr>
          <w:rFonts w:ascii="Times New Roman" w:hAnsi="Times New Roman" w:cs="Times New Roman"/>
          <w:lang w:val="en-US"/>
        </w:rPr>
        <w:t xml:space="preserve">: (+30) 2103472259 </w:t>
      </w:r>
      <w:r w:rsidRPr="00045AA5">
        <w:rPr>
          <w:rFonts w:ascii="Times New Roman" w:hAnsi="Times New Roman" w:cs="Times New Roman"/>
          <w:b/>
          <w:lang w:val="en-US"/>
        </w:rPr>
        <w:t>Fax</w:t>
      </w:r>
      <w:r w:rsidRPr="00045AA5">
        <w:rPr>
          <w:rFonts w:ascii="Times New Roman" w:hAnsi="Times New Roman" w:cs="Times New Roman"/>
          <w:lang w:val="en-US"/>
        </w:rPr>
        <w:t>: (+30) 2106018760</w:t>
      </w:r>
    </w:p>
    <w:p w:rsidR="00DD18CE" w:rsidRPr="00045AA5" w:rsidRDefault="00DD18CE" w:rsidP="00437546">
      <w:pPr>
        <w:pBdr>
          <w:bottom w:val="single" w:sz="12" w:space="0" w:color="auto"/>
        </w:pBdr>
        <w:jc w:val="center"/>
        <w:rPr>
          <w:sz w:val="24"/>
          <w:szCs w:val="24"/>
          <w:lang w:val="en-US"/>
        </w:rPr>
      </w:pPr>
      <w:r w:rsidRPr="00045AA5">
        <w:rPr>
          <w:sz w:val="24"/>
          <w:szCs w:val="24"/>
          <w:lang w:val="en-US"/>
        </w:rPr>
        <w:t xml:space="preserve"> </w:t>
      </w:r>
      <w:proofErr w:type="gramStart"/>
      <w:r w:rsidR="00CF12D5" w:rsidRPr="00045AA5">
        <w:rPr>
          <w:b/>
          <w:sz w:val="24"/>
          <w:szCs w:val="24"/>
        </w:rPr>
        <w:t>e</w:t>
      </w:r>
      <w:r w:rsidR="00CF12D5" w:rsidRPr="00045AA5">
        <w:rPr>
          <w:b/>
          <w:sz w:val="24"/>
          <w:szCs w:val="24"/>
          <w:lang w:val="en-US"/>
        </w:rPr>
        <w:t>-</w:t>
      </w:r>
      <w:r w:rsidR="00CF12D5" w:rsidRPr="00045AA5">
        <w:rPr>
          <w:b/>
          <w:sz w:val="24"/>
          <w:szCs w:val="24"/>
        </w:rPr>
        <w:t>mail</w:t>
      </w:r>
      <w:proofErr w:type="gramEnd"/>
      <w:r w:rsidR="00CF12D5" w:rsidRPr="00045AA5">
        <w:rPr>
          <w:b/>
          <w:sz w:val="24"/>
          <w:szCs w:val="24"/>
          <w:lang w:val="en-US"/>
        </w:rPr>
        <w:t>:</w:t>
      </w:r>
      <w:r w:rsidR="00CF12D5" w:rsidRPr="00045AA5">
        <w:rPr>
          <w:sz w:val="24"/>
          <w:szCs w:val="24"/>
          <w:lang w:val="en-US"/>
        </w:rPr>
        <w:t xml:space="preserve"> </w:t>
      </w:r>
      <w:hyperlink r:id="rId10" w:history="1">
        <w:r w:rsidR="00802AB2" w:rsidRPr="00045AA5">
          <w:rPr>
            <w:rStyle w:val="-"/>
            <w:sz w:val="24"/>
            <w:szCs w:val="24"/>
            <w:u w:val="none"/>
            <w:lang w:val="en-US"/>
          </w:rPr>
          <w:t>panayotedimitras@gmail.com</w:t>
        </w:r>
      </w:hyperlink>
      <w:r w:rsidR="00A72366" w:rsidRPr="00045AA5">
        <w:rPr>
          <w:sz w:val="24"/>
          <w:szCs w:val="24"/>
          <w:lang w:val="en-US"/>
        </w:rPr>
        <w:t xml:space="preserve"> </w:t>
      </w:r>
      <w:r w:rsidR="00CF12D5" w:rsidRPr="00045AA5">
        <w:rPr>
          <w:b/>
          <w:sz w:val="24"/>
          <w:szCs w:val="24"/>
          <w:lang w:val="en-US"/>
        </w:rPr>
        <w:t>website</w:t>
      </w:r>
      <w:r w:rsidR="00CF12D5" w:rsidRPr="00045AA5">
        <w:rPr>
          <w:sz w:val="24"/>
          <w:szCs w:val="24"/>
          <w:lang w:val="en-US"/>
        </w:rPr>
        <w:t xml:space="preserve">: </w:t>
      </w:r>
      <w:hyperlink r:id="rId11" w:history="1">
        <w:r w:rsidR="00CF12D5" w:rsidRPr="00045AA5">
          <w:rPr>
            <w:rStyle w:val="-"/>
            <w:sz w:val="24"/>
            <w:szCs w:val="24"/>
            <w:u w:val="none"/>
          </w:rPr>
          <w:t>https</w:t>
        </w:r>
        <w:r w:rsidR="00CF12D5" w:rsidRPr="00045AA5">
          <w:rPr>
            <w:rStyle w:val="-"/>
            <w:sz w:val="24"/>
            <w:szCs w:val="24"/>
            <w:u w:val="none"/>
            <w:lang w:val="en-US"/>
          </w:rPr>
          <w:t>://</w:t>
        </w:r>
        <w:proofErr w:type="spellStart"/>
        <w:r w:rsidR="00CF12D5" w:rsidRPr="00045AA5">
          <w:rPr>
            <w:rStyle w:val="-"/>
            <w:sz w:val="24"/>
            <w:szCs w:val="24"/>
            <w:u w:val="none"/>
          </w:rPr>
          <w:t>greekhelsinki</w:t>
        </w:r>
        <w:proofErr w:type="spellEnd"/>
        <w:r w:rsidR="00CF12D5" w:rsidRPr="00045AA5">
          <w:rPr>
            <w:rStyle w:val="-"/>
            <w:sz w:val="24"/>
            <w:szCs w:val="24"/>
            <w:u w:val="none"/>
            <w:lang w:val="en-US"/>
          </w:rPr>
          <w:t>.</w:t>
        </w:r>
        <w:proofErr w:type="spellStart"/>
        <w:r w:rsidR="00CF12D5" w:rsidRPr="00045AA5">
          <w:rPr>
            <w:rStyle w:val="-"/>
            <w:sz w:val="24"/>
            <w:szCs w:val="24"/>
            <w:u w:val="none"/>
          </w:rPr>
          <w:t>wordpress</w:t>
        </w:r>
        <w:proofErr w:type="spellEnd"/>
        <w:r w:rsidR="00CF12D5" w:rsidRPr="00045AA5">
          <w:rPr>
            <w:rStyle w:val="-"/>
            <w:sz w:val="24"/>
            <w:szCs w:val="24"/>
            <w:u w:val="none"/>
            <w:lang w:val="en-US"/>
          </w:rPr>
          <w:t>.</w:t>
        </w:r>
        <w:r w:rsidR="00CF12D5" w:rsidRPr="00045AA5">
          <w:rPr>
            <w:rStyle w:val="-"/>
            <w:sz w:val="24"/>
            <w:szCs w:val="24"/>
            <w:u w:val="none"/>
          </w:rPr>
          <w:t>com</w:t>
        </w:r>
      </w:hyperlink>
      <w:r w:rsidR="00CF12D5" w:rsidRPr="00045AA5">
        <w:rPr>
          <w:sz w:val="24"/>
          <w:szCs w:val="24"/>
          <w:lang w:val="en-US"/>
        </w:rPr>
        <w:t xml:space="preserve"> </w:t>
      </w:r>
    </w:p>
    <w:p w:rsidR="00DD18CE" w:rsidRPr="00045AA5" w:rsidRDefault="00DD18CE" w:rsidP="00437546">
      <w:pPr>
        <w:jc w:val="both"/>
        <w:rPr>
          <w:sz w:val="24"/>
          <w:szCs w:val="24"/>
          <w:lang w:val="en-US"/>
        </w:rPr>
      </w:pPr>
      <w:r w:rsidRPr="00045AA5">
        <w:rPr>
          <w:sz w:val="24"/>
          <w:szCs w:val="24"/>
          <w:lang w:val="en-US"/>
        </w:rPr>
        <w:t xml:space="preserve"> </w:t>
      </w:r>
    </w:p>
    <w:p w:rsidR="000B73DB" w:rsidRDefault="000B73DB" w:rsidP="000B73DB">
      <w:pPr>
        <w:tabs>
          <w:tab w:val="left" w:pos="360"/>
        </w:tabs>
        <w:jc w:val="center"/>
        <w:rPr>
          <w:b/>
          <w:i/>
          <w:sz w:val="24"/>
          <w:szCs w:val="24"/>
          <w:lang w:val="en-US"/>
        </w:rPr>
      </w:pPr>
      <w:proofErr w:type="gramStart"/>
      <w:r>
        <w:rPr>
          <w:b/>
          <w:sz w:val="24"/>
          <w:szCs w:val="24"/>
          <w:lang w:val="en-US"/>
        </w:rPr>
        <w:t xml:space="preserve">Communication on the execution of </w:t>
      </w:r>
      <w:r>
        <w:rPr>
          <w:b/>
          <w:sz w:val="24"/>
          <w:szCs w:val="24"/>
          <w:lang w:val="en-US"/>
        </w:rPr>
        <w:br/>
      </w:r>
      <w:proofErr w:type="spellStart"/>
      <w:r>
        <w:rPr>
          <w:b/>
          <w:i/>
          <w:sz w:val="24"/>
          <w:szCs w:val="24"/>
          <w:lang w:val="en-US"/>
        </w:rPr>
        <w:t>Makaratzis</w:t>
      </w:r>
      <w:proofErr w:type="spellEnd"/>
      <w:r>
        <w:rPr>
          <w:b/>
          <w:i/>
          <w:sz w:val="24"/>
          <w:szCs w:val="24"/>
          <w:lang w:val="en-US"/>
        </w:rPr>
        <w:t xml:space="preserve"> group of cases (applications No. 50385/99 etc.)</w:t>
      </w:r>
      <w:proofErr w:type="gramEnd"/>
      <w:r>
        <w:rPr>
          <w:b/>
          <w:sz w:val="24"/>
          <w:szCs w:val="24"/>
          <w:lang w:val="en-US"/>
        </w:rPr>
        <w:t xml:space="preserve"> </w:t>
      </w:r>
    </w:p>
    <w:p w:rsidR="000B73DB" w:rsidRDefault="000B73DB" w:rsidP="000B73DB">
      <w:pPr>
        <w:tabs>
          <w:tab w:val="left" w:pos="360"/>
        </w:tabs>
        <w:jc w:val="center"/>
        <w:rPr>
          <w:b/>
          <w:sz w:val="24"/>
          <w:szCs w:val="24"/>
          <w:lang w:val="en-US"/>
        </w:rPr>
      </w:pPr>
    </w:p>
    <w:p w:rsidR="0013030C" w:rsidRDefault="000B73DB" w:rsidP="000B73DB">
      <w:pPr>
        <w:tabs>
          <w:tab w:val="left" w:pos="360"/>
        </w:tabs>
        <w:jc w:val="center"/>
        <w:rPr>
          <w:sz w:val="24"/>
          <w:szCs w:val="24"/>
          <w:lang w:val="el-GR"/>
        </w:rPr>
      </w:pPr>
      <w:r>
        <w:rPr>
          <w:sz w:val="24"/>
          <w:szCs w:val="24"/>
          <w:lang w:val="en-US"/>
        </w:rPr>
        <w:t>27 September 2018</w:t>
      </w:r>
    </w:p>
    <w:p w:rsidR="0013030C" w:rsidRPr="00FF7313" w:rsidRDefault="0013030C" w:rsidP="0013030C">
      <w:pPr>
        <w:tabs>
          <w:tab w:val="left" w:pos="360"/>
        </w:tabs>
        <w:jc w:val="both"/>
        <w:rPr>
          <w:sz w:val="24"/>
          <w:szCs w:val="24"/>
          <w:lang w:val="en-US"/>
        </w:rPr>
      </w:pPr>
    </w:p>
    <w:p w:rsidR="0013030C" w:rsidRPr="00FF7313" w:rsidRDefault="0013030C" w:rsidP="004216FE">
      <w:pPr>
        <w:pStyle w:val="s5891fd46"/>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lang w:val="en-US"/>
        </w:rPr>
      </w:pPr>
      <w:r w:rsidRPr="00FF7313">
        <w:rPr>
          <w:rStyle w:val="sfbbfee58"/>
          <w:color w:val="000000"/>
          <w:lang w:val="en-US"/>
        </w:rPr>
        <w:t xml:space="preserve">Use of potentially lethal force by the police in the absence of an adequate legislative and administrative framework governing the use of firearms (violation of positive obligation pursuant to Article 2 to protect life in the cases </w:t>
      </w:r>
      <w:proofErr w:type="spellStart"/>
      <w:r w:rsidRPr="00FF7313">
        <w:rPr>
          <w:rStyle w:val="sfbbfee58"/>
          <w:i/>
          <w:color w:val="000000"/>
          <w:lang w:val="en-US"/>
        </w:rPr>
        <w:t>Makaratzis</w:t>
      </w:r>
      <w:proofErr w:type="spellEnd"/>
      <w:r w:rsidRPr="00FF7313">
        <w:rPr>
          <w:rStyle w:val="sfbbfee58"/>
          <w:color w:val="000000"/>
          <w:lang w:val="en-US"/>
        </w:rPr>
        <w:t>, </w:t>
      </w:r>
      <w:proofErr w:type="spellStart"/>
      <w:r w:rsidRPr="004216FE">
        <w:rPr>
          <w:rStyle w:val="s1a844bc0"/>
          <w:i/>
          <w:iCs/>
          <w:color w:val="000000"/>
          <w:lang w:val="en-US"/>
        </w:rPr>
        <w:t>Celniku</w:t>
      </w:r>
      <w:proofErr w:type="spellEnd"/>
      <w:r w:rsidRPr="004216FE">
        <w:rPr>
          <w:rStyle w:val="sfbbfee58"/>
          <w:color w:val="000000"/>
          <w:lang w:val="en-US"/>
        </w:rPr>
        <w:t>, </w:t>
      </w:r>
      <w:proofErr w:type="spellStart"/>
      <w:r w:rsidRPr="004216FE">
        <w:rPr>
          <w:rStyle w:val="s1a844bc0"/>
          <w:i/>
          <w:iCs/>
          <w:color w:val="000000"/>
          <w:lang w:val="en-US"/>
        </w:rPr>
        <w:t>Karagiannopoulos</w:t>
      </w:r>
      <w:proofErr w:type="spellEnd"/>
      <w:r w:rsidRPr="004216FE">
        <w:rPr>
          <w:rStyle w:val="sfbbfee58"/>
          <w:color w:val="000000"/>
          <w:lang w:val="en-US"/>
        </w:rPr>
        <w:t> and </w:t>
      </w:r>
      <w:proofErr w:type="spellStart"/>
      <w:r w:rsidRPr="004216FE">
        <w:rPr>
          <w:rStyle w:val="s1a844bc0"/>
          <w:i/>
          <w:iCs/>
          <w:color w:val="000000"/>
          <w:lang w:val="en-US"/>
        </w:rPr>
        <w:t>Leonidis</w:t>
      </w:r>
      <w:proofErr w:type="spellEnd"/>
      <w:r w:rsidRPr="004216FE">
        <w:rPr>
          <w:rStyle w:val="sfbbfee58"/>
          <w:color w:val="000000"/>
          <w:lang w:val="en-US"/>
        </w:rPr>
        <w:t>); ill-treatment by police forces (violation of Article 3 in the cases of </w:t>
      </w:r>
      <w:proofErr w:type="spellStart"/>
      <w:r w:rsidRPr="004216FE">
        <w:rPr>
          <w:rStyle w:val="s1a844bc0"/>
          <w:i/>
          <w:iCs/>
          <w:color w:val="000000"/>
          <w:lang w:val="en-US"/>
        </w:rPr>
        <w:t>Bekos</w:t>
      </w:r>
      <w:proofErr w:type="spellEnd"/>
      <w:r w:rsidRPr="004216FE">
        <w:rPr>
          <w:rStyle w:val="s1a844bc0"/>
          <w:i/>
          <w:iCs/>
          <w:color w:val="000000"/>
          <w:lang w:val="en-US"/>
        </w:rPr>
        <w:t xml:space="preserve"> and </w:t>
      </w:r>
      <w:proofErr w:type="spellStart"/>
      <w:r w:rsidRPr="004216FE">
        <w:rPr>
          <w:rStyle w:val="s1a844bc0"/>
          <w:i/>
          <w:iCs/>
          <w:color w:val="000000"/>
          <w:lang w:val="en-US"/>
        </w:rPr>
        <w:t>Koutropoulos</w:t>
      </w:r>
      <w:proofErr w:type="spellEnd"/>
      <w:r w:rsidRPr="004216FE">
        <w:rPr>
          <w:rStyle w:val="sfbbfee58"/>
          <w:color w:val="000000"/>
          <w:lang w:val="en-US"/>
        </w:rPr>
        <w:t>, </w:t>
      </w:r>
      <w:proofErr w:type="spellStart"/>
      <w:r w:rsidRPr="004216FE">
        <w:rPr>
          <w:rStyle w:val="s1a844bc0"/>
          <w:i/>
          <w:iCs/>
          <w:color w:val="000000"/>
          <w:lang w:val="en-US"/>
        </w:rPr>
        <w:t>Alsayed</w:t>
      </w:r>
      <w:proofErr w:type="spellEnd"/>
      <w:r w:rsidRPr="004216FE">
        <w:rPr>
          <w:rStyle w:val="s1a844bc0"/>
          <w:i/>
          <w:iCs/>
          <w:color w:val="000000"/>
          <w:lang w:val="en-US"/>
        </w:rPr>
        <w:t xml:space="preserve"> </w:t>
      </w:r>
      <w:proofErr w:type="spellStart"/>
      <w:r w:rsidRPr="004216FE">
        <w:rPr>
          <w:rStyle w:val="s1a844bc0"/>
          <w:i/>
          <w:iCs/>
          <w:color w:val="000000"/>
          <w:lang w:val="en-US"/>
        </w:rPr>
        <w:t>Allaham</w:t>
      </w:r>
      <w:proofErr w:type="spellEnd"/>
      <w:r w:rsidRPr="004216FE">
        <w:rPr>
          <w:rStyle w:val="sfbbfee58"/>
          <w:color w:val="000000"/>
          <w:lang w:val="en-US"/>
        </w:rPr>
        <w:t xml:space="preserve">, </w:t>
      </w:r>
      <w:proofErr w:type="spellStart"/>
      <w:r w:rsidRPr="004216FE">
        <w:rPr>
          <w:rStyle w:val="sfbbfee58"/>
          <w:i/>
          <w:color w:val="000000"/>
          <w:lang w:val="en-US"/>
        </w:rPr>
        <w:t>Petropoulou-Tsakiris</w:t>
      </w:r>
      <w:proofErr w:type="spellEnd"/>
      <w:r w:rsidRPr="004216FE">
        <w:rPr>
          <w:rStyle w:val="sfbbfee58"/>
          <w:i/>
          <w:color w:val="000000"/>
          <w:lang w:val="en-US"/>
        </w:rPr>
        <w:t xml:space="preserve">, </w:t>
      </w:r>
      <w:proofErr w:type="spellStart"/>
      <w:r w:rsidRPr="004216FE">
        <w:rPr>
          <w:rStyle w:val="sfbbfee58"/>
          <w:i/>
          <w:color w:val="000000"/>
          <w:lang w:val="en-US"/>
        </w:rPr>
        <w:t>Zelilof</w:t>
      </w:r>
      <w:proofErr w:type="spellEnd"/>
      <w:r w:rsidRPr="004216FE">
        <w:rPr>
          <w:rStyle w:val="sfbbfee58"/>
          <w:i/>
          <w:color w:val="000000"/>
          <w:lang w:val="en-US"/>
        </w:rPr>
        <w:t xml:space="preserve">, </w:t>
      </w:r>
      <w:proofErr w:type="spellStart"/>
      <w:r w:rsidRPr="004216FE">
        <w:rPr>
          <w:rStyle w:val="sfbbfee58"/>
          <w:i/>
          <w:color w:val="000000"/>
          <w:lang w:val="en-US"/>
        </w:rPr>
        <w:t>Galotskin</w:t>
      </w:r>
      <w:proofErr w:type="spellEnd"/>
      <w:r w:rsidRPr="004216FE">
        <w:rPr>
          <w:rStyle w:val="sfbbfee58"/>
          <w:i/>
          <w:color w:val="000000"/>
          <w:lang w:val="en-US"/>
        </w:rPr>
        <w:t xml:space="preserve"> and </w:t>
      </w:r>
      <w:proofErr w:type="spellStart"/>
      <w:r w:rsidRPr="004216FE">
        <w:rPr>
          <w:rStyle w:val="sfbbfee58"/>
          <w:i/>
          <w:color w:val="000000"/>
          <w:lang w:val="en-US"/>
        </w:rPr>
        <w:t>Stefanou</w:t>
      </w:r>
      <w:proofErr w:type="spellEnd"/>
      <w:r w:rsidRPr="004216FE">
        <w:rPr>
          <w:rStyle w:val="sfbbfee58"/>
          <w:color w:val="000000"/>
          <w:lang w:val="en-US"/>
        </w:rPr>
        <w:t>); treatment of coastguards amounting to an act of torture (violation of Article 3 in the case of </w:t>
      </w:r>
      <w:proofErr w:type="spellStart"/>
      <w:r w:rsidRPr="004216FE">
        <w:rPr>
          <w:rStyle w:val="s1a844bc0"/>
          <w:i/>
          <w:iCs/>
          <w:color w:val="000000"/>
          <w:lang w:val="en-US"/>
        </w:rPr>
        <w:t>Zontul</w:t>
      </w:r>
      <w:proofErr w:type="spellEnd"/>
      <w:r w:rsidRPr="004216FE">
        <w:rPr>
          <w:rStyle w:val="sfbbfee58"/>
          <w:color w:val="000000"/>
          <w:lang w:val="en-US"/>
        </w:rPr>
        <w:t xml:space="preserve">); absence of effective investigations (procedural violations of Article 2 in the cases of </w:t>
      </w:r>
      <w:proofErr w:type="spellStart"/>
      <w:r w:rsidRPr="004216FE">
        <w:rPr>
          <w:rStyle w:val="sfbbfee58"/>
          <w:i/>
          <w:color w:val="000000"/>
          <w:lang w:val="en-US"/>
        </w:rPr>
        <w:t>Makaratzis</w:t>
      </w:r>
      <w:proofErr w:type="spellEnd"/>
      <w:r w:rsidRPr="004216FE">
        <w:rPr>
          <w:rStyle w:val="sfbbfee58"/>
          <w:color w:val="000000"/>
          <w:lang w:val="en-US"/>
        </w:rPr>
        <w:t>, </w:t>
      </w:r>
      <w:proofErr w:type="spellStart"/>
      <w:r w:rsidRPr="004216FE">
        <w:rPr>
          <w:rStyle w:val="s1a844bc0"/>
          <w:i/>
          <w:iCs/>
          <w:color w:val="000000"/>
          <w:lang w:val="en-US"/>
        </w:rPr>
        <w:t>Celniku</w:t>
      </w:r>
      <w:proofErr w:type="spellEnd"/>
      <w:r w:rsidRPr="004216FE">
        <w:rPr>
          <w:rStyle w:val="sfbbfee58"/>
          <w:color w:val="000000"/>
          <w:lang w:val="en-US"/>
        </w:rPr>
        <w:t xml:space="preserve">, </w:t>
      </w:r>
      <w:proofErr w:type="spellStart"/>
      <w:r w:rsidRPr="004216FE">
        <w:rPr>
          <w:rStyle w:val="sfbbfee58"/>
          <w:i/>
          <w:color w:val="000000"/>
          <w:lang w:val="en-US"/>
        </w:rPr>
        <w:t>Karagiannopoulos</w:t>
      </w:r>
      <w:proofErr w:type="spellEnd"/>
      <w:r w:rsidRPr="004216FE">
        <w:rPr>
          <w:rStyle w:val="sfbbfee58"/>
          <w:color w:val="000000"/>
          <w:lang w:val="en-US"/>
        </w:rPr>
        <w:t> and of Article 3 in the cases of </w:t>
      </w:r>
      <w:proofErr w:type="spellStart"/>
      <w:r w:rsidRPr="004216FE">
        <w:rPr>
          <w:rStyle w:val="s1a844bc0"/>
          <w:i/>
          <w:iCs/>
          <w:color w:val="000000"/>
          <w:lang w:val="en-US"/>
        </w:rPr>
        <w:t>Bekos-Koutropoulos</w:t>
      </w:r>
      <w:proofErr w:type="spellEnd"/>
      <w:r w:rsidRPr="004216FE">
        <w:rPr>
          <w:rStyle w:val="sfbbfee58"/>
          <w:color w:val="000000"/>
          <w:lang w:val="en-US"/>
        </w:rPr>
        <w:t xml:space="preserve">, </w:t>
      </w:r>
      <w:proofErr w:type="spellStart"/>
      <w:r w:rsidRPr="004216FE">
        <w:rPr>
          <w:rStyle w:val="sfbbfee58"/>
          <w:i/>
          <w:color w:val="000000"/>
          <w:lang w:val="en-US"/>
        </w:rPr>
        <w:t>Petropoulou-Tsakiris</w:t>
      </w:r>
      <w:proofErr w:type="spellEnd"/>
      <w:r w:rsidRPr="004216FE">
        <w:rPr>
          <w:rStyle w:val="sfbbfee58"/>
          <w:color w:val="000000"/>
          <w:lang w:val="en-US"/>
        </w:rPr>
        <w:t xml:space="preserve">, </w:t>
      </w:r>
      <w:proofErr w:type="spellStart"/>
      <w:r w:rsidRPr="004216FE">
        <w:rPr>
          <w:rStyle w:val="sfbbfee58"/>
          <w:i/>
          <w:color w:val="000000"/>
          <w:lang w:val="en-US"/>
        </w:rPr>
        <w:t>Zelilof</w:t>
      </w:r>
      <w:proofErr w:type="spellEnd"/>
      <w:r w:rsidRPr="004216FE">
        <w:rPr>
          <w:rStyle w:val="sfbbfee58"/>
          <w:color w:val="000000"/>
          <w:lang w:val="en-US"/>
        </w:rPr>
        <w:t xml:space="preserve">, </w:t>
      </w:r>
      <w:proofErr w:type="spellStart"/>
      <w:r w:rsidRPr="004216FE">
        <w:rPr>
          <w:rStyle w:val="s1a844bc0"/>
          <w:i/>
          <w:iCs/>
          <w:color w:val="000000"/>
          <w:lang w:val="en-US"/>
        </w:rPr>
        <w:t>Galotskin</w:t>
      </w:r>
      <w:proofErr w:type="spellEnd"/>
      <w:r w:rsidRPr="004216FE">
        <w:rPr>
          <w:rStyle w:val="s1a844bc0"/>
          <w:i/>
          <w:iCs/>
          <w:color w:val="000000"/>
          <w:lang w:val="en-US"/>
        </w:rPr>
        <w:t xml:space="preserve">, </w:t>
      </w:r>
      <w:proofErr w:type="spellStart"/>
      <w:r w:rsidRPr="004216FE">
        <w:rPr>
          <w:rStyle w:val="s1a844bc0"/>
          <w:i/>
          <w:iCs/>
          <w:color w:val="000000"/>
          <w:lang w:val="en-US"/>
        </w:rPr>
        <w:t>Zontul</w:t>
      </w:r>
      <w:proofErr w:type="spellEnd"/>
      <w:r w:rsidRPr="004216FE">
        <w:rPr>
          <w:rStyle w:val="s1a844bc0"/>
          <w:i/>
          <w:iCs/>
          <w:color w:val="000000"/>
          <w:lang w:val="en-US"/>
        </w:rPr>
        <w:t xml:space="preserve"> </w:t>
      </w:r>
      <w:r w:rsidRPr="004216FE">
        <w:rPr>
          <w:rStyle w:val="s1a844bc0"/>
          <w:iCs/>
          <w:color w:val="000000"/>
          <w:lang w:val="en-US"/>
        </w:rPr>
        <w:t xml:space="preserve">and </w:t>
      </w:r>
      <w:proofErr w:type="spellStart"/>
      <w:r w:rsidRPr="004216FE">
        <w:rPr>
          <w:rStyle w:val="s1a844bc0"/>
          <w:i/>
          <w:iCs/>
          <w:color w:val="000000"/>
          <w:lang w:val="en-US"/>
        </w:rPr>
        <w:t>Sidiropoulos-Papakostas</w:t>
      </w:r>
      <w:proofErr w:type="spellEnd"/>
      <w:r w:rsidRPr="004216FE">
        <w:rPr>
          <w:rStyle w:val="sfbbfee58"/>
          <w:color w:val="000000"/>
          <w:lang w:val="en-US"/>
        </w:rPr>
        <w:t>); failure to investigate whether or not racist motives on the part of the police may have played a role in some cases (violation of Article 14 combined with Article 3 in the cases of </w:t>
      </w:r>
      <w:proofErr w:type="spellStart"/>
      <w:r w:rsidRPr="004216FE">
        <w:rPr>
          <w:rStyle w:val="s1a844bc0"/>
          <w:i/>
          <w:iCs/>
          <w:color w:val="000000"/>
          <w:lang w:val="en-US"/>
        </w:rPr>
        <w:t>Bekos-Koutropoulos</w:t>
      </w:r>
      <w:proofErr w:type="spellEnd"/>
      <w:r w:rsidRPr="004216FE">
        <w:rPr>
          <w:rStyle w:val="sfbbfee58"/>
          <w:color w:val="000000"/>
          <w:lang w:val="en-US"/>
        </w:rPr>
        <w:t xml:space="preserve">, </w:t>
      </w:r>
      <w:proofErr w:type="spellStart"/>
      <w:r w:rsidRPr="004216FE">
        <w:rPr>
          <w:rStyle w:val="s1a844bc0"/>
          <w:i/>
          <w:iCs/>
          <w:color w:val="000000"/>
          <w:lang w:val="en-US"/>
        </w:rPr>
        <w:t>Petropoulou-Tsakiris</w:t>
      </w:r>
      <w:proofErr w:type="spellEnd"/>
      <w:r w:rsidRPr="004216FE">
        <w:rPr>
          <w:rStyle w:val="sfbbfee58"/>
          <w:color w:val="000000"/>
          <w:lang w:val="en-US"/>
        </w:rPr>
        <w:t xml:space="preserve">). </w:t>
      </w:r>
      <w:r w:rsidR="004216FE" w:rsidRPr="004216FE">
        <w:rPr>
          <w:rStyle w:val="sfbbfee58"/>
          <w:color w:val="000000"/>
          <w:lang w:val="en-US"/>
        </w:rPr>
        <w:t xml:space="preserve">The </w:t>
      </w:r>
      <w:proofErr w:type="spellStart"/>
      <w:r w:rsidRPr="004216FE">
        <w:rPr>
          <w:rStyle w:val="sfbbfee58"/>
          <w:i/>
          <w:color w:val="000000"/>
          <w:lang w:val="en-US"/>
        </w:rPr>
        <w:t>Galotskin</w:t>
      </w:r>
      <w:proofErr w:type="spellEnd"/>
      <w:r w:rsidRPr="004216FE">
        <w:rPr>
          <w:rStyle w:val="sfbbfee58"/>
          <w:color w:val="000000"/>
          <w:lang w:val="en-US"/>
        </w:rPr>
        <w:t xml:space="preserve">, </w:t>
      </w:r>
      <w:proofErr w:type="spellStart"/>
      <w:r w:rsidRPr="004216FE">
        <w:rPr>
          <w:rStyle w:val="sfbbfee58"/>
          <w:i/>
          <w:color w:val="000000"/>
          <w:lang w:val="en-US"/>
        </w:rPr>
        <w:t>Stefanou</w:t>
      </w:r>
      <w:proofErr w:type="spellEnd"/>
      <w:r w:rsidRPr="004216FE">
        <w:rPr>
          <w:rStyle w:val="sfbbfee58"/>
          <w:color w:val="000000"/>
          <w:lang w:val="en-US"/>
        </w:rPr>
        <w:t xml:space="preserve"> and </w:t>
      </w:r>
      <w:proofErr w:type="spellStart"/>
      <w:r w:rsidRPr="004216FE">
        <w:rPr>
          <w:rStyle w:val="s1a844bc0"/>
          <w:i/>
          <w:iCs/>
          <w:color w:val="000000"/>
          <w:lang w:val="en-US"/>
        </w:rPr>
        <w:t>Sidiropoulos-Papakostas</w:t>
      </w:r>
      <w:proofErr w:type="spellEnd"/>
      <w:r w:rsidRPr="00FF7313">
        <w:rPr>
          <w:rStyle w:val="sfbbfee58"/>
          <w:color w:val="000000"/>
          <w:lang w:val="en-US"/>
        </w:rPr>
        <w:t xml:space="preserve"> cases also concern the excessive length of criminal proceedings (violation of Article 6 § 1).</w:t>
      </w:r>
      <w:r w:rsidR="004216FE">
        <w:rPr>
          <w:rStyle w:val="sfbbfee58"/>
          <w:color w:val="000000"/>
          <w:lang w:val="en-US"/>
        </w:rPr>
        <w:t xml:space="preserve"> </w:t>
      </w:r>
      <w:r w:rsidR="004216FE" w:rsidRPr="004216FE">
        <w:rPr>
          <w:rStyle w:val="sfbbfee58"/>
          <w:b/>
          <w:color w:val="000000"/>
          <w:lang w:val="en-US"/>
        </w:rPr>
        <w:t xml:space="preserve">Greek Helsinki Monitor </w:t>
      </w:r>
      <w:r w:rsidR="004216FE" w:rsidRPr="004216FE">
        <w:rPr>
          <w:rStyle w:val="sfbbfee58"/>
          <w:color w:val="000000"/>
          <w:lang w:val="en-US"/>
        </w:rPr>
        <w:t>(GHM)</w:t>
      </w:r>
      <w:r w:rsidR="004216FE" w:rsidRPr="004216FE">
        <w:rPr>
          <w:rStyle w:val="sfbbfee58"/>
          <w:b/>
          <w:color w:val="000000"/>
          <w:lang w:val="en-US"/>
        </w:rPr>
        <w:t xml:space="preserve"> </w:t>
      </w:r>
      <w:r w:rsidR="004216FE" w:rsidRPr="004216FE">
        <w:rPr>
          <w:rStyle w:val="sfbbfee58"/>
          <w:color w:val="000000"/>
          <w:lang w:val="en-US"/>
        </w:rPr>
        <w:t>was the applicants’ representative before the</w:t>
      </w:r>
      <w:r w:rsidR="004216FE" w:rsidRPr="004216FE">
        <w:rPr>
          <w:rStyle w:val="sfbbfee58"/>
          <w:b/>
          <w:color w:val="000000"/>
          <w:lang w:val="en-US"/>
        </w:rPr>
        <w:t xml:space="preserve"> </w:t>
      </w:r>
      <w:r w:rsidR="002C64CE">
        <w:rPr>
          <w:rStyle w:val="sfbbfee58"/>
          <w:b/>
          <w:color w:val="000000"/>
          <w:lang w:val="en-US"/>
        </w:rPr>
        <w:t>ECtHR</w:t>
      </w:r>
      <w:r w:rsidR="004216FE" w:rsidRPr="004216FE">
        <w:rPr>
          <w:rStyle w:val="sfbbfee58"/>
          <w:b/>
          <w:color w:val="000000"/>
          <w:lang w:val="en-US"/>
        </w:rPr>
        <w:t xml:space="preserve"> </w:t>
      </w:r>
      <w:r w:rsidR="004216FE" w:rsidRPr="004216FE">
        <w:rPr>
          <w:rStyle w:val="sfbbfee58"/>
          <w:color w:val="000000"/>
          <w:lang w:val="en-US"/>
        </w:rPr>
        <w:t>in nine of the twelve cases</w:t>
      </w:r>
      <w:r w:rsidR="004216FE" w:rsidRPr="004216FE">
        <w:rPr>
          <w:rStyle w:val="sfbbfee58"/>
          <w:b/>
          <w:color w:val="000000"/>
          <w:lang w:val="en-US"/>
        </w:rPr>
        <w:t xml:space="preserve">: </w:t>
      </w:r>
      <w:proofErr w:type="spellStart"/>
      <w:r w:rsidR="004216FE" w:rsidRPr="002C64CE">
        <w:rPr>
          <w:rStyle w:val="sfbbfee58"/>
          <w:b/>
          <w:i/>
          <w:color w:val="000000"/>
          <w:lang w:val="en-US"/>
        </w:rPr>
        <w:t>Celniku</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Karagiannopoulos</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Leonidis</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Bekos-Koutropoulos</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Zelilof</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Galotskin</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Stefanou</w:t>
      </w:r>
      <w:proofErr w:type="spellEnd"/>
      <w:r w:rsidR="004216FE" w:rsidRPr="002C64CE">
        <w:rPr>
          <w:rStyle w:val="sfbbfee58"/>
          <w:b/>
          <w:i/>
          <w:color w:val="000000"/>
          <w:lang w:val="en-US"/>
        </w:rPr>
        <w:t xml:space="preserve">, </w:t>
      </w:r>
      <w:proofErr w:type="spellStart"/>
      <w:r w:rsidR="004216FE" w:rsidRPr="002C64CE">
        <w:rPr>
          <w:rStyle w:val="sfbbfee58"/>
          <w:b/>
          <w:i/>
          <w:color w:val="000000"/>
          <w:lang w:val="en-US"/>
        </w:rPr>
        <w:t>Petropoulou-Tsakiris</w:t>
      </w:r>
      <w:proofErr w:type="spellEnd"/>
      <w:r w:rsidR="004216FE" w:rsidRPr="002C64CE">
        <w:rPr>
          <w:rStyle w:val="sfbbfee58"/>
          <w:b/>
          <w:i/>
          <w:color w:val="000000"/>
          <w:lang w:val="en-US"/>
        </w:rPr>
        <w:t xml:space="preserve">, </w:t>
      </w:r>
      <w:proofErr w:type="spellStart"/>
      <w:proofErr w:type="gramStart"/>
      <w:r w:rsidR="004216FE" w:rsidRPr="002C64CE">
        <w:rPr>
          <w:rStyle w:val="sfbbfee58"/>
          <w:b/>
          <w:i/>
          <w:color w:val="000000"/>
          <w:lang w:val="en-US"/>
        </w:rPr>
        <w:t>Sidiropoulos</w:t>
      </w:r>
      <w:proofErr w:type="gramEnd"/>
      <w:r w:rsidR="004216FE" w:rsidRPr="002C64CE">
        <w:rPr>
          <w:rStyle w:val="sfbbfee58"/>
          <w:b/>
          <w:i/>
          <w:color w:val="000000"/>
          <w:lang w:val="en-US"/>
        </w:rPr>
        <w:t>-Papakostas</w:t>
      </w:r>
      <w:proofErr w:type="spellEnd"/>
      <w:r w:rsidR="004216FE" w:rsidRPr="004216FE">
        <w:rPr>
          <w:rStyle w:val="sfbbfee58"/>
          <w:b/>
          <w:color w:val="000000"/>
          <w:lang w:val="en-US"/>
        </w:rPr>
        <w:t xml:space="preserve">. </w:t>
      </w:r>
      <w:r w:rsidR="004216FE" w:rsidRPr="004216FE">
        <w:rPr>
          <w:rStyle w:val="sfbbfee58"/>
          <w:b/>
          <w:color w:val="000000"/>
          <w:u w:val="single"/>
          <w:lang w:val="en-US"/>
        </w:rPr>
        <w:t xml:space="preserve">GHM </w:t>
      </w:r>
      <w:r w:rsidR="004216FE" w:rsidRPr="004216FE">
        <w:rPr>
          <w:rStyle w:val="sfbbfee58"/>
          <w:color w:val="000000"/>
          <w:u w:val="single"/>
          <w:lang w:val="en-US"/>
        </w:rPr>
        <w:t>submits the present communication both as a NGO working inter alia on reporting law enforcement abuses and as the representative of those applicants</w:t>
      </w:r>
      <w:r w:rsidR="004216FE" w:rsidRPr="004216FE">
        <w:rPr>
          <w:rStyle w:val="sfbbfee58"/>
          <w:color w:val="000000"/>
          <w:lang w:val="en-US"/>
        </w:rPr>
        <w:t>.</w:t>
      </w:r>
    </w:p>
    <w:p w:rsidR="004216FE" w:rsidRDefault="004216FE" w:rsidP="007C6374">
      <w:pPr>
        <w:tabs>
          <w:tab w:val="left" w:pos="360"/>
          <w:tab w:val="left" w:pos="2323"/>
        </w:tabs>
        <w:jc w:val="both"/>
        <w:rPr>
          <w:sz w:val="24"/>
          <w:szCs w:val="24"/>
          <w:lang w:val="en-US"/>
        </w:rPr>
      </w:pPr>
    </w:p>
    <w:p w:rsidR="00592707" w:rsidRPr="00592707" w:rsidRDefault="00592707" w:rsidP="004F1972">
      <w:pPr>
        <w:pStyle w:val="af7"/>
        <w:numPr>
          <w:ilvl w:val="0"/>
          <w:numId w:val="17"/>
        </w:numPr>
        <w:tabs>
          <w:tab w:val="left" w:pos="360"/>
          <w:tab w:val="left" w:pos="2323"/>
        </w:tabs>
        <w:ind w:left="357" w:hanging="357"/>
        <w:jc w:val="both"/>
        <w:rPr>
          <w:b/>
          <w:sz w:val="24"/>
          <w:szCs w:val="24"/>
          <w:lang w:val="en-US"/>
        </w:rPr>
      </w:pPr>
      <w:r w:rsidRPr="00592707">
        <w:rPr>
          <w:b/>
          <w:sz w:val="24"/>
          <w:szCs w:val="24"/>
          <w:lang w:val="en-US"/>
        </w:rPr>
        <w:t xml:space="preserve">Re-opening </w:t>
      </w:r>
      <w:r w:rsidR="00726A42">
        <w:rPr>
          <w:b/>
          <w:sz w:val="24"/>
          <w:szCs w:val="24"/>
          <w:lang w:val="en-US"/>
        </w:rPr>
        <w:t xml:space="preserve">of </w:t>
      </w:r>
      <w:r w:rsidRPr="00592707">
        <w:rPr>
          <w:b/>
          <w:sz w:val="24"/>
          <w:szCs w:val="24"/>
          <w:lang w:val="en-US"/>
        </w:rPr>
        <w:t>investigations after</w:t>
      </w:r>
      <w:r>
        <w:rPr>
          <w:b/>
          <w:sz w:val="24"/>
          <w:szCs w:val="24"/>
          <w:lang w:val="en-US"/>
        </w:rPr>
        <w:t xml:space="preserve"> 12</w:t>
      </w:r>
      <w:r w:rsidRPr="00592707">
        <w:rPr>
          <w:b/>
          <w:sz w:val="24"/>
          <w:szCs w:val="24"/>
          <w:lang w:val="en-US"/>
        </w:rPr>
        <w:t xml:space="preserve"> ECtHR judgments</w:t>
      </w:r>
    </w:p>
    <w:p w:rsidR="00592707" w:rsidRDefault="00592707" w:rsidP="007C6374">
      <w:pPr>
        <w:tabs>
          <w:tab w:val="left" w:pos="360"/>
          <w:tab w:val="left" w:pos="2323"/>
        </w:tabs>
        <w:jc w:val="both"/>
        <w:rPr>
          <w:sz w:val="24"/>
          <w:szCs w:val="24"/>
          <w:lang w:val="en-US"/>
        </w:rPr>
      </w:pPr>
    </w:p>
    <w:p w:rsidR="00022608" w:rsidRDefault="006A6625" w:rsidP="007C6374">
      <w:pPr>
        <w:tabs>
          <w:tab w:val="left" w:pos="360"/>
          <w:tab w:val="left" w:pos="2323"/>
        </w:tabs>
        <w:jc w:val="both"/>
        <w:rPr>
          <w:sz w:val="24"/>
          <w:szCs w:val="24"/>
          <w:lang w:val="en-US"/>
        </w:rPr>
      </w:pPr>
      <w:hyperlink r:id="rId12" w:history="1">
        <w:r w:rsidRPr="006A6625">
          <w:rPr>
            <w:rStyle w:val="-"/>
            <w:sz w:val="24"/>
            <w:szCs w:val="24"/>
            <w:lang w:val="en-US"/>
          </w:rPr>
          <w:t>In its 7 December 2017 decision</w:t>
        </w:r>
      </w:hyperlink>
      <w:r>
        <w:rPr>
          <w:sz w:val="24"/>
          <w:szCs w:val="24"/>
          <w:lang w:val="en-US"/>
        </w:rPr>
        <w:t xml:space="preserve">, </w:t>
      </w:r>
      <w:r w:rsidR="007C6374">
        <w:rPr>
          <w:sz w:val="24"/>
          <w:szCs w:val="24"/>
          <w:lang w:val="en-US"/>
        </w:rPr>
        <w:t xml:space="preserve">the </w:t>
      </w:r>
      <w:r w:rsidR="007C6374">
        <w:rPr>
          <w:b/>
          <w:sz w:val="24"/>
          <w:szCs w:val="24"/>
          <w:lang w:val="en-US"/>
        </w:rPr>
        <w:t>Committee of Ministers</w:t>
      </w:r>
      <w:r w:rsidR="007C6374">
        <w:rPr>
          <w:sz w:val="24"/>
          <w:szCs w:val="24"/>
          <w:lang w:val="en-US"/>
        </w:rPr>
        <w:t xml:space="preserve"> (CM) first </w:t>
      </w:r>
      <w:r w:rsidR="007C6374" w:rsidRPr="007C6374">
        <w:rPr>
          <w:i/>
          <w:sz w:val="24"/>
          <w:szCs w:val="24"/>
          <w:lang w:val="en-US"/>
        </w:rPr>
        <w:t>“invited the authorities to</w:t>
      </w:r>
      <w:r w:rsidR="007C6374">
        <w:rPr>
          <w:i/>
          <w:sz w:val="24"/>
          <w:szCs w:val="24"/>
          <w:lang w:val="en-US"/>
        </w:rPr>
        <w:t xml:space="preserve"> </w:t>
      </w:r>
      <w:r w:rsidR="007C6374" w:rsidRPr="007C6374">
        <w:rPr>
          <w:i/>
          <w:sz w:val="24"/>
          <w:szCs w:val="24"/>
          <w:lang w:val="en-US"/>
        </w:rPr>
        <w:t>provide information on further developments and the outcome of the relevant procedure</w:t>
      </w:r>
      <w:r w:rsidR="007C6374">
        <w:rPr>
          <w:i/>
          <w:sz w:val="24"/>
          <w:szCs w:val="24"/>
          <w:lang w:val="en-US"/>
        </w:rPr>
        <w:t xml:space="preserve"> [</w:t>
      </w:r>
      <w:r w:rsidR="007C6374" w:rsidRPr="007C6374">
        <w:rPr>
          <w:i/>
          <w:sz w:val="24"/>
          <w:szCs w:val="24"/>
          <w:lang w:val="en-US"/>
        </w:rPr>
        <w:t xml:space="preserve">the reopening of the disciplinary proceedings found to be inadequate and ineffective by the Court in the </w:t>
      </w:r>
      <w:proofErr w:type="spellStart"/>
      <w:r w:rsidR="007C6374" w:rsidRPr="007C6374">
        <w:rPr>
          <w:i/>
          <w:sz w:val="24"/>
          <w:szCs w:val="24"/>
          <w:lang w:val="en-US"/>
        </w:rPr>
        <w:t>Zontul</w:t>
      </w:r>
      <w:proofErr w:type="spellEnd"/>
      <w:r w:rsidR="007C6374" w:rsidRPr="007C6374">
        <w:rPr>
          <w:i/>
          <w:sz w:val="24"/>
          <w:szCs w:val="24"/>
          <w:lang w:val="en-US"/>
        </w:rPr>
        <w:t xml:space="preserve"> case</w:t>
      </w:r>
      <w:r w:rsidR="007C6374">
        <w:rPr>
          <w:i/>
          <w:sz w:val="24"/>
          <w:szCs w:val="24"/>
          <w:lang w:val="en-US"/>
        </w:rPr>
        <w:t>]</w:t>
      </w:r>
      <w:r w:rsidR="007C6374" w:rsidRPr="007C6374">
        <w:rPr>
          <w:i/>
          <w:sz w:val="24"/>
          <w:szCs w:val="24"/>
          <w:lang w:val="en-US"/>
        </w:rPr>
        <w:t>, as well as information regarding the examination by the Ombudsman of the possibility of reopening administrative proceedings in the remaining cases of the group.”</w:t>
      </w:r>
      <w:r w:rsidR="000145D4">
        <w:rPr>
          <w:sz w:val="24"/>
          <w:szCs w:val="24"/>
          <w:lang w:val="en-US"/>
        </w:rPr>
        <w:t xml:space="preserve"> </w:t>
      </w:r>
      <w:r w:rsidR="007C6374" w:rsidRPr="007C6374">
        <w:rPr>
          <w:b/>
          <w:sz w:val="24"/>
          <w:szCs w:val="24"/>
          <w:lang w:val="en-US"/>
        </w:rPr>
        <w:t>Greece</w:t>
      </w:r>
      <w:r w:rsidR="007C6374">
        <w:rPr>
          <w:sz w:val="24"/>
          <w:szCs w:val="24"/>
          <w:lang w:val="en-US"/>
        </w:rPr>
        <w:t xml:space="preserve"> has failed to provide such information, maybe because there is no known outcome in the reopening of the disciplinary proceedings in the </w:t>
      </w:r>
      <w:proofErr w:type="spellStart"/>
      <w:r w:rsidR="007C6374" w:rsidRPr="007C6374">
        <w:rPr>
          <w:i/>
          <w:sz w:val="24"/>
          <w:szCs w:val="24"/>
          <w:lang w:val="en-US"/>
        </w:rPr>
        <w:t>Zontul</w:t>
      </w:r>
      <w:proofErr w:type="spellEnd"/>
      <w:r w:rsidR="007C6374">
        <w:rPr>
          <w:sz w:val="24"/>
          <w:szCs w:val="24"/>
          <w:lang w:val="en-US"/>
        </w:rPr>
        <w:t xml:space="preserve"> case and </w:t>
      </w:r>
      <w:r w:rsidR="00022608">
        <w:rPr>
          <w:sz w:val="24"/>
          <w:szCs w:val="24"/>
          <w:lang w:val="en-US"/>
        </w:rPr>
        <w:t xml:space="preserve">there is </w:t>
      </w:r>
      <w:r w:rsidR="007C6374">
        <w:rPr>
          <w:sz w:val="24"/>
          <w:szCs w:val="24"/>
          <w:lang w:val="en-US"/>
        </w:rPr>
        <w:t xml:space="preserve">no reopening of such proceedings in the remaining </w:t>
      </w:r>
      <w:r w:rsidR="004216FE">
        <w:rPr>
          <w:sz w:val="24"/>
          <w:szCs w:val="24"/>
          <w:lang w:val="en-US"/>
        </w:rPr>
        <w:t xml:space="preserve">cases of the group, included </w:t>
      </w:r>
      <w:r w:rsidR="007C6374">
        <w:rPr>
          <w:sz w:val="24"/>
          <w:szCs w:val="24"/>
          <w:lang w:val="en-US"/>
        </w:rPr>
        <w:t xml:space="preserve">the new </w:t>
      </w:r>
      <w:proofErr w:type="spellStart"/>
      <w:r w:rsidR="007C6374" w:rsidRPr="007C6374">
        <w:rPr>
          <w:i/>
          <w:sz w:val="24"/>
          <w:szCs w:val="24"/>
          <w:lang w:val="en-US"/>
        </w:rPr>
        <w:t>Sidiropoulos-Papakostas</w:t>
      </w:r>
      <w:proofErr w:type="spellEnd"/>
      <w:r w:rsidR="007C6374" w:rsidRPr="007C6374">
        <w:rPr>
          <w:sz w:val="24"/>
          <w:szCs w:val="24"/>
          <w:lang w:val="en-US"/>
        </w:rPr>
        <w:t xml:space="preserve"> </w:t>
      </w:r>
      <w:r w:rsidR="007C6374">
        <w:rPr>
          <w:sz w:val="24"/>
          <w:szCs w:val="24"/>
          <w:lang w:val="en-US"/>
        </w:rPr>
        <w:t xml:space="preserve">case. </w:t>
      </w:r>
      <w:r w:rsidR="00022608">
        <w:rPr>
          <w:sz w:val="24"/>
          <w:szCs w:val="24"/>
          <w:lang w:val="en-US"/>
        </w:rPr>
        <w:t xml:space="preserve">The </w:t>
      </w:r>
      <w:r w:rsidR="00022608" w:rsidRPr="00022608">
        <w:rPr>
          <w:b/>
          <w:sz w:val="24"/>
          <w:szCs w:val="24"/>
          <w:lang w:val="en-US"/>
        </w:rPr>
        <w:t>CM</w:t>
      </w:r>
      <w:r w:rsidR="00022608">
        <w:rPr>
          <w:sz w:val="24"/>
          <w:szCs w:val="24"/>
          <w:lang w:val="en-US"/>
        </w:rPr>
        <w:t xml:space="preserve"> is requested to note that the relevant legislation has introduced a three- to six-month</w:t>
      </w:r>
      <w:r w:rsidR="007C6374">
        <w:rPr>
          <w:sz w:val="24"/>
          <w:szCs w:val="24"/>
          <w:lang w:val="en-US"/>
        </w:rPr>
        <w:t xml:space="preserve"> </w:t>
      </w:r>
      <w:r w:rsidR="00022608">
        <w:rPr>
          <w:sz w:val="24"/>
          <w:szCs w:val="24"/>
          <w:lang w:val="en-US"/>
        </w:rPr>
        <w:t xml:space="preserve">deadline for the completion of such investigations with an </w:t>
      </w:r>
      <w:r w:rsidR="00022608" w:rsidRPr="00022608">
        <w:rPr>
          <w:b/>
          <w:sz w:val="24"/>
          <w:szCs w:val="24"/>
          <w:lang w:val="en-US"/>
        </w:rPr>
        <w:t xml:space="preserve">Ombudsman </w:t>
      </w:r>
      <w:r w:rsidR="00022608">
        <w:rPr>
          <w:sz w:val="24"/>
          <w:szCs w:val="24"/>
          <w:lang w:val="en-US"/>
        </w:rPr>
        <w:t xml:space="preserve">report, which has obviously been violated in the </w:t>
      </w:r>
      <w:proofErr w:type="spellStart"/>
      <w:r w:rsidR="00022608" w:rsidRPr="00022608">
        <w:rPr>
          <w:i/>
          <w:sz w:val="24"/>
          <w:szCs w:val="24"/>
          <w:lang w:val="en-US"/>
        </w:rPr>
        <w:t>Zontul</w:t>
      </w:r>
      <w:proofErr w:type="spellEnd"/>
      <w:r w:rsidR="00022608">
        <w:rPr>
          <w:sz w:val="24"/>
          <w:szCs w:val="24"/>
          <w:lang w:val="en-US"/>
        </w:rPr>
        <w:t xml:space="preserve"> case for which the new investigation was launched one year ago and has yet to lead to a concluding </w:t>
      </w:r>
      <w:r w:rsidR="00022608" w:rsidRPr="00022608">
        <w:rPr>
          <w:b/>
          <w:sz w:val="24"/>
          <w:szCs w:val="24"/>
          <w:lang w:val="en-US"/>
        </w:rPr>
        <w:t>Ombudsman</w:t>
      </w:r>
      <w:r w:rsidR="00022608">
        <w:rPr>
          <w:sz w:val="24"/>
          <w:szCs w:val="24"/>
          <w:lang w:val="en-US"/>
        </w:rPr>
        <w:t xml:space="preserve"> report. </w:t>
      </w:r>
    </w:p>
    <w:p w:rsidR="00022608" w:rsidRDefault="00022608" w:rsidP="007C6374">
      <w:pPr>
        <w:tabs>
          <w:tab w:val="left" w:pos="360"/>
          <w:tab w:val="left" w:pos="2323"/>
        </w:tabs>
        <w:jc w:val="both"/>
        <w:rPr>
          <w:sz w:val="24"/>
          <w:szCs w:val="24"/>
          <w:lang w:val="en-US"/>
        </w:rPr>
      </w:pPr>
    </w:p>
    <w:p w:rsidR="00592707" w:rsidRDefault="00592707" w:rsidP="004F1972">
      <w:pPr>
        <w:pStyle w:val="af7"/>
        <w:numPr>
          <w:ilvl w:val="0"/>
          <w:numId w:val="17"/>
        </w:numPr>
        <w:tabs>
          <w:tab w:val="left" w:pos="360"/>
          <w:tab w:val="left" w:pos="2323"/>
        </w:tabs>
        <w:ind w:left="357" w:hanging="357"/>
        <w:jc w:val="both"/>
        <w:rPr>
          <w:sz w:val="24"/>
          <w:szCs w:val="24"/>
          <w:lang w:val="en-US"/>
        </w:rPr>
      </w:pPr>
      <w:r w:rsidRPr="00632F2B">
        <w:rPr>
          <w:b/>
          <w:sz w:val="24"/>
          <w:szCs w:val="24"/>
          <w:lang w:val="en-US"/>
        </w:rPr>
        <w:t>Investigation of five cases previously reported to the</w:t>
      </w:r>
      <w:r>
        <w:rPr>
          <w:sz w:val="24"/>
          <w:szCs w:val="24"/>
          <w:lang w:val="en-US"/>
        </w:rPr>
        <w:t xml:space="preserve"> </w:t>
      </w:r>
      <w:r w:rsidRPr="00592707">
        <w:rPr>
          <w:b/>
          <w:sz w:val="24"/>
          <w:szCs w:val="24"/>
          <w:lang w:val="en-US"/>
        </w:rPr>
        <w:t>C</w:t>
      </w:r>
      <w:r>
        <w:rPr>
          <w:b/>
          <w:sz w:val="24"/>
          <w:szCs w:val="24"/>
          <w:lang w:val="en-US"/>
        </w:rPr>
        <w:t>ommissioner for Human Rights</w:t>
      </w:r>
      <w:r>
        <w:rPr>
          <w:sz w:val="24"/>
          <w:szCs w:val="24"/>
          <w:lang w:val="en-US"/>
        </w:rPr>
        <w:t xml:space="preserve"> </w:t>
      </w:r>
    </w:p>
    <w:p w:rsidR="00592707" w:rsidRPr="00592707" w:rsidRDefault="00592707" w:rsidP="00592707">
      <w:pPr>
        <w:pStyle w:val="af7"/>
        <w:tabs>
          <w:tab w:val="left" w:pos="360"/>
          <w:tab w:val="left" w:pos="2323"/>
        </w:tabs>
        <w:jc w:val="both"/>
        <w:rPr>
          <w:sz w:val="24"/>
          <w:szCs w:val="24"/>
          <w:lang w:val="en-US"/>
        </w:rPr>
      </w:pPr>
    </w:p>
    <w:p w:rsidR="00A017EC" w:rsidRDefault="000145D4" w:rsidP="007C6374">
      <w:pPr>
        <w:tabs>
          <w:tab w:val="left" w:pos="360"/>
          <w:tab w:val="left" w:pos="2323"/>
        </w:tabs>
        <w:jc w:val="both"/>
        <w:rPr>
          <w:sz w:val="24"/>
          <w:szCs w:val="24"/>
          <w:lang w:val="en-US"/>
        </w:rPr>
      </w:pPr>
      <w:r>
        <w:rPr>
          <w:sz w:val="24"/>
          <w:szCs w:val="24"/>
          <w:lang w:val="en-US"/>
        </w:rPr>
        <w:t xml:space="preserve">In the same decision, the </w:t>
      </w:r>
      <w:r w:rsidRPr="000145D4">
        <w:rPr>
          <w:b/>
          <w:sz w:val="24"/>
          <w:szCs w:val="24"/>
          <w:lang w:val="en-US"/>
        </w:rPr>
        <w:t>CM</w:t>
      </w:r>
      <w:r>
        <w:rPr>
          <w:b/>
          <w:sz w:val="24"/>
          <w:szCs w:val="24"/>
          <w:lang w:val="en-US"/>
        </w:rPr>
        <w:t xml:space="preserve"> </w:t>
      </w:r>
      <w:r w:rsidRPr="000145D4">
        <w:rPr>
          <w:sz w:val="24"/>
          <w:szCs w:val="24"/>
          <w:lang w:val="en-US"/>
        </w:rPr>
        <w:t>also</w:t>
      </w:r>
      <w:r>
        <w:rPr>
          <w:sz w:val="24"/>
          <w:szCs w:val="24"/>
          <w:lang w:val="en-US"/>
        </w:rPr>
        <w:t xml:space="preserve"> </w:t>
      </w:r>
      <w:r w:rsidRPr="000145D4">
        <w:rPr>
          <w:i/>
          <w:sz w:val="24"/>
          <w:szCs w:val="24"/>
          <w:lang w:val="en-US"/>
        </w:rPr>
        <w:t xml:space="preserve">“invited the authorities to provide further information about the results of the action undertaken by the Ombudsman in his capacity of mechanism for the investigation of arbitrary </w:t>
      </w:r>
      <w:proofErr w:type="spellStart"/>
      <w:r w:rsidRPr="000145D4">
        <w:rPr>
          <w:i/>
          <w:sz w:val="24"/>
          <w:szCs w:val="24"/>
          <w:lang w:val="en-US"/>
        </w:rPr>
        <w:t>behaviour</w:t>
      </w:r>
      <w:proofErr w:type="spellEnd"/>
      <w:r w:rsidRPr="000145D4">
        <w:rPr>
          <w:i/>
          <w:sz w:val="24"/>
          <w:szCs w:val="24"/>
          <w:lang w:val="en-US"/>
        </w:rPr>
        <w:t xml:space="preserve"> by law enforcement agents.”</w:t>
      </w:r>
      <w:r>
        <w:rPr>
          <w:sz w:val="24"/>
          <w:szCs w:val="24"/>
          <w:lang w:val="en-US"/>
        </w:rPr>
        <w:t xml:space="preserve"> The </w:t>
      </w:r>
      <w:r w:rsidRPr="000145D4">
        <w:rPr>
          <w:b/>
          <w:sz w:val="24"/>
          <w:szCs w:val="24"/>
          <w:lang w:val="en-US"/>
        </w:rPr>
        <w:t>CM</w:t>
      </w:r>
      <w:r w:rsidRPr="000145D4">
        <w:rPr>
          <w:sz w:val="24"/>
          <w:szCs w:val="24"/>
          <w:lang w:val="en-US"/>
        </w:rPr>
        <w:t xml:space="preserve"> is requested to </w:t>
      </w:r>
      <w:r>
        <w:rPr>
          <w:sz w:val="24"/>
          <w:szCs w:val="24"/>
          <w:lang w:val="en-US"/>
        </w:rPr>
        <w:t>recall that</w:t>
      </w:r>
      <w:r w:rsidR="00726A42">
        <w:rPr>
          <w:sz w:val="24"/>
          <w:szCs w:val="24"/>
          <w:lang w:val="en-US"/>
        </w:rPr>
        <w:t>,</w:t>
      </w:r>
      <w:r>
        <w:rPr>
          <w:sz w:val="24"/>
          <w:szCs w:val="24"/>
          <w:lang w:val="en-US"/>
        </w:rPr>
        <w:t xml:space="preserve"> </w:t>
      </w:r>
      <w:hyperlink r:id="rId13" w:history="1">
        <w:r w:rsidRPr="000145D4">
          <w:rPr>
            <w:rStyle w:val="-"/>
            <w:sz w:val="24"/>
            <w:szCs w:val="24"/>
            <w:lang w:val="en-US"/>
          </w:rPr>
          <w:t>in its 3 November 2017 communication</w:t>
        </w:r>
      </w:hyperlink>
      <w:r>
        <w:rPr>
          <w:sz w:val="24"/>
          <w:szCs w:val="24"/>
          <w:lang w:val="en-US"/>
        </w:rPr>
        <w:t xml:space="preserve"> to the </w:t>
      </w:r>
      <w:r w:rsidRPr="000145D4">
        <w:rPr>
          <w:b/>
          <w:sz w:val="24"/>
          <w:szCs w:val="24"/>
          <w:lang w:val="en-US"/>
        </w:rPr>
        <w:t>CM</w:t>
      </w:r>
      <w:r w:rsidRPr="000145D4">
        <w:rPr>
          <w:sz w:val="24"/>
          <w:szCs w:val="24"/>
          <w:lang w:val="en-US"/>
        </w:rPr>
        <w:t xml:space="preserve">, </w:t>
      </w:r>
      <w:r w:rsidRPr="000145D4">
        <w:rPr>
          <w:b/>
          <w:sz w:val="24"/>
          <w:szCs w:val="24"/>
          <w:lang w:val="en-US"/>
        </w:rPr>
        <w:t>GHM</w:t>
      </w:r>
      <w:r w:rsidR="00AB1CFE">
        <w:rPr>
          <w:sz w:val="24"/>
          <w:szCs w:val="24"/>
          <w:lang w:val="en-US"/>
        </w:rPr>
        <w:t xml:space="preserve"> brought to its</w:t>
      </w:r>
      <w:r>
        <w:rPr>
          <w:sz w:val="24"/>
          <w:szCs w:val="24"/>
          <w:lang w:val="en-US"/>
        </w:rPr>
        <w:t xml:space="preserve"> attention six specific cases</w:t>
      </w:r>
      <w:r w:rsidR="00A017EC">
        <w:rPr>
          <w:sz w:val="24"/>
          <w:szCs w:val="24"/>
          <w:lang w:val="en-US"/>
        </w:rPr>
        <w:t xml:space="preserve"> for which complaints had been filed to the </w:t>
      </w:r>
      <w:r w:rsidR="00A017EC" w:rsidRPr="00A017EC">
        <w:rPr>
          <w:b/>
          <w:sz w:val="24"/>
          <w:szCs w:val="24"/>
          <w:lang w:val="en-US"/>
        </w:rPr>
        <w:t>Ombudsman</w:t>
      </w:r>
      <w:r>
        <w:rPr>
          <w:sz w:val="24"/>
          <w:szCs w:val="24"/>
          <w:lang w:val="en-US"/>
        </w:rPr>
        <w:t xml:space="preserve">. First, </w:t>
      </w:r>
      <w:r w:rsidRPr="00FF7313">
        <w:rPr>
          <w:sz w:val="24"/>
          <w:szCs w:val="24"/>
          <w:lang w:val="en-US"/>
        </w:rPr>
        <w:t xml:space="preserve">five well-documented cases </w:t>
      </w:r>
      <w:r w:rsidRPr="00FF7313">
        <w:rPr>
          <w:sz w:val="24"/>
          <w:szCs w:val="24"/>
          <w:lang w:val="en-US"/>
        </w:rPr>
        <w:lastRenderedPageBreak/>
        <w:t xml:space="preserve">that </w:t>
      </w:r>
      <w:r w:rsidR="00AB1CFE">
        <w:rPr>
          <w:sz w:val="24"/>
          <w:szCs w:val="24"/>
          <w:lang w:val="en-US"/>
        </w:rPr>
        <w:t xml:space="preserve">had </w:t>
      </w:r>
      <w:r w:rsidRPr="00FF7313">
        <w:rPr>
          <w:sz w:val="24"/>
          <w:szCs w:val="24"/>
          <w:lang w:val="en-US"/>
        </w:rPr>
        <w:t xml:space="preserve">triggered a </w:t>
      </w:r>
      <w:hyperlink r:id="rId14" w:history="1">
        <w:r w:rsidRPr="00FF7313">
          <w:rPr>
            <w:rStyle w:val="-"/>
            <w:sz w:val="24"/>
            <w:szCs w:val="24"/>
            <w:lang w:val="en-US"/>
          </w:rPr>
          <w:t xml:space="preserve">letter of concern by the </w:t>
        </w:r>
        <w:r w:rsidRPr="00FF7313">
          <w:rPr>
            <w:rStyle w:val="-"/>
            <w:b/>
            <w:sz w:val="24"/>
            <w:szCs w:val="24"/>
            <w:lang w:val="en-US"/>
          </w:rPr>
          <w:t>Commissioner for Human Rights</w:t>
        </w:r>
        <w:r w:rsidRPr="00FF7313">
          <w:rPr>
            <w:rStyle w:val="-"/>
            <w:sz w:val="24"/>
            <w:szCs w:val="24"/>
            <w:lang w:val="en-US"/>
          </w:rPr>
          <w:t xml:space="preserve"> to the </w:t>
        </w:r>
        <w:r w:rsidRPr="00FF7313">
          <w:rPr>
            <w:rStyle w:val="-"/>
            <w:b/>
            <w:sz w:val="24"/>
            <w:szCs w:val="24"/>
            <w:lang w:val="en-US"/>
          </w:rPr>
          <w:t>Minister of Justice, Transparency and Human Rights</w:t>
        </w:r>
        <w:r w:rsidRPr="00FF7313">
          <w:rPr>
            <w:rStyle w:val="-"/>
            <w:sz w:val="24"/>
            <w:szCs w:val="24"/>
            <w:lang w:val="en-US"/>
          </w:rPr>
          <w:t xml:space="preserve"> and the </w:t>
        </w:r>
        <w:r w:rsidRPr="00FF7313">
          <w:rPr>
            <w:rStyle w:val="-"/>
            <w:b/>
            <w:sz w:val="24"/>
            <w:szCs w:val="24"/>
            <w:lang w:val="en-US"/>
          </w:rPr>
          <w:t>Alternate Minister of Interior and Administrative Reconstruction</w:t>
        </w:r>
        <w:r w:rsidRPr="00FF7313">
          <w:rPr>
            <w:rStyle w:val="-"/>
            <w:sz w:val="24"/>
            <w:szCs w:val="24"/>
            <w:lang w:val="en-US"/>
          </w:rPr>
          <w:t xml:space="preserve"> on 18 April 2017</w:t>
        </w:r>
      </w:hyperlink>
      <w:r>
        <w:rPr>
          <w:sz w:val="24"/>
          <w:szCs w:val="24"/>
          <w:lang w:val="en-US"/>
        </w:rPr>
        <w:t xml:space="preserve">: </w:t>
      </w:r>
      <w:r w:rsidRPr="000145D4">
        <w:rPr>
          <w:sz w:val="24"/>
          <w:szCs w:val="24"/>
          <w:lang w:val="en-US"/>
        </w:rPr>
        <w:t>four cases of migrants, including minors, who claimed, inter a</w:t>
      </w:r>
      <w:r>
        <w:rPr>
          <w:sz w:val="24"/>
          <w:szCs w:val="24"/>
          <w:lang w:val="en-US"/>
        </w:rPr>
        <w:t>l</w:t>
      </w:r>
      <w:r w:rsidRPr="000145D4">
        <w:rPr>
          <w:sz w:val="24"/>
          <w:szCs w:val="24"/>
          <w:lang w:val="en-US"/>
        </w:rPr>
        <w:t>ia, that they had been victims of severe beatings by police officers in Samos and Chios, in November 2016 and in January and February 2017</w:t>
      </w:r>
      <w:r>
        <w:rPr>
          <w:sz w:val="24"/>
          <w:szCs w:val="24"/>
          <w:lang w:val="en-US"/>
        </w:rPr>
        <w:t xml:space="preserve">; and </w:t>
      </w:r>
      <w:r w:rsidRPr="000145D4">
        <w:rPr>
          <w:sz w:val="24"/>
          <w:szCs w:val="24"/>
          <w:lang w:val="en-US"/>
        </w:rPr>
        <w:t>the alleged severe beating, amounting to torture, of thre</w:t>
      </w:r>
      <w:r w:rsidR="00AB1CFE">
        <w:rPr>
          <w:sz w:val="24"/>
          <w:szCs w:val="24"/>
          <w:lang w:val="en-US"/>
        </w:rPr>
        <w:t xml:space="preserve">e </w:t>
      </w:r>
      <w:r>
        <w:rPr>
          <w:sz w:val="24"/>
          <w:szCs w:val="24"/>
          <w:lang w:val="en-US"/>
        </w:rPr>
        <w:t xml:space="preserve">Roma </w:t>
      </w:r>
      <w:r w:rsidRPr="000145D4">
        <w:rPr>
          <w:sz w:val="24"/>
          <w:szCs w:val="24"/>
          <w:lang w:val="en-US"/>
        </w:rPr>
        <w:t>in October 2016</w:t>
      </w:r>
      <w:r w:rsidR="00A017EC">
        <w:rPr>
          <w:sz w:val="24"/>
          <w:szCs w:val="24"/>
          <w:lang w:val="en-US"/>
        </w:rPr>
        <w:t xml:space="preserve"> </w:t>
      </w:r>
      <w:r w:rsidR="00A017EC" w:rsidRPr="00FF7313">
        <w:rPr>
          <w:sz w:val="24"/>
          <w:szCs w:val="24"/>
          <w:lang w:val="en-US"/>
        </w:rPr>
        <w:t>subjected to the above treatment by officers of the Western Attica Police Division</w:t>
      </w:r>
      <w:r w:rsidR="00A017EC">
        <w:rPr>
          <w:sz w:val="24"/>
          <w:szCs w:val="24"/>
          <w:lang w:val="en-US"/>
        </w:rPr>
        <w:t xml:space="preserve">. More than one and half year later, </w:t>
      </w:r>
      <w:r w:rsidR="00A017EC">
        <w:rPr>
          <w:b/>
          <w:sz w:val="24"/>
          <w:szCs w:val="24"/>
          <w:lang w:val="en-US"/>
        </w:rPr>
        <w:t xml:space="preserve">GHM </w:t>
      </w:r>
      <w:r w:rsidR="00A017EC">
        <w:rPr>
          <w:sz w:val="24"/>
          <w:szCs w:val="24"/>
          <w:lang w:val="en-US"/>
        </w:rPr>
        <w:t xml:space="preserve">and </w:t>
      </w:r>
      <w:r w:rsidR="00A017EC">
        <w:rPr>
          <w:b/>
          <w:sz w:val="24"/>
          <w:szCs w:val="24"/>
          <w:lang w:val="en-US"/>
        </w:rPr>
        <w:t>Advocates Abroad</w:t>
      </w:r>
      <w:r w:rsidR="00A017EC">
        <w:rPr>
          <w:sz w:val="24"/>
          <w:szCs w:val="24"/>
          <w:lang w:val="en-US"/>
        </w:rPr>
        <w:t xml:space="preserve"> who had filed the complaints have not received any information about the investigation of these cases; nor has the </w:t>
      </w:r>
      <w:r w:rsidR="00A017EC" w:rsidRPr="00A017EC">
        <w:rPr>
          <w:b/>
          <w:sz w:val="24"/>
          <w:szCs w:val="24"/>
          <w:lang w:val="en-US"/>
        </w:rPr>
        <w:t>Commissioner</w:t>
      </w:r>
      <w:r w:rsidR="00A017EC">
        <w:rPr>
          <w:sz w:val="24"/>
          <w:szCs w:val="24"/>
          <w:lang w:val="en-US"/>
        </w:rPr>
        <w:t xml:space="preserve"> received any answer by the </w:t>
      </w:r>
      <w:r w:rsidR="00A017EC" w:rsidRPr="00A017EC">
        <w:rPr>
          <w:b/>
          <w:sz w:val="24"/>
          <w:szCs w:val="24"/>
          <w:lang w:val="en-US"/>
        </w:rPr>
        <w:t>Ombudsman</w:t>
      </w:r>
      <w:r w:rsidR="00A017EC">
        <w:rPr>
          <w:sz w:val="24"/>
          <w:szCs w:val="24"/>
          <w:lang w:val="en-US"/>
        </w:rPr>
        <w:t xml:space="preserve"> who was copied in that letter. </w:t>
      </w:r>
    </w:p>
    <w:p w:rsidR="00A017EC" w:rsidRDefault="00AB1CFE" w:rsidP="00AB1CFE">
      <w:pPr>
        <w:tabs>
          <w:tab w:val="left" w:pos="3994"/>
        </w:tabs>
        <w:jc w:val="both"/>
        <w:rPr>
          <w:sz w:val="24"/>
          <w:szCs w:val="24"/>
          <w:lang w:val="en-US"/>
        </w:rPr>
      </w:pPr>
      <w:r>
        <w:rPr>
          <w:sz w:val="24"/>
          <w:szCs w:val="24"/>
          <w:lang w:val="en-US"/>
        </w:rPr>
        <w:tab/>
      </w:r>
    </w:p>
    <w:p w:rsidR="00632F2B" w:rsidRPr="00632F2B" w:rsidRDefault="00632F2B" w:rsidP="004F1972">
      <w:pPr>
        <w:pStyle w:val="af7"/>
        <w:numPr>
          <w:ilvl w:val="0"/>
          <w:numId w:val="17"/>
        </w:numPr>
        <w:tabs>
          <w:tab w:val="left" w:pos="360"/>
          <w:tab w:val="left" w:pos="2323"/>
        </w:tabs>
        <w:ind w:left="357" w:hanging="357"/>
        <w:jc w:val="both"/>
        <w:rPr>
          <w:b/>
          <w:sz w:val="24"/>
          <w:szCs w:val="24"/>
          <w:lang w:val="en-US"/>
        </w:rPr>
      </w:pPr>
      <w:r>
        <w:rPr>
          <w:b/>
          <w:sz w:val="24"/>
          <w:szCs w:val="24"/>
          <w:lang w:val="en-US"/>
        </w:rPr>
        <w:t xml:space="preserve">Investigation of </w:t>
      </w:r>
      <w:proofErr w:type="spellStart"/>
      <w:r w:rsidRPr="00632F2B">
        <w:rPr>
          <w:b/>
          <w:sz w:val="24"/>
          <w:szCs w:val="24"/>
          <w:lang w:val="en-US"/>
        </w:rPr>
        <w:t>Kounanis</w:t>
      </w:r>
      <w:proofErr w:type="spellEnd"/>
      <w:r w:rsidRPr="00632F2B">
        <w:rPr>
          <w:b/>
          <w:sz w:val="24"/>
          <w:szCs w:val="24"/>
          <w:lang w:val="en-US"/>
        </w:rPr>
        <w:t>’ and a dozen other cases previously reported to the CM</w:t>
      </w:r>
    </w:p>
    <w:p w:rsidR="00632F2B" w:rsidRDefault="00632F2B" w:rsidP="007C6374">
      <w:pPr>
        <w:tabs>
          <w:tab w:val="left" w:pos="360"/>
          <w:tab w:val="left" w:pos="2323"/>
        </w:tabs>
        <w:jc w:val="both"/>
        <w:rPr>
          <w:sz w:val="24"/>
          <w:szCs w:val="24"/>
          <w:lang w:val="en-US"/>
        </w:rPr>
      </w:pPr>
    </w:p>
    <w:p w:rsidR="00E17E0F" w:rsidRDefault="00A017EC" w:rsidP="007C6374">
      <w:pPr>
        <w:tabs>
          <w:tab w:val="left" w:pos="360"/>
          <w:tab w:val="left" w:pos="2323"/>
        </w:tabs>
        <w:jc w:val="both"/>
        <w:rPr>
          <w:color w:val="333A42"/>
          <w:sz w:val="24"/>
          <w:szCs w:val="24"/>
          <w:lang w:val="en-US"/>
        </w:rPr>
      </w:pPr>
      <w:r>
        <w:rPr>
          <w:sz w:val="24"/>
          <w:szCs w:val="24"/>
          <w:lang w:val="en-US"/>
        </w:rPr>
        <w:t xml:space="preserve">The </w:t>
      </w:r>
      <w:r>
        <w:rPr>
          <w:b/>
          <w:sz w:val="24"/>
          <w:szCs w:val="24"/>
          <w:lang w:val="en-US"/>
        </w:rPr>
        <w:t>CM</w:t>
      </w:r>
      <w:r>
        <w:rPr>
          <w:sz w:val="24"/>
          <w:szCs w:val="24"/>
          <w:lang w:val="en-US"/>
        </w:rPr>
        <w:t xml:space="preserve"> is requested to also recall that in that submission, it was mentioned that </w:t>
      </w:r>
      <w:r w:rsidRPr="00FF7313">
        <w:rPr>
          <w:color w:val="333A42"/>
          <w:sz w:val="24"/>
          <w:szCs w:val="24"/>
          <w:shd w:val="clear" w:color="auto" w:fill="FFFFFF"/>
          <w:lang w:val="en-US"/>
        </w:rPr>
        <w:t xml:space="preserve">another dozen </w:t>
      </w:r>
      <w:r>
        <w:rPr>
          <w:color w:val="333A42"/>
          <w:sz w:val="24"/>
          <w:szCs w:val="24"/>
          <w:shd w:val="clear" w:color="auto" w:fill="FFFFFF"/>
          <w:lang w:val="en-US"/>
        </w:rPr>
        <w:t>ill-</w:t>
      </w:r>
      <w:r w:rsidR="00B84A61">
        <w:rPr>
          <w:color w:val="333A42"/>
          <w:sz w:val="24"/>
          <w:szCs w:val="24"/>
          <w:shd w:val="clear" w:color="auto" w:fill="FFFFFF"/>
          <w:lang w:val="en-US"/>
        </w:rPr>
        <w:t>treatment</w:t>
      </w:r>
      <w:r>
        <w:rPr>
          <w:color w:val="333A42"/>
          <w:sz w:val="24"/>
          <w:szCs w:val="24"/>
          <w:shd w:val="clear" w:color="auto" w:fill="FFFFFF"/>
          <w:lang w:val="en-US"/>
        </w:rPr>
        <w:t xml:space="preserve"> allegations </w:t>
      </w:r>
      <w:r w:rsidRPr="00FF7313">
        <w:rPr>
          <w:color w:val="333A42"/>
          <w:sz w:val="24"/>
          <w:szCs w:val="24"/>
          <w:shd w:val="clear" w:color="auto" w:fill="FFFFFF"/>
          <w:lang w:val="en-US"/>
        </w:rPr>
        <w:t xml:space="preserve">were the objects of complaints to the </w:t>
      </w:r>
      <w:r w:rsidRPr="00FF7313">
        <w:rPr>
          <w:b/>
          <w:color w:val="333A42"/>
          <w:sz w:val="24"/>
          <w:szCs w:val="24"/>
          <w:shd w:val="clear" w:color="auto" w:fill="FFFFFF"/>
          <w:lang w:val="en-US"/>
        </w:rPr>
        <w:t>Ombudsman</w:t>
      </w:r>
      <w:r w:rsidR="00B84A61" w:rsidRPr="00B84A61">
        <w:rPr>
          <w:color w:val="333A42"/>
          <w:sz w:val="24"/>
          <w:szCs w:val="24"/>
          <w:shd w:val="clear" w:color="auto" w:fill="FFFFFF"/>
          <w:lang w:val="en-US"/>
        </w:rPr>
        <w:t>,</w:t>
      </w:r>
      <w:r w:rsidR="00B84A61">
        <w:rPr>
          <w:b/>
          <w:color w:val="333A42"/>
          <w:sz w:val="24"/>
          <w:szCs w:val="24"/>
          <w:shd w:val="clear" w:color="auto" w:fill="FFFFFF"/>
          <w:lang w:val="en-US"/>
        </w:rPr>
        <w:t xml:space="preserve"> </w:t>
      </w:r>
      <w:r w:rsidR="00B84A61" w:rsidRPr="00B84A61">
        <w:rPr>
          <w:color w:val="333A42"/>
          <w:sz w:val="24"/>
          <w:szCs w:val="24"/>
          <w:shd w:val="clear" w:color="auto" w:fill="FFFFFF"/>
          <w:lang w:val="en-US"/>
        </w:rPr>
        <w:t>but</w:t>
      </w:r>
      <w:r w:rsidR="00B84A61">
        <w:rPr>
          <w:color w:val="333A42"/>
          <w:sz w:val="24"/>
          <w:szCs w:val="24"/>
          <w:shd w:val="clear" w:color="auto" w:fill="FFFFFF"/>
          <w:lang w:val="en-US"/>
        </w:rPr>
        <w:t xml:space="preserve"> the plaintiffs never received any information about their investigation. </w:t>
      </w:r>
      <w:r>
        <w:rPr>
          <w:sz w:val="24"/>
          <w:szCs w:val="24"/>
          <w:lang w:val="en-US"/>
        </w:rPr>
        <w:t xml:space="preserve">Moreover, in the same communication to the </w:t>
      </w:r>
      <w:r w:rsidRPr="00A017EC">
        <w:rPr>
          <w:b/>
          <w:sz w:val="24"/>
          <w:szCs w:val="24"/>
          <w:lang w:val="en-US"/>
        </w:rPr>
        <w:t>CM</w:t>
      </w:r>
      <w:r>
        <w:rPr>
          <w:sz w:val="24"/>
          <w:szCs w:val="24"/>
          <w:lang w:val="en-US"/>
        </w:rPr>
        <w:t xml:space="preserve">, </w:t>
      </w:r>
      <w:r w:rsidRPr="00A017EC">
        <w:rPr>
          <w:b/>
          <w:sz w:val="24"/>
          <w:szCs w:val="24"/>
          <w:lang w:val="en-US"/>
        </w:rPr>
        <w:t>GHM</w:t>
      </w:r>
      <w:r>
        <w:rPr>
          <w:sz w:val="24"/>
          <w:szCs w:val="24"/>
          <w:lang w:val="en-US"/>
        </w:rPr>
        <w:t xml:space="preserve"> detailed the case </w:t>
      </w:r>
      <w:r w:rsidR="00B84A61">
        <w:rPr>
          <w:sz w:val="24"/>
          <w:szCs w:val="24"/>
          <w:lang w:val="en-US"/>
        </w:rPr>
        <w:t xml:space="preserve">of </w:t>
      </w:r>
      <w:r w:rsidR="00B84A61" w:rsidRPr="00FF7313">
        <w:rPr>
          <w:color w:val="333A42"/>
          <w:sz w:val="24"/>
          <w:szCs w:val="24"/>
          <w:lang w:val="en-US"/>
        </w:rPr>
        <w:t>the investigation of a complaint by </w:t>
      </w:r>
      <w:r w:rsidR="00B84A61" w:rsidRPr="00FF7313">
        <w:rPr>
          <w:b/>
          <w:bCs/>
          <w:color w:val="333A42"/>
          <w:sz w:val="24"/>
          <w:szCs w:val="24"/>
          <w:lang w:val="en-US"/>
        </w:rPr>
        <w:t xml:space="preserve">George </w:t>
      </w:r>
      <w:proofErr w:type="spellStart"/>
      <w:r w:rsidR="00B84A61" w:rsidRPr="00FF7313">
        <w:rPr>
          <w:b/>
          <w:bCs/>
          <w:color w:val="333A42"/>
          <w:sz w:val="24"/>
          <w:szCs w:val="24"/>
          <w:lang w:val="en-US"/>
        </w:rPr>
        <w:t>Kounanis</w:t>
      </w:r>
      <w:proofErr w:type="spellEnd"/>
      <w:r w:rsidR="00B84A61" w:rsidRPr="00FF7313">
        <w:rPr>
          <w:color w:val="333A42"/>
          <w:sz w:val="24"/>
          <w:szCs w:val="24"/>
          <w:lang w:val="en-US"/>
        </w:rPr>
        <w:t>, at the time a </w:t>
      </w:r>
      <w:r w:rsidR="00B84A61" w:rsidRPr="00FF7313">
        <w:rPr>
          <w:b/>
          <w:bCs/>
          <w:color w:val="333A42"/>
          <w:sz w:val="24"/>
          <w:szCs w:val="24"/>
          <w:lang w:val="en-US"/>
        </w:rPr>
        <w:t>GHM Sexual Orientation and Gender Identity</w:t>
      </w:r>
      <w:r w:rsidR="00B84A61" w:rsidRPr="00FF7313">
        <w:rPr>
          <w:color w:val="333A42"/>
          <w:sz w:val="24"/>
          <w:szCs w:val="24"/>
          <w:lang w:val="en-US"/>
        </w:rPr>
        <w:t> activist</w:t>
      </w:r>
      <w:r w:rsidR="00B84A61">
        <w:rPr>
          <w:color w:val="333A42"/>
          <w:sz w:val="24"/>
          <w:szCs w:val="24"/>
          <w:lang w:val="en-US"/>
        </w:rPr>
        <w:t xml:space="preserve">, </w:t>
      </w:r>
      <w:r w:rsidR="00B84A61" w:rsidRPr="00B84A61">
        <w:rPr>
          <w:color w:val="333A42"/>
          <w:sz w:val="24"/>
          <w:szCs w:val="24"/>
          <w:lang w:val="en-US"/>
        </w:rPr>
        <w:t>victim of alleged homophobic harassment and offending behavior by police officers on 20 December 2015 in Athens’ Constitution Square</w:t>
      </w:r>
      <w:r w:rsidR="00B84A61">
        <w:rPr>
          <w:color w:val="333A42"/>
          <w:sz w:val="24"/>
          <w:szCs w:val="24"/>
          <w:lang w:val="en-US"/>
        </w:rPr>
        <w:t>.</w:t>
      </w:r>
      <w:r w:rsidR="00592707">
        <w:rPr>
          <w:color w:val="333A42"/>
          <w:sz w:val="24"/>
          <w:szCs w:val="24"/>
          <w:lang w:val="en-US"/>
        </w:rPr>
        <w:t xml:space="preserve"> At the insistence of the </w:t>
      </w:r>
      <w:r w:rsidR="00592707" w:rsidRPr="00592707">
        <w:rPr>
          <w:b/>
          <w:color w:val="333A42"/>
          <w:sz w:val="24"/>
          <w:szCs w:val="24"/>
          <w:lang w:val="en-US"/>
        </w:rPr>
        <w:t>Ombudsman</w:t>
      </w:r>
      <w:r w:rsidR="00592707" w:rsidRPr="00592707">
        <w:rPr>
          <w:color w:val="333A42"/>
          <w:sz w:val="24"/>
          <w:szCs w:val="24"/>
          <w:lang w:val="en-US"/>
        </w:rPr>
        <w:t>,</w:t>
      </w:r>
      <w:r w:rsidR="00592707">
        <w:rPr>
          <w:b/>
          <w:color w:val="333A42"/>
          <w:sz w:val="24"/>
          <w:szCs w:val="24"/>
          <w:lang w:val="en-US"/>
        </w:rPr>
        <w:t xml:space="preserve"> George </w:t>
      </w:r>
      <w:proofErr w:type="spellStart"/>
      <w:r w:rsidR="00592707">
        <w:rPr>
          <w:b/>
          <w:color w:val="333A42"/>
          <w:sz w:val="24"/>
          <w:szCs w:val="24"/>
          <w:lang w:val="en-US"/>
        </w:rPr>
        <w:t>Kounanis</w:t>
      </w:r>
      <w:proofErr w:type="spellEnd"/>
      <w:r w:rsidR="00592707">
        <w:rPr>
          <w:b/>
          <w:color w:val="333A42"/>
          <w:sz w:val="24"/>
          <w:szCs w:val="24"/>
          <w:lang w:val="en-US"/>
        </w:rPr>
        <w:t xml:space="preserve"> </w:t>
      </w:r>
      <w:r w:rsidR="00592707" w:rsidRPr="00592707">
        <w:rPr>
          <w:color w:val="333A42"/>
          <w:sz w:val="24"/>
          <w:szCs w:val="24"/>
          <w:lang w:val="en-US"/>
        </w:rPr>
        <w:t>testified in March 2018 to a</w:t>
      </w:r>
      <w:r w:rsidR="00592707">
        <w:rPr>
          <w:color w:val="333A42"/>
          <w:sz w:val="24"/>
          <w:szCs w:val="24"/>
          <w:lang w:val="en-US"/>
        </w:rPr>
        <w:t xml:space="preserve"> police officer who lacked objective impartiality as he belonged to the same police division with the alleged perpetrators, instead of being called by the </w:t>
      </w:r>
      <w:r w:rsidR="00592707" w:rsidRPr="00592707">
        <w:rPr>
          <w:b/>
          <w:color w:val="333A42"/>
          <w:sz w:val="24"/>
          <w:szCs w:val="24"/>
          <w:lang w:val="en-US"/>
        </w:rPr>
        <w:t>Ombudsman</w:t>
      </w:r>
      <w:r w:rsidR="00592707">
        <w:rPr>
          <w:color w:val="333A42"/>
          <w:sz w:val="24"/>
          <w:szCs w:val="24"/>
          <w:lang w:val="en-US"/>
        </w:rPr>
        <w:t xml:space="preserve"> to testify to them. For that case too, there is no information as to the result of the investigation by the </w:t>
      </w:r>
      <w:r w:rsidR="00592707" w:rsidRPr="00592707">
        <w:rPr>
          <w:b/>
          <w:color w:val="333A42"/>
          <w:sz w:val="24"/>
          <w:szCs w:val="24"/>
          <w:lang w:val="en-US"/>
        </w:rPr>
        <w:t>Ombudsman</w:t>
      </w:r>
      <w:r w:rsidR="00592707">
        <w:rPr>
          <w:color w:val="333A42"/>
          <w:sz w:val="24"/>
          <w:szCs w:val="24"/>
          <w:lang w:val="en-US"/>
        </w:rPr>
        <w:t>.</w:t>
      </w:r>
    </w:p>
    <w:p w:rsidR="00E17E0F" w:rsidRDefault="00E17E0F" w:rsidP="007C6374">
      <w:pPr>
        <w:tabs>
          <w:tab w:val="left" w:pos="360"/>
          <w:tab w:val="left" w:pos="2323"/>
        </w:tabs>
        <w:jc w:val="both"/>
        <w:rPr>
          <w:color w:val="333A42"/>
          <w:sz w:val="24"/>
          <w:szCs w:val="24"/>
          <w:lang w:val="en-US"/>
        </w:rPr>
      </w:pPr>
    </w:p>
    <w:p w:rsidR="000145D4" w:rsidRPr="00E17E0F" w:rsidRDefault="00E17E0F" w:rsidP="007C6374">
      <w:pPr>
        <w:tabs>
          <w:tab w:val="left" w:pos="360"/>
          <w:tab w:val="left" w:pos="2323"/>
        </w:tabs>
        <w:jc w:val="both"/>
        <w:rPr>
          <w:b/>
          <w:color w:val="333A42"/>
          <w:sz w:val="24"/>
          <w:szCs w:val="24"/>
          <w:lang w:val="en-US"/>
        </w:rPr>
      </w:pPr>
      <w:r>
        <w:rPr>
          <w:color w:val="333A42"/>
          <w:sz w:val="24"/>
          <w:szCs w:val="24"/>
          <w:lang w:val="en-US"/>
        </w:rPr>
        <w:t xml:space="preserve">Below </w:t>
      </w:r>
      <w:r w:rsidRPr="00E17E0F">
        <w:rPr>
          <w:b/>
          <w:color w:val="333A42"/>
          <w:sz w:val="24"/>
          <w:szCs w:val="24"/>
          <w:lang w:val="en-US"/>
        </w:rPr>
        <w:t>GHM</w:t>
      </w:r>
      <w:r>
        <w:rPr>
          <w:color w:val="333A42"/>
          <w:sz w:val="24"/>
          <w:szCs w:val="24"/>
          <w:lang w:val="en-US"/>
        </w:rPr>
        <w:t xml:space="preserve"> is providing documentation about “</w:t>
      </w:r>
      <w:r w:rsidRPr="00E17E0F">
        <w:rPr>
          <w:b/>
          <w:color w:val="333A42"/>
          <w:sz w:val="24"/>
          <w:szCs w:val="24"/>
          <w:lang w:val="en-US"/>
        </w:rPr>
        <w:t xml:space="preserve">Unprecedented systematic police violence and illegal deportation of asylum seekers in </w:t>
      </w:r>
      <w:proofErr w:type="spellStart"/>
      <w:r w:rsidRPr="00E17E0F">
        <w:rPr>
          <w:b/>
          <w:color w:val="333A42"/>
          <w:sz w:val="24"/>
          <w:szCs w:val="24"/>
          <w:lang w:val="en-US"/>
        </w:rPr>
        <w:t>Evros</w:t>
      </w:r>
      <w:proofErr w:type="spellEnd"/>
      <w:r>
        <w:rPr>
          <w:color w:val="333A42"/>
          <w:sz w:val="24"/>
          <w:szCs w:val="24"/>
          <w:lang w:val="en-US"/>
        </w:rPr>
        <w:t>”</w:t>
      </w:r>
      <w:r w:rsidR="00592707">
        <w:rPr>
          <w:b/>
          <w:color w:val="333A42"/>
          <w:sz w:val="24"/>
          <w:szCs w:val="24"/>
          <w:lang w:val="en-US"/>
        </w:rPr>
        <w:t xml:space="preserve"> </w:t>
      </w:r>
      <w:r>
        <w:rPr>
          <w:color w:val="333A42"/>
          <w:sz w:val="24"/>
          <w:szCs w:val="24"/>
          <w:lang w:val="en-US"/>
        </w:rPr>
        <w:t>with d</w:t>
      </w:r>
      <w:r w:rsidRPr="00E17E0F">
        <w:rPr>
          <w:color w:val="333A42"/>
          <w:sz w:val="24"/>
          <w:szCs w:val="24"/>
          <w:lang w:val="en-US"/>
        </w:rPr>
        <w:t>ocumentation of more than 400 cases</w:t>
      </w:r>
      <w:r>
        <w:rPr>
          <w:color w:val="333A42"/>
          <w:sz w:val="24"/>
          <w:szCs w:val="24"/>
          <w:lang w:val="en-US"/>
        </w:rPr>
        <w:t xml:space="preserve">, for many of which complaints to the </w:t>
      </w:r>
      <w:r w:rsidRPr="00E17E0F">
        <w:rPr>
          <w:b/>
          <w:color w:val="333A42"/>
          <w:sz w:val="24"/>
          <w:szCs w:val="24"/>
          <w:lang w:val="en-US"/>
        </w:rPr>
        <w:t>Ombudsman</w:t>
      </w:r>
      <w:r>
        <w:rPr>
          <w:color w:val="333A42"/>
          <w:sz w:val="24"/>
          <w:szCs w:val="24"/>
          <w:lang w:val="en-US"/>
        </w:rPr>
        <w:t xml:space="preserve"> were submitted</w:t>
      </w:r>
      <w:r w:rsidR="004F1972">
        <w:rPr>
          <w:color w:val="333A42"/>
          <w:sz w:val="24"/>
          <w:szCs w:val="24"/>
          <w:lang w:val="en-US"/>
        </w:rPr>
        <w:t xml:space="preserve"> but</w:t>
      </w:r>
      <w:r>
        <w:rPr>
          <w:color w:val="333A42"/>
          <w:sz w:val="24"/>
          <w:szCs w:val="24"/>
          <w:lang w:val="en-US"/>
        </w:rPr>
        <w:t xml:space="preserve"> have not led to any concluding investigation (nor </w:t>
      </w:r>
      <w:r w:rsidR="004F1972">
        <w:rPr>
          <w:color w:val="333A42"/>
          <w:sz w:val="24"/>
          <w:szCs w:val="24"/>
          <w:lang w:val="en-US"/>
        </w:rPr>
        <w:t xml:space="preserve">to </w:t>
      </w:r>
      <w:r>
        <w:rPr>
          <w:color w:val="333A42"/>
          <w:sz w:val="24"/>
          <w:szCs w:val="24"/>
          <w:lang w:val="en-US"/>
        </w:rPr>
        <w:t xml:space="preserve">any criminal investigation for that matter). </w:t>
      </w:r>
    </w:p>
    <w:p w:rsidR="003044AA" w:rsidRPr="00E17E0F" w:rsidRDefault="003044AA" w:rsidP="007C6374">
      <w:pPr>
        <w:tabs>
          <w:tab w:val="left" w:pos="360"/>
          <w:tab w:val="left" w:pos="2323"/>
        </w:tabs>
        <w:jc w:val="both"/>
        <w:rPr>
          <w:b/>
          <w:color w:val="333A42"/>
          <w:sz w:val="24"/>
          <w:szCs w:val="24"/>
          <w:lang w:val="en-US"/>
        </w:rPr>
      </w:pPr>
    </w:p>
    <w:p w:rsidR="003044AA" w:rsidRPr="003044AA" w:rsidRDefault="003044AA" w:rsidP="004F1972">
      <w:pPr>
        <w:pStyle w:val="af7"/>
        <w:numPr>
          <w:ilvl w:val="0"/>
          <w:numId w:val="17"/>
        </w:numPr>
        <w:tabs>
          <w:tab w:val="left" w:pos="360"/>
          <w:tab w:val="left" w:pos="2323"/>
        </w:tabs>
        <w:ind w:left="357" w:hanging="357"/>
        <w:jc w:val="both"/>
        <w:rPr>
          <w:b/>
          <w:sz w:val="24"/>
          <w:szCs w:val="24"/>
          <w:lang w:val="en-US"/>
        </w:rPr>
      </w:pPr>
      <w:r w:rsidRPr="003044AA">
        <w:rPr>
          <w:b/>
          <w:sz w:val="24"/>
          <w:szCs w:val="24"/>
          <w:lang w:val="en-US"/>
        </w:rPr>
        <w:t>Definition of torture and other legislative changes</w:t>
      </w:r>
    </w:p>
    <w:p w:rsidR="00022608" w:rsidRDefault="00022608">
      <w:pPr>
        <w:overflowPunct/>
        <w:autoSpaceDE/>
        <w:autoSpaceDN/>
        <w:adjustRightInd/>
        <w:textAlignment w:val="auto"/>
        <w:rPr>
          <w:sz w:val="24"/>
          <w:szCs w:val="24"/>
          <w:lang w:val="en-US"/>
        </w:rPr>
      </w:pPr>
    </w:p>
    <w:p w:rsidR="0086581F" w:rsidRDefault="00E17E0F" w:rsidP="00E17E0F">
      <w:pPr>
        <w:overflowPunct/>
        <w:autoSpaceDE/>
        <w:autoSpaceDN/>
        <w:adjustRightInd/>
        <w:jc w:val="both"/>
        <w:textAlignment w:val="auto"/>
        <w:rPr>
          <w:sz w:val="24"/>
          <w:szCs w:val="24"/>
          <w:lang w:val="en-US"/>
        </w:rPr>
      </w:pPr>
      <w:r>
        <w:rPr>
          <w:sz w:val="24"/>
          <w:szCs w:val="24"/>
          <w:lang w:val="en-US"/>
        </w:rPr>
        <w:t xml:space="preserve">In its December 2017 decision, the </w:t>
      </w:r>
      <w:r w:rsidRPr="00E17E0F">
        <w:rPr>
          <w:b/>
          <w:sz w:val="24"/>
          <w:szCs w:val="24"/>
          <w:lang w:val="en-US"/>
        </w:rPr>
        <w:t>CM</w:t>
      </w:r>
      <w:r>
        <w:rPr>
          <w:sz w:val="24"/>
          <w:szCs w:val="24"/>
          <w:lang w:val="en-US"/>
        </w:rPr>
        <w:t xml:space="preserve"> finally </w:t>
      </w:r>
      <w:r w:rsidR="003044AA" w:rsidRPr="00E17E0F">
        <w:rPr>
          <w:i/>
          <w:sz w:val="24"/>
          <w:szCs w:val="24"/>
          <w:lang w:val="en-US"/>
        </w:rPr>
        <w:t>“</w:t>
      </w:r>
      <w:r w:rsidRPr="00E17E0F">
        <w:rPr>
          <w:i/>
          <w:sz w:val="24"/>
          <w:szCs w:val="24"/>
          <w:lang w:val="en-US"/>
        </w:rPr>
        <w:t>noted the information about the establishment of a committee tasked with examining whether the definition of torture in Greek law is compatible with the definition in Article 1 of the UN Convention against Torture; also noted the information concerning the examination by the authorities of the matter of conversion of custodial sentences imposed for torture to ensure that that perpetrators of torture or ill-treatment are proportionately and effectively punished; invited the authorities to keep the Committee informed about further relevant developments</w:t>
      </w:r>
      <w:r>
        <w:rPr>
          <w:i/>
          <w:sz w:val="24"/>
          <w:szCs w:val="24"/>
          <w:lang w:val="en-US"/>
        </w:rPr>
        <w:t>.</w:t>
      </w:r>
      <w:r w:rsidRPr="00E17E0F">
        <w:rPr>
          <w:i/>
          <w:sz w:val="24"/>
          <w:szCs w:val="24"/>
          <w:lang w:val="en-US"/>
        </w:rPr>
        <w:t>”</w:t>
      </w:r>
      <w:r>
        <w:rPr>
          <w:sz w:val="24"/>
          <w:szCs w:val="24"/>
          <w:lang w:val="en-US"/>
        </w:rPr>
        <w:t xml:space="preserve"> </w:t>
      </w:r>
      <w:r w:rsidRPr="00E17E0F">
        <w:rPr>
          <w:b/>
          <w:sz w:val="24"/>
          <w:szCs w:val="24"/>
          <w:lang w:val="en-US"/>
        </w:rPr>
        <w:t>GHM</w:t>
      </w:r>
      <w:r>
        <w:rPr>
          <w:sz w:val="24"/>
          <w:szCs w:val="24"/>
          <w:lang w:val="en-US"/>
        </w:rPr>
        <w:t xml:space="preserve"> would like the </w:t>
      </w:r>
      <w:r w:rsidRPr="00E17E0F">
        <w:rPr>
          <w:b/>
          <w:sz w:val="24"/>
          <w:szCs w:val="24"/>
          <w:lang w:val="en-US"/>
        </w:rPr>
        <w:t>CM</w:t>
      </w:r>
      <w:r>
        <w:rPr>
          <w:sz w:val="24"/>
          <w:szCs w:val="24"/>
          <w:lang w:val="en-US"/>
        </w:rPr>
        <w:t xml:space="preserve"> to note that </w:t>
      </w:r>
      <w:hyperlink r:id="rId15" w:history="1">
        <w:r w:rsidRPr="00E17E0F">
          <w:rPr>
            <w:rStyle w:val="-"/>
            <w:sz w:val="24"/>
            <w:szCs w:val="24"/>
            <w:lang w:val="en-US"/>
          </w:rPr>
          <w:t>in the subsequently submitted report</w:t>
        </w:r>
      </w:hyperlink>
      <w:r>
        <w:rPr>
          <w:sz w:val="24"/>
          <w:szCs w:val="24"/>
          <w:lang w:val="en-US"/>
        </w:rPr>
        <w:t xml:space="preserve"> to </w:t>
      </w:r>
      <w:r w:rsidRPr="00E17E0F">
        <w:rPr>
          <w:b/>
          <w:sz w:val="24"/>
          <w:szCs w:val="24"/>
          <w:lang w:val="en-US"/>
        </w:rPr>
        <w:t>UN CAT</w:t>
      </w:r>
      <w:r w:rsidRPr="00E17E0F">
        <w:rPr>
          <w:sz w:val="24"/>
          <w:szCs w:val="24"/>
          <w:lang w:val="en-US"/>
        </w:rPr>
        <w:t>,</w:t>
      </w:r>
      <w:r>
        <w:rPr>
          <w:i/>
          <w:sz w:val="24"/>
          <w:szCs w:val="24"/>
          <w:lang w:val="en-US"/>
        </w:rPr>
        <w:t xml:space="preserve"> </w:t>
      </w:r>
      <w:r>
        <w:rPr>
          <w:sz w:val="24"/>
          <w:szCs w:val="24"/>
          <w:lang w:val="en-US"/>
        </w:rPr>
        <w:t xml:space="preserve">on 19 January 2018, </w:t>
      </w:r>
      <w:r w:rsidRPr="00E17E0F">
        <w:rPr>
          <w:b/>
          <w:sz w:val="24"/>
          <w:szCs w:val="24"/>
          <w:lang w:val="en-US"/>
        </w:rPr>
        <w:t>Greece</w:t>
      </w:r>
      <w:r w:rsidR="00F81E2C">
        <w:rPr>
          <w:sz w:val="24"/>
          <w:szCs w:val="24"/>
          <w:lang w:val="en-US"/>
        </w:rPr>
        <w:t xml:space="preserve"> reiterated the -timewise</w:t>
      </w:r>
      <w:r>
        <w:rPr>
          <w:sz w:val="24"/>
          <w:szCs w:val="24"/>
          <w:lang w:val="en-US"/>
        </w:rPr>
        <w:t xml:space="preserve"> </w:t>
      </w:r>
      <w:r w:rsidR="004F1972">
        <w:rPr>
          <w:sz w:val="24"/>
          <w:szCs w:val="24"/>
          <w:lang w:val="en-US"/>
        </w:rPr>
        <w:t xml:space="preserve">very </w:t>
      </w:r>
      <w:r>
        <w:rPr>
          <w:sz w:val="24"/>
          <w:szCs w:val="24"/>
          <w:lang w:val="en-US"/>
        </w:rPr>
        <w:t>vague</w:t>
      </w:r>
      <w:r w:rsidR="00F81E2C">
        <w:rPr>
          <w:sz w:val="24"/>
          <w:szCs w:val="24"/>
          <w:lang w:val="en-US"/>
        </w:rPr>
        <w:t>-</w:t>
      </w:r>
      <w:r>
        <w:rPr>
          <w:sz w:val="24"/>
          <w:szCs w:val="24"/>
          <w:lang w:val="en-US"/>
        </w:rPr>
        <w:t xml:space="preserve"> promise to possibl</w:t>
      </w:r>
      <w:r w:rsidR="00F81E2C">
        <w:rPr>
          <w:sz w:val="24"/>
          <w:szCs w:val="24"/>
          <w:lang w:val="en-US"/>
        </w:rPr>
        <w:t>y</w:t>
      </w:r>
      <w:r>
        <w:rPr>
          <w:sz w:val="24"/>
          <w:szCs w:val="24"/>
          <w:lang w:val="en-US"/>
        </w:rPr>
        <w:t xml:space="preserve"> amend the definition of torture</w:t>
      </w:r>
      <w:r w:rsidR="00F81E2C">
        <w:rPr>
          <w:sz w:val="24"/>
          <w:szCs w:val="24"/>
          <w:lang w:val="en-US"/>
        </w:rPr>
        <w:t xml:space="preserve">, but made no mention of </w:t>
      </w:r>
      <w:r w:rsidR="0086581F">
        <w:rPr>
          <w:sz w:val="24"/>
          <w:szCs w:val="24"/>
          <w:lang w:val="en-US"/>
        </w:rPr>
        <w:t xml:space="preserve">any consideration of </w:t>
      </w:r>
      <w:r w:rsidR="00F81E2C">
        <w:rPr>
          <w:sz w:val="24"/>
          <w:szCs w:val="24"/>
          <w:lang w:val="en-US"/>
        </w:rPr>
        <w:t>other legislative amendments to prevent the conversion of custodial sentences to fines and assure that perpetrators of torture or ill-treatment are proportionately and effectively punished</w:t>
      </w:r>
      <w:r w:rsidR="0086581F">
        <w:rPr>
          <w:sz w:val="24"/>
          <w:szCs w:val="24"/>
          <w:lang w:val="en-US"/>
        </w:rPr>
        <w:t>, simply because that committee was not asked to propose such amendments and has not done so on its own initiative</w:t>
      </w:r>
      <w:r w:rsidR="00F81E2C">
        <w:rPr>
          <w:sz w:val="24"/>
          <w:szCs w:val="24"/>
          <w:lang w:val="en-US"/>
        </w:rPr>
        <w:t>.</w:t>
      </w:r>
      <w:r w:rsidR="002B6B34">
        <w:rPr>
          <w:sz w:val="24"/>
          <w:szCs w:val="24"/>
          <w:lang w:val="en-US"/>
        </w:rPr>
        <w:t xml:space="preserve"> </w:t>
      </w:r>
    </w:p>
    <w:p w:rsidR="0086581F" w:rsidRDefault="0086581F" w:rsidP="00E17E0F">
      <w:pPr>
        <w:overflowPunct/>
        <w:autoSpaceDE/>
        <w:autoSpaceDN/>
        <w:adjustRightInd/>
        <w:jc w:val="both"/>
        <w:textAlignment w:val="auto"/>
        <w:rPr>
          <w:sz w:val="24"/>
          <w:szCs w:val="24"/>
          <w:lang w:val="en-US"/>
        </w:rPr>
      </w:pPr>
    </w:p>
    <w:p w:rsidR="00D95E9B" w:rsidRPr="004F1972" w:rsidRDefault="002B6B34" w:rsidP="00E17E0F">
      <w:pPr>
        <w:overflowPunct/>
        <w:autoSpaceDE/>
        <w:autoSpaceDN/>
        <w:adjustRightInd/>
        <w:jc w:val="both"/>
        <w:textAlignment w:val="auto"/>
        <w:rPr>
          <w:sz w:val="24"/>
          <w:szCs w:val="24"/>
          <w:lang w:val="en-US"/>
        </w:rPr>
      </w:pPr>
      <w:r>
        <w:rPr>
          <w:sz w:val="24"/>
          <w:szCs w:val="24"/>
          <w:lang w:val="en-US"/>
        </w:rPr>
        <w:t xml:space="preserve">Ironically, a week later, on 25 January 2018, the </w:t>
      </w:r>
      <w:r w:rsidRPr="002B6B34">
        <w:rPr>
          <w:b/>
          <w:sz w:val="24"/>
          <w:szCs w:val="24"/>
          <w:lang w:val="en-US"/>
        </w:rPr>
        <w:t>ECtHR</w:t>
      </w:r>
      <w:r>
        <w:rPr>
          <w:sz w:val="24"/>
          <w:szCs w:val="24"/>
          <w:lang w:val="en-US"/>
        </w:rPr>
        <w:t xml:space="preserve"> published its </w:t>
      </w:r>
      <w:hyperlink r:id="rId16" w:history="1">
        <w:r w:rsidRPr="002B6B34">
          <w:rPr>
            <w:rStyle w:val="-"/>
            <w:sz w:val="24"/>
            <w:szCs w:val="24"/>
            <w:lang w:val="en-US"/>
          </w:rPr>
          <w:t xml:space="preserve">judgment in the </w:t>
        </w:r>
        <w:proofErr w:type="spellStart"/>
        <w:r w:rsidRPr="002B6B34">
          <w:rPr>
            <w:rStyle w:val="-"/>
            <w:i/>
            <w:sz w:val="24"/>
            <w:szCs w:val="24"/>
            <w:lang w:val="en-US"/>
          </w:rPr>
          <w:t>Sidiropoulos-Papakostas</w:t>
        </w:r>
        <w:proofErr w:type="spellEnd"/>
        <w:r w:rsidRPr="002B6B34">
          <w:rPr>
            <w:rStyle w:val="-"/>
            <w:sz w:val="24"/>
            <w:szCs w:val="24"/>
            <w:lang w:val="en-US"/>
          </w:rPr>
          <w:t xml:space="preserve"> case</w:t>
        </w:r>
      </w:hyperlink>
      <w:r>
        <w:rPr>
          <w:sz w:val="24"/>
          <w:szCs w:val="24"/>
          <w:lang w:val="en-US"/>
        </w:rPr>
        <w:t xml:space="preserve">, finding </w:t>
      </w:r>
      <w:r w:rsidRPr="002B6B34">
        <w:rPr>
          <w:b/>
          <w:sz w:val="24"/>
          <w:szCs w:val="24"/>
          <w:lang w:val="en-US"/>
        </w:rPr>
        <w:t>Greece</w:t>
      </w:r>
      <w:r>
        <w:rPr>
          <w:b/>
          <w:sz w:val="24"/>
          <w:szCs w:val="24"/>
          <w:lang w:val="en-US"/>
        </w:rPr>
        <w:t xml:space="preserve"> </w:t>
      </w:r>
      <w:r w:rsidRPr="002B6B34">
        <w:rPr>
          <w:sz w:val="24"/>
          <w:szCs w:val="24"/>
          <w:lang w:val="en-US"/>
        </w:rPr>
        <w:t>in violation of Article 3 ECHR</w:t>
      </w:r>
      <w:r>
        <w:rPr>
          <w:sz w:val="24"/>
          <w:szCs w:val="24"/>
          <w:lang w:val="en-US"/>
        </w:rPr>
        <w:t xml:space="preserve"> in its procedural limb because: </w:t>
      </w:r>
      <w:r w:rsidRPr="002B6B34">
        <w:rPr>
          <w:i/>
          <w:sz w:val="24"/>
          <w:szCs w:val="24"/>
          <w:lang w:val="en-US"/>
        </w:rPr>
        <w:t xml:space="preserve">“La </w:t>
      </w:r>
      <w:proofErr w:type="spellStart"/>
      <w:r w:rsidRPr="002B6B34">
        <w:rPr>
          <w:i/>
          <w:sz w:val="24"/>
          <w:szCs w:val="24"/>
          <w:lang w:val="en-US"/>
        </w:rPr>
        <w:t>Cour</w:t>
      </w:r>
      <w:proofErr w:type="spellEnd"/>
      <w:r w:rsidRPr="002B6B34">
        <w:rPr>
          <w:i/>
          <w:sz w:val="24"/>
          <w:szCs w:val="24"/>
          <w:lang w:val="en-US"/>
        </w:rPr>
        <w:t xml:space="preserve"> </w:t>
      </w:r>
      <w:proofErr w:type="spellStart"/>
      <w:r w:rsidRPr="002B6B34">
        <w:rPr>
          <w:i/>
          <w:sz w:val="24"/>
          <w:szCs w:val="24"/>
          <w:lang w:val="en-US"/>
        </w:rPr>
        <w:t>estime</w:t>
      </w:r>
      <w:proofErr w:type="spellEnd"/>
      <w:r w:rsidRPr="002B6B34">
        <w:rPr>
          <w:i/>
          <w:sz w:val="24"/>
          <w:szCs w:val="24"/>
          <w:lang w:val="en-US"/>
        </w:rPr>
        <w:t xml:space="preserve"> </w:t>
      </w:r>
      <w:proofErr w:type="spellStart"/>
      <w:r w:rsidRPr="002B6B34">
        <w:rPr>
          <w:i/>
          <w:sz w:val="24"/>
          <w:szCs w:val="24"/>
          <w:lang w:val="en-US"/>
        </w:rPr>
        <w:t>en</w:t>
      </w:r>
      <w:proofErr w:type="spellEnd"/>
      <w:r w:rsidRPr="002B6B34">
        <w:rPr>
          <w:i/>
          <w:sz w:val="24"/>
          <w:szCs w:val="24"/>
          <w:lang w:val="en-US"/>
        </w:rPr>
        <w:t xml:space="preserve"> </w:t>
      </w:r>
      <w:proofErr w:type="spellStart"/>
      <w:r w:rsidRPr="002B6B34">
        <w:rPr>
          <w:i/>
          <w:sz w:val="24"/>
          <w:szCs w:val="24"/>
          <w:lang w:val="en-US"/>
        </w:rPr>
        <w:t>conséquence</w:t>
      </w:r>
      <w:proofErr w:type="spellEnd"/>
      <w:r w:rsidRPr="002B6B34">
        <w:rPr>
          <w:i/>
          <w:sz w:val="24"/>
          <w:szCs w:val="24"/>
          <w:lang w:val="en-US"/>
        </w:rPr>
        <w:t xml:space="preserve"> que le </w:t>
      </w:r>
      <w:proofErr w:type="spellStart"/>
      <w:r w:rsidRPr="002B6B34">
        <w:rPr>
          <w:i/>
          <w:sz w:val="24"/>
          <w:szCs w:val="24"/>
          <w:lang w:val="en-US"/>
        </w:rPr>
        <w:t>système</w:t>
      </w:r>
      <w:proofErr w:type="spellEnd"/>
      <w:r w:rsidRPr="002B6B34">
        <w:rPr>
          <w:i/>
          <w:sz w:val="24"/>
          <w:szCs w:val="24"/>
          <w:lang w:val="en-US"/>
        </w:rPr>
        <w:t xml:space="preserve"> </w:t>
      </w:r>
      <w:proofErr w:type="spellStart"/>
      <w:r w:rsidRPr="002B6B34">
        <w:rPr>
          <w:i/>
          <w:sz w:val="24"/>
          <w:szCs w:val="24"/>
          <w:lang w:val="en-US"/>
        </w:rPr>
        <w:t>pénal</w:t>
      </w:r>
      <w:proofErr w:type="spellEnd"/>
      <w:r w:rsidRPr="002B6B34">
        <w:rPr>
          <w:i/>
          <w:sz w:val="24"/>
          <w:szCs w:val="24"/>
          <w:lang w:val="en-US"/>
        </w:rPr>
        <w:t xml:space="preserve"> et </w:t>
      </w:r>
      <w:proofErr w:type="spellStart"/>
      <w:r w:rsidRPr="002B6B34">
        <w:rPr>
          <w:i/>
          <w:sz w:val="24"/>
          <w:szCs w:val="24"/>
          <w:lang w:val="en-US"/>
        </w:rPr>
        <w:t>disciplinaire</w:t>
      </w:r>
      <w:proofErr w:type="spellEnd"/>
      <w:r w:rsidRPr="002B6B34">
        <w:rPr>
          <w:i/>
          <w:sz w:val="24"/>
          <w:szCs w:val="24"/>
          <w:lang w:val="en-US"/>
        </w:rPr>
        <w:t xml:space="preserve">, </w:t>
      </w:r>
      <w:proofErr w:type="spellStart"/>
      <w:r w:rsidRPr="002B6B34">
        <w:rPr>
          <w:i/>
          <w:sz w:val="24"/>
          <w:szCs w:val="24"/>
          <w:lang w:val="en-US"/>
        </w:rPr>
        <w:t>tel</w:t>
      </w:r>
      <w:proofErr w:type="spellEnd"/>
      <w:r w:rsidRPr="002B6B34">
        <w:rPr>
          <w:i/>
          <w:sz w:val="24"/>
          <w:szCs w:val="24"/>
          <w:lang w:val="en-US"/>
        </w:rPr>
        <w:t xml:space="preserve"> </w:t>
      </w:r>
      <w:proofErr w:type="spellStart"/>
      <w:r w:rsidRPr="002B6B34">
        <w:rPr>
          <w:i/>
          <w:sz w:val="24"/>
          <w:szCs w:val="24"/>
          <w:lang w:val="en-US"/>
        </w:rPr>
        <w:t>qu’il</w:t>
      </w:r>
      <w:proofErr w:type="spellEnd"/>
      <w:r w:rsidRPr="002B6B34">
        <w:rPr>
          <w:i/>
          <w:sz w:val="24"/>
          <w:szCs w:val="24"/>
          <w:lang w:val="en-US"/>
        </w:rPr>
        <w:t xml:space="preserve"> a </w:t>
      </w:r>
      <w:proofErr w:type="spellStart"/>
      <w:r w:rsidRPr="002B6B34">
        <w:rPr>
          <w:i/>
          <w:sz w:val="24"/>
          <w:szCs w:val="24"/>
          <w:lang w:val="en-US"/>
        </w:rPr>
        <w:t>été</w:t>
      </w:r>
      <w:proofErr w:type="spellEnd"/>
      <w:r w:rsidRPr="002B6B34">
        <w:rPr>
          <w:i/>
          <w:sz w:val="24"/>
          <w:szCs w:val="24"/>
          <w:lang w:val="en-US"/>
        </w:rPr>
        <w:t xml:space="preserve"> appliqué </w:t>
      </w:r>
      <w:proofErr w:type="spellStart"/>
      <w:r w:rsidRPr="002B6B34">
        <w:rPr>
          <w:i/>
          <w:sz w:val="24"/>
          <w:szCs w:val="24"/>
          <w:lang w:val="en-US"/>
        </w:rPr>
        <w:t>en</w:t>
      </w:r>
      <w:proofErr w:type="spellEnd"/>
      <w:r w:rsidRPr="002B6B34">
        <w:rPr>
          <w:i/>
          <w:sz w:val="24"/>
          <w:szCs w:val="24"/>
          <w:lang w:val="en-US"/>
        </w:rPr>
        <w:t xml:space="preserve"> </w:t>
      </w:r>
      <w:proofErr w:type="spellStart"/>
      <w:r w:rsidRPr="002B6B34">
        <w:rPr>
          <w:i/>
          <w:sz w:val="24"/>
          <w:szCs w:val="24"/>
          <w:lang w:val="en-US"/>
        </w:rPr>
        <w:t>l’espèce</w:t>
      </w:r>
      <w:proofErr w:type="spellEnd"/>
      <w:r w:rsidRPr="002B6B34">
        <w:rPr>
          <w:i/>
          <w:sz w:val="24"/>
          <w:szCs w:val="24"/>
          <w:lang w:val="en-US"/>
        </w:rPr>
        <w:t xml:space="preserve">, </w:t>
      </w:r>
      <w:proofErr w:type="spellStart"/>
      <w:r w:rsidRPr="002B6B34">
        <w:rPr>
          <w:i/>
          <w:sz w:val="24"/>
          <w:szCs w:val="24"/>
          <w:lang w:val="en-US"/>
        </w:rPr>
        <w:t>s’est</w:t>
      </w:r>
      <w:proofErr w:type="spellEnd"/>
      <w:r w:rsidRPr="002B6B34">
        <w:rPr>
          <w:i/>
          <w:sz w:val="24"/>
          <w:szCs w:val="24"/>
          <w:lang w:val="en-US"/>
        </w:rPr>
        <w:t xml:space="preserve"> </w:t>
      </w:r>
      <w:proofErr w:type="spellStart"/>
      <w:r w:rsidRPr="002B6B34">
        <w:rPr>
          <w:i/>
          <w:sz w:val="24"/>
          <w:szCs w:val="24"/>
          <w:lang w:val="en-US"/>
        </w:rPr>
        <w:t>avéré</w:t>
      </w:r>
      <w:proofErr w:type="spellEnd"/>
      <w:r w:rsidRPr="002B6B34">
        <w:rPr>
          <w:i/>
          <w:sz w:val="24"/>
          <w:szCs w:val="24"/>
          <w:lang w:val="en-US"/>
        </w:rPr>
        <w:t xml:space="preserve"> loin d’être </w:t>
      </w:r>
      <w:proofErr w:type="spellStart"/>
      <w:r w:rsidRPr="002B6B34">
        <w:rPr>
          <w:i/>
          <w:sz w:val="24"/>
          <w:szCs w:val="24"/>
          <w:lang w:val="en-US"/>
        </w:rPr>
        <w:t>rigoureux</w:t>
      </w:r>
      <w:proofErr w:type="spellEnd"/>
      <w:r w:rsidRPr="002B6B34">
        <w:rPr>
          <w:i/>
          <w:sz w:val="24"/>
          <w:szCs w:val="24"/>
          <w:lang w:val="en-US"/>
        </w:rPr>
        <w:t xml:space="preserve"> et ne </w:t>
      </w:r>
      <w:proofErr w:type="spellStart"/>
      <w:r w:rsidRPr="002B6B34">
        <w:rPr>
          <w:i/>
          <w:sz w:val="24"/>
          <w:szCs w:val="24"/>
          <w:lang w:val="en-US"/>
        </w:rPr>
        <w:t>pouvait</w:t>
      </w:r>
      <w:proofErr w:type="spellEnd"/>
      <w:r w:rsidRPr="002B6B34">
        <w:rPr>
          <w:i/>
          <w:sz w:val="24"/>
          <w:szCs w:val="24"/>
          <w:lang w:val="en-US"/>
        </w:rPr>
        <w:t xml:space="preserve"> </w:t>
      </w:r>
      <w:proofErr w:type="spellStart"/>
      <w:r w:rsidRPr="002B6B34">
        <w:rPr>
          <w:i/>
          <w:sz w:val="24"/>
          <w:szCs w:val="24"/>
          <w:lang w:val="en-US"/>
        </w:rPr>
        <w:t>engendrer</w:t>
      </w:r>
      <w:proofErr w:type="spellEnd"/>
      <w:r w:rsidRPr="002B6B34">
        <w:rPr>
          <w:i/>
          <w:sz w:val="24"/>
          <w:szCs w:val="24"/>
          <w:lang w:val="en-US"/>
        </w:rPr>
        <w:t xml:space="preserve"> de force dissuasive susceptible </w:t>
      </w:r>
      <w:proofErr w:type="spellStart"/>
      <w:r w:rsidRPr="002B6B34">
        <w:rPr>
          <w:i/>
          <w:sz w:val="24"/>
          <w:szCs w:val="24"/>
          <w:lang w:val="en-US"/>
        </w:rPr>
        <w:t>d’assurer</w:t>
      </w:r>
      <w:proofErr w:type="spellEnd"/>
      <w:r w:rsidRPr="002B6B34">
        <w:rPr>
          <w:i/>
          <w:sz w:val="24"/>
          <w:szCs w:val="24"/>
          <w:lang w:val="en-US"/>
        </w:rPr>
        <w:t xml:space="preserve"> la </w:t>
      </w:r>
      <w:proofErr w:type="spellStart"/>
      <w:r w:rsidRPr="002B6B34">
        <w:rPr>
          <w:i/>
          <w:sz w:val="24"/>
          <w:szCs w:val="24"/>
          <w:lang w:val="en-US"/>
        </w:rPr>
        <w:t>prévention</w:t>
      </w:r>
      <w:proofErr w:type="spellEnd"/>
      <w:r w:rsidRPr="002B6B34">
        <w:rPr>
          <w:i/>
          <w:sz w:val="24"/>
          <w:szCs w:val="24"/>
          <w:lang w:val="en-US"/>
        </w:rPr>
        <w:t xml:space="preserve"> </w:t>
      </w:r>
      <w:proofErr w:type="spellStart"/>
      <w:r w:rsidRPr="002B6B34">
        <w:rPr>
          <w:i/>
          <w:sz w:val="24"/>
          <w:szCs w:val="24"/>
          <w:lang w:val="en-US"/>
        </w:rPr>
        <w:t>efficace</w:t>
      </w:r>
      <w:proofErr w:type="spellEnd"/>
      <w:r w:rsidRPr="002B6B34">
        <w:rPr>
          <w:i/>
          <w:sz w:val="24"/>
          <w:szCs w:val="24"/>
          <w:lang w:val="en-US"/>
        </w:rPr>
        <w:t xml:space="preserve"> </w:t>
      </w:r>
      <w:proofErr w:type="spellStart"/>
      <w:r w:rsidRPr="002B6B34">
        <w:rPr>
          <w:i/>
          <w:sz w:val="24"/>
          <w:szCs w:val="24"/>
          <w:lang w:val="en-US"/>
        </w:rPr>
        <w:t>d’actes</w:t>
      </w:r>
      <w:proofErr w:type="spellEnd"/>
      <w:r w:rsidRPr="002B6B34">
        <w:rPr>
          <w:i/>
          <w:sz w:val="24"/>
          <w:szCs w:val="24"/>
          <w:lang w:val="en-US"/>
        </w:rPr>
        <w:t xml:space="preserve"> </w:t>
      </w:r>
      <w:proofErr w:type="spellStart"/>
      <w:r w:rsidRPr="002B6B34">
        <w:rPr>
          <w:i/>
          <w:sz w:val="24"/>
          <w:szCs w:val="24"/>
          <w:lang w:val="en-US"/>
        </w:rPr>
        <w:t>illégaux</w:t>
      </w:r>
      <w:proofErr w:type="spellEnd"/>
      <w:r w:rsidRPr="002B6B34">
        <w:rPr>
          <w:i/>
          <w:sz w:val="24"/>
          <w:szCs w:val="24"/>
          <w:lang w:val="en-US"/>
        </w:rPr>
        <w:t xml:space="preserve"> </w:t>
      </w:r>
      <w:proofErr w:type="spellStart"/>
      <w:r w:rsidRPr="002B6B34">
        <w:rPr>
          <w:i/>
          <w:sz w:val="24"/>
          <w:szCs w:val="24"/>
          <w:lang w:val="en-US"/>
        </w:rPr>
        <w:t>tels</w:t>
      </w:r>
      <w:proofErr w:type="spellEnd"/>
      <w:r w:rsidRPr="002B6B34">
        <w:rPr>
          <w:i/>
          <w:sz w:val="24"/>
          <w:szCs w:val="24"/>
          <w:lang w:val="en-US"/>
        </w:rPr>
        <w:t xml:space="preserve"> que </w:t>
      </w:r>
      <w:proofErr w:type="spellStart"/>
      <w:r w:rsidRPr="002B6B34">
        <w:rPr>
          <w:i/>
          <w:sz w:val="24"/>
          <w:szCs w:val="24"/>
          <w:lang w:val="en-US"/>
        </w:rPr>
        <w:t>ceux</w:t>
      </w:r>
      <w:proofErr w:type="spellEnd"/>
      <w:r w:rsidRPr="002B6B34">
        <w:rPr>
          <w:i/>
          <w:sz w:val="24"/>
          <w:szCs w:val="24"/>
          <w:lang w:val="en-US"/>
        </w:rPr>
        <w:t xml:space="preserve"> </w:t>
      </w:r>
      <w:proofErr w:type="spellStart"/>
      <w:r w:rsidRPr="002B6B34">
        <w:rPr>
          <w:i/>
          <w:sz w:val="24"/>
          <w:szCs w:val="24"/>
          <w:lang w:val="en-US"/>
        </w:rPr>
        <w:t>dénoncés</w:t>
      </w:r>
      <w:proofErr w:type="spellEnd"/>
      <w:r w:rsidRPr="002B6B34">
        <w:rPr>
          <w:i/>
          <w:sz w:val="24"/>
          <w:szCs w:val="24"/>
          <w:lang w:val="en-US"/>
        </w:rPr>
        <w:t xml:space="preserve"> par les </w:t>
      </w:r>
      <w:proofErr w:type="spellStart"/>
      <w:proofErr w:type="gramStart"/>
      <w:r w:rsidRPr="002B6B34">
        <w:rPr>
          <w:i/>
          <w:sz w:val="24"/>
          <w:szCs w:val="24"/>
          <w:lang w:val="en-US"/>
        </w:rPr>
        <w:t>requérants</w:t>
      </w:r>
      <w:proofErr w:type="spellEnd"/>
      <w:proofErr w:type="gramEnd"/>
      <w:r w:rsidRPr="002B6B34">
        <w:rPr>
          <w:i/>
          <w:sz w:val="24"/>
          <w:szCs w:val="24"/>
          <w:lang w:val="en-US"/>
        </w:rPr>
        <w:t xml:space="preserve">. </w:t>
      </w:r>
      <w:proofErr w:type="spellStart"/>
      <w:proofErr w:type="gramStart"/>
      <w:r w:rsidRPr="002B6B34">
        <w:rPr>
          <w:i/>
          <w:sz w:val="24"/>
          <w:szCs w:val="24"/>
          <w:lang w:val="en-US"/>
        </w:rPr>
        <w:t>Dans</w:t>
      </w:r>
      <w:proofErr w:type="spellEnd"/>
      <w:proofErr w:type="gramEnd"/>
      <w:r w:rsidRPr="002B6B34">
        <w:rPr>
          <w:i/>
          <w:sz w:val="24"/>
          <w:szCs w:val="24"/>
          <w:lang w:val="en-US"/>
        </w:rPr>
        <w:t xml:space="preserve"> les </w:t>
      </w:r>
      <w:proofErr w:type="spellStart"/>
      <w:r w:rsidRPr="002B6B34">
        <w:rPr>
          <w:i/>
          <w:sz w:val="24"/>
          <w:szCs w:val="24"/>
          <w:lang w:val="en-US"/>
        </w:rPr>
        <w:t>circonstances</w:t>
      </w:r>
      <w:proofErr w:type="spellEnd"/>
      <w:r w:rsidRPr="002B6B34">
        <w:rPr>
          <w:i/>
          <w:sz w:val="24"/>
          <w:szCs w:val="24"/>
          <w:lang w:val="en-US"/>
        </w:rPr>
        <w:t xml:space="preserve"> </w:t>
      </w:r>
      <w:proofErr w:type="spellStart"/>
      <w:r w:rsidRPr="002B6B34">
        <w:rPr>
          <w:i/>
          <w:sz w:val="24"/>
          <w:szCs w:val="24"/>
          <w:lang w:val="en-US"/>
        </w:rPr>
        <w:t>particulières</w:t>
      </w:r>
      <w:proofErr w:type="spellEnd"/>
      <w:r w:rsidRPr="002B6B34">
        <w:rPr>
          <w:i/>
          <w:sz w:val="24"/>
          <w:szCs w:val="24"/>
          <w:lang w:val="en-US"/>
        </w:rPr>
        <w:t xml:space="preserve"> de </w:t>
      </w:r>
      <w:proofErr w:type="spellStart"/>
      <w:r w:rsidRPr="002B6B34">
        <w:rPr>
          <w:i/>
          <w:sz w:val="24"/>
          <w:szCs w:val="24"/>
          <w:lang w:val="en-US"/>
        </w:rPr>
        <w:t>l’affaire</w:t>
      </w:r>
      <w:proofErr w:type="spellEnd"/>
      <w:r w:rsidRPr="002B6B34">
        <w:rPr>
          <w:i/>
          <w:sz w:val="24"/>
          <w:szCs w:val="24"/>
          <w:lang w:val="en-US"/>
        </w:rPr>
        <w:t xml:space="preserve">, </w:t>
      </w:r>
      <w:proofErr w:type="spellStart"/>
      <w:r w:rsidRPr="002B6B34">
        <w:rPr>
          <w:i/>
          <w:sz w:val="24"/>
          <w:szCs w:val="24"/>
          <w:lang w:val="en-US"/>
        </w:rPr>
        <w:t>elle</w:t>
      </w:r>
      <w:proofErr w:type="spellEnd"/>
      <w:r w:rsidRPr="002B6B34">
        <w:rPr>
          <w:i/>
          <w:sz w:val="24"/>
          <w:szCs w:val="24"/>
          <w:lang w:val="en-US"/>
        </w:rPr>
        <w:t xml:space="preserve"> </w:t>
      </w:r>
      <w:proofErr w:type="spellStart"/>
      <w:r w:rsidRPr="002B6B34">
        <w:rPr>
          <w:i/>
          <w:sz w:val="24"/>
          <w:szCs w:val="24"/>
          <w:lang w:val="en-US"/>
        </w:rPr>
        <w:t>parvient</w:t>
      </w:r>
      <w:proofErr w:type="spellEnd"/>
      <w:r w:rsidRPr="002B6B34">
        <w:rPr>
          <w:i/>
          <w:sz w:val="24"/>
          <w:szCs w:val="24"/>
          <w:lang w:val="en-US"/>
        </w:rPr>
        <w:t xml:space="preserve"> </w:t>
      </w:r>
      <w:proofErr w:type="spellStart"/>
      <w:r w:rsidRPr="002B6B34">
        <w:rPr>
          <w:i/>
          <w:sz w:val="24"/>
          <w:szCs w:val="24"/>
          <w:lang w:val="en-US"/>
        </w:rPr>
        <w:t>ainsi</w:t>
      </w:r>
      <w:proofErr w:type="spellEnd"/>
      <w:r w:rsidRPr="002B6B34">
        <w:rPr>
          <w:i/>
          <w:sz w:val="24"/>
          <w:szCs w:val="24"/>
          <w:lang w:val="en-US"/>
        </w:rPr>
        <w:t xml:space="preserve"> à la conclusion que </w:t>
      </w:r>
      <w:proofErr w:type="spellStart"/>
      <w:r w:rsidRPr="002B6B34">
        <w:rPr>
          <w:i/>
          <w:sz w:val="24"/>
          <w:szCs w:val="24"/>
          <w:lang w:val="en-US"/>
        </w:rPr>
        <w:t>l’issue</w:t>
      </w:r>
      <w:proofErr w:type="spellEnd"/>
      <w:r w:rsidRPr="002B6B34">
        <w:rPr>
          <w:i/>
          <w:sz w:val="24"/>
          <w:szCs w:val="24"/>
          <w:lang w:val="en-US"/>
        </w:rPr>
        <w:t xml:space="preserve"> des </w:t>
      </w:r>
      <w:proofErr w:type="spellStart"/>
      <w:r w:rsidRPr="002B6B34">
        <w:rPr>
          <w:i/>
          <w:sz w:val="24"/>
          <w:szCs w:val="24"/>
          <w:lang w:val="en-US"/>
        </w:rPr>
        <w:t>procédures</w:t>
      </w:r>
      <w:proofErr w:type="spellEnd"/>
      <w:r w:rsidRPr="002B6B34">
        <w:rPr>
          <w:i/>
          <w:sz w:val="24"/>
          <w:szCs w:val="24"/>
          <w:lang w:val="en-US"/>
        </w:rPr>
        <w:t xml:space="preserve"> </w:t>
      </w:r>
      <w:proofErr w:type="spellStart"/>
      <w:r w:rsidRPr="002B6B34">
        <w:rPr>
          <w:i/>
          <w:sz w:val="24"/>
          <w:szCs w:val="24"/>
          <w:lang w:val="en-US"/>
        </w:rPr>
        <w:t>litigieuses</w:t>
      </w:r>
      <w:proofErr w:type="spellEnd"/>
      <w:r w:rsidRPr="002B6B34">
        <w:rPr>
          <w:i/>
          <w:sz w:val="24"/>
          <w:szCs w:val="24"/>
          <w:lang w:val="en-US"/>
        </w:rPr>
        <w:t xml:space="preserve"> </w:t>
      </w:r>
      <w:proofErr w:type="spellStart"/>
      <w:r w:rsidRPr="002B6B34">
        <w:rPr>
          <w:i/>
          <w:sz w:val="24"/>
          <w:szCs w:val="24"/>
          <w:lang w:val="en-US"/>
        </w:rPr>
        <w:t>contre</w:t>
      </w:r>
      <w:proofErr w:type="spellEnd"/>
      <w:r w:rsidRPr="002B6B34">
        <w:rPr>
          <w:i/>
          <w:sz w:val="24"/>
          <w:szCs w:val="24"/>
          <w:lang w:val="en-US"/>
        </w:rPr>
        <w:t xml:space="preserve"> le </w:t>
      </w:r>
      <w:proofErr w:type="spellStart"/>
      <w:r w:rsidRPr="002B6B34">
        <w:rPr>
          <w:i/>
          <w:sz w:val="24"/>
          <w:szCs w:val="24"/>
          <w:lang w:val="en-US"/>
        </w:rPr>
        <w:t>policier</w:t>
      </w:r>
      <w:proofErr w:type="spellEnd"/>
      <w:r w:rsidRPr="002B6B34">
        <w:rPr>
          <w:i/>
          <w:sz w:val="24"/>
          <w:szCs w:val="24"/>
          <w:lang w:val="en-US"/>
        </w:rPr>
        <w:t xml:space="preserve"> </w:t>
      </w:r>
      <w:proofErr w:type="spellStart"/>
      <w:r w:rsidRPr="002B6B34">
        <w:rPr>
          <w:i/>
          <w:sz w:val="24"/>
          <w:szCs w:val="24"/>
          <w:lang w:val="en-US"/>
        </w:rPr>
        <w:t>n’a</w:t>
      </w:r>
      <w:proofErr w:type="spellEnd"/>
      <w:r w:rsidRPr="002B6B34">
        <w:rPr>
          <w:i/>
          <w:sz w:val="24"/>
          <w:szCs w:val="24"/>
          <w:lang w:val="en-US"/>
        </w:rPr>
        <w:t xml:space="preserve"> pas </w:t>
      </w:r>
      <w:proofErr w:type="spellStart"/>
      <w:r w:rsidRPr="002B6B34">
        <w:rPr>
          <w:i/>
          <w:sz w:val="24"/>
          <w:szCs w:val="24"/>
          <w:lang w:val="en-US"/>
        </w:rPr>
        <w:t>offert</w:t>
      </w:r>
      <w:proofErr w:type="spellEnd"/>
      <w:r w:rsidRPr="002B6B34">
        <w:rPr>
          <w:i/>
          <w:sz w:val="24"/>
          <w:szCs w:val="24"/>
          <w:lang w:val="en-US"/>
        </w:rPr>
        <w:t xml:space="preserve"> un </w:t>
      </w:r>
      <w:proofErr w:type="spellStart"/>
      <w:r w:rsidRPr="002B6B34">
        <w:rPr>
          <w:i/>
          <w:sz w:val="24"/>
          <w:szCs w:val="24"/>
          <w:lang w:val="en-US"/>
        </w:rPr>
        <w:t>redressement</w:t>
      </w:r>
      <w:proofErr w:type="spellEnd"/>
      <w:r w:rsidRPr="002B6B34">
        <w:rPr>
          <w:i/>
          <w:sz w:val="24"/>
          <w:szCs w:val="24"/>
          <w:lang w:val="en-US"/>
        </w:rPr>
        <w:t xml:space="preserve"> </w:t>
      </w:r>
      <w:proofErr w:type="spellStart"/>
      <w:r w:rsidRPr="002B6B34">
        <w:rPr>
          <w:i/>
          <w:sz w:val="24"/>
          <w:szCs w:val="24"/>
          <w:lang w:val="en-US"/>
        </w:rPr>
        <w:t>approprié</w:t>
      </w:r>
      <w:proofErr w:type="spellEnd"/>
      <w:r w:rsidRPr="002B6B34">
        <w:rPr>
          <w:i/>
          <w:sz w:val="24"/>
          <w:szCs w:val="24"/>
          <w:lang w:val="en-US"/>
        </w:rPr>
        <w:t xml:space="preserve"> de </w:t>
      </w:r>
      <w:proofErr w:type="spellStart"/>
      <w:r w:rsidRPr="002B6B34">
        <w:rPr>
          <w:i/>
          <w:sz w:val="24"/>
          <w:szCs w:val="24"/>
          <w:lang w:val="en-US"/>
        </w:rPr>
        <w:t>l’atteinte</w:t>
      </w:r>
      <w:proofErr w:type="spellEnd"/>
      <w:r w:rsidRPr="002B6B34">
        <w:rPr>
          <w:i/>
          <w:sz w:val="24"/>
          <w:szCs w:val="24"/>
          <w:lang w:val="en-US"/>
        </w:rPr>
        <w:t xml:space="preserve"> </w:t>
      </w:r>
      <w:proofErr w:type="spellStart"/>
      <w:r w:rsidRPr="002B6B34">
        <w:rPr>
          <w:i/>
          <w:sz w:val="24"/>
          <w:szCs w:val="24"/>
          <w:lang w:val="en-US"/>
        </w:rPr>
        <w:t>portée</w:t>
      </w:r>
      <w:proofErr w:type="spellEnd"/>
      <w:r w:rsidRPr="002B6B34">
        <w:rPr>
          <w:i/>
          <w:sz w:val="24"/>
          <w:szCs w:val="24"/>
          <w:lang w:val="en-US"/>
        </w:rPr>
        <w:t xml:space="preserve"> à la </w:t>
      </w:r>
      <w:proofErr w:type="spellStart"/>
      <w:r w:rsidRPr="002B6B34">
        <w:rPr>
          <w:i/>
          <w:sz w:val="24"/>
          <w:szCs w:val="24"/>
          <w:lang w:val="en-US"/>
        </w:rPr>
        <w:t>valeur</w:t>
      </w:r>
      <w:proofErr w:type="spellEnd"/>
      <w:r w:rsidRPr="002B6B34">
        <w:rPr>
          <w:i/>
          <w:sz w:val="24"/>
          <w:szCs w:val="24"/>
          <w:lang w:val="en-US"/>
        </w:rPr>
        <w:t xml:space="preserve"> </w:t>
      </w:r>
      <w:proofErr w:type="spellStart"/>
      <w:r w:rsidRPr="002B6B34">
        <w:rPr>
          <w:i/>
          <w:sz w:val="24"/>
          <w:szCs w:val="24"/>
          <w:lang w:val="en-US"/>
        </w:rPr>
        <w:t>consacrée</w:t>
      </w:r>
      <w:proofErr w:type="spellEnd"/>
      <w:r w:rsidRPr="002B6B34">
        <w:rPr>
          <w:i/>
          <w:sz w:val="24"/>
          <w:szCs w:val="24"/>
          <w:lang w:val="en-US"/>
        </w:rPr>
        <w:t xml:space="preserve"> </w:t>
      </w:r>
      <w:proofErr w:type="spellStart"/>
      <w:r w:rsidRPr="002B6B34">
        <w:rPr>
          <w:i/>
          <w:sz w:val="24"/>
          <w:szCs w:val="24"/>
          <w:lang w:val="en-US"/>
        </w:rPr>
        <w:t>dans</w:t>
      </w:r>
      <w:proofErr w:type="spellEnd"/>
      <w:r w:rsidRPr="002B6B34">
        <w:rPr>
          <w:i/>
          <w:sz w:val="24"/>
          <w:szCs w:val="24"/>
          <w:lang w:val="en-US"/>
        </w:rPr>
        <w:t xml:space="preserve"> </w:t>
      </w:r>
      <w:proofErr w:type="spellStart"/>
      <w:r w:rsidRPr="002B6B34">
        <w:rPr>
          <w:i/>
          <w:sz w:val="24"/>
          <w:szCs w:val="24"/>
          <w:lang w:val="en-US"/>
        </w:rPr>
        <w:t>l’article</w:t>
      </w:r>
      <w:proofErr w:type="spellEnd"/>
      <w:r w:rsidRPr="002B6B34">
        <w:rPr>
          <w:i/>
          <w:sz w:val="24"/>
          <w:szCs w:val="24"/>
          <w:lang w:val="en-US"/>
        </w:rPr>
        <w:t xml:space="preserve"> 3 de la Convention.”</w:t>
      </w:r>
      <w:r w:rsidRPr="002B6B34">
        <w:rPr>
          <w:sz w:val="24"/>
          <w:szCs w:val="24"/>
          <w:lang w:val="en-US"/>
        </w:rPr>
        <w:t xml:space="preserve"> </w:t>
      </w:r>
      <w:r w:rsidR="00D04F88">
        <w:rPr>
          <w:sz w:val="24"/>
          <w:szCs w:val="24"/>
          <w:lang w:val="en-US"/>
        </w:rPr>
        <w:t xml:space="preserve">It is to be recalled that </w:t>
      </w:r>
      <w:r w:rsidR="00D04F88">
        <w:rPr>
          <w:sz w:val="24"/>
          <w:szCs w:val="24"/>
          <w:lang w:val="en-US"/>
        </w:rPr>
        <w:lastRenderedPageBreak/>
        <w:t>the domestic judgment was the only final</w:t>
      </w:r>
      <w:r w:rsidR="0086581F">
        <w:rPr>
          <w:sz w:val="24"/>
          <w:szCs w:val="24"/>
          <w:lang w:val="en-US"/>
        </w:rPr>
        <w:t xml:space="preserve"> judgment in the Greek </w:t>
      </w:r>
      <w:r w:rsidR="00D04F88">
        <w:rPr>
          <w:sz w:val="24"/>
          <w:szCs w:val="24"/>
          <w:lang w:val="en-US"/>
        </w:rPr>
        <w:t>case-law under the felony dimension of torture</w:t>
      </w:r>
      <w:r w:rsidR="0086581F">
        <w:rPr>
          <w:sz w:val="24"/>
          <w:szCs w:val="24"/>
          <w:lang w:val="en-US"/>
        </w:rPr>
        <w:t xml:space="preserve"> (of two youth with a </w:t>
      </w:r>
      <w:proofErr w:type="spellStart"/>
      <w:r w:rsidR="0086581F">
        <w:rPr>
          <w:sz w:val="24"/>
          <w:szCs w:val="24"/>
          <w:lang w:val="en-US"/>
        </w:rPr>
        <w:t>taser</w:t>
      </w:r>
      <w:proofErr w:type="spellEnd"/>
      <w:r w:rsidR="0086581F">
        <w:rPr>
          <w:sz w:val="24"/>
          <w:szCs w:val="24"/>
          <w:lang w:val="en-US"/>
        </w:rPr>
        <w:t xml:space="preserve"> gun)</w:t>
      </w:r>
      <w:r w:rsidR="004F1972">
        <w:rPr>
          <w:sz w:val="24"/>
          <w:szCs w:val="24"/>
          <w:lang w:val="en-US"/>
        </w:rPr>
        <w:t>. Y</w:t>
      </w:r>
      <w:r w:rsidR="0086581F">
        <w:rPr>
          <w:sz w:val="24"/>
          <w:szCs w:val="24"/>
          <w:lang w:val="en-US"/>
        </w:rPr>
        <w:t>et</w:t>
      </w:r>
      <w:r w:rsidR="004F1972">
        <w:rPr>
          <w:sz w:val="24"/>
          <w:szCs w:val="24"/>
          <w:lang w:val="en-US"/>
        </w:rPr>
        <w:t xml:space="preserve">, </w:t>
      </w:r>
      <w:r w:rsidR="0086581F">
        <w:rPr>
          <w:sz w:val="24"/>
          <w:szCs w:val="24"/>
          <w:lang w:val="en-US"/>
        </w:rPr>
        <w:t xml:space="preserve">the perpetrator police officer </w:t>
      </w:r>
      <w:r w:rsidR="004F1972">
        <w:rPr>
          <w:sz w:val="24"/>
          <w:szCs w:val="24"/>
          <w:lang w:val="en-US"/>
        </w:rPr>
        <w:t xml:space="preserve">did not </w:t>
      </w:r>
      <w:r w:rsidR="0086581F">
        <w:rPr>
          <w:sz w:val="24"/>
          <w:szCs w:val="24"/>
          <w:lang w:val="en-US"/>
        </w:rPr>
        <w:t xml:space="preserve">spend </w:t>
      </w:r>
      <w:r w:rsidR="004F1972">
        <w:rPr>
          <w:sz w:val="24"/>
          <w:szCs w:val="24"/>
          <w:lang w:val="en-US"/>
        </w:rPr>
        <w:t xml:space="preserve">even one day in prison; </w:t>
      </w:r>
      <w:r w:rsidR="0086581F">
        <w:rPr>
          <w:sz w:val="24"/>
          <w:szCs w:val="24"/>
          <w:lang w:val="en-US"/>
        </w:rPr>
        <w:t xml:space="preserve">he </w:t>
      </w:r>
      <w:r w:rsidR="004F1972">
        <w:rPr>
          <w:sz w:val="24"/>
          <w:szCs w:val="24"/>
          <w:lang w:val="en-US"/>
        </w:rPr>
        <w:t xml:space="preserve">merely </w:t>
      </w:r>
      <w:r w:rsidR="0086581F">
        <w:rPr>
          <w:sz w:val="24"/>
          <w:szCs w:val="24"/>
          <w:lang w:val="en-US"/>
        </w:rPr>
        <w:t xml:space="preserve">paid 5 euros per day for the 5-year custodial sentence imposed </w:t>
      </w:r>
      <w:r w:rsidR="004F1972">
        <w:rPr>
          <w:sz w:val="24"/>
          <w:szCs w:val="24"/>
          <w:lang w:val="en-US"/>
        </w:rPr>
        <w:t xml:space="preserve">and </w:t>
      </w:r>
      <w:r w:rsidR="0086581F">
        <w:rPr>
          <w:sz w:val="24"/>
          <w:szCs w:val="24"/>
          <w:lang w:val="en-US"/>
        </w:rPr>
        <w:t>converted to a fine</w:t>
      </w:r>
      <w:r w:rsidR="004F1972">
        <w:rPr>
          <w:sz w:val="24"/>
          <w:szCs w:val="24"/>
          <w:lang w:val="en-US"/>
        </w:rPr>
        <w:t xml:space="preserve"> </w:t>
      </w:r>
      <w:r w:rsidR="0086581F">
        <w:rPr>
          <w:sz w:val="24"/>
          <w:szCs w:val="24"/>
          <w:lang w:val="en-US"/>
        </w:rPr>
        <w:t xml:space="preserve">to </w:t>
      </w:r>
      <w:r w:rsidR="004F1972">
        <w:rPr>
          <w:sz w:val="24"/>
          <w:szCs w:val="24"/>
          <w:lang w:val="en-US"/>
        </w:rPr>
        <w:t xml:space="preserve">be </w:t>
      </w:r>
      <w:r w:rsidR="0086581F">
        <w:rPr>
          <w:sz w:val="24"/>
          <w:szCs w:val="24"/>
          <w:lang w:val="en-US"/>
        </w:rPr>
        <w:t>pa</w:t>
      </w:r>
      <w:r w:rsidR="004F1972">
        <w:rPr>
          <w:sz w:val="24"/>
          <w:szCs w:val="24"/>
          <w:lang w:val="en-US"/>
        </w:rPr>
        <w:t>id</w:t>
      </w:r>
      <w:r w:rsidR="0086581F">
        <w:rPr>
          <w:sz w:val="24"/>
          <w:szCs w:val="24"/>
          <w:lang w:val="en-US"/>
        </w:rPr>
        <w:t xml:space="preserve"> in 36 monthly installments! </w:t>
      </w:r>
      <w:r w:rsidR="00EF2916">
        <w:rPr>
          <w:sz w:val="24"/>
          <w:szCs w:val="24"/>
          <w:lang w:val="en-US"/>
        </w:rPr>
        <w:t xml:space="preserve">A sentence to more than 5 years could not be converted to a fine; the low sentence imposed aimed to avoid his imprisonment! </w:t>
      </w:r>
      <w:r w:rsidR="0086581F">
        <w:rPr>
          <w:sz w:val="24"/>
          <w:szCs w:val="24"/>
          <w:lang w:val="en-US"/>
        </w:rPr>
        <w:t xml:space="preserve"> </w:t>
      </w:r>
    </w:p>
    <w:p w:rsidR="00D95E9B" w:rsidRPr="004F1972" w:rsidRDefault="00D95E9B" w:rsidP="00E17E0F">
      <w:pPr>
        <w:overflowPunct/>
        <w:autoSpaceDE/>
        <w:autoSpaceDN/>
        <w:adjustRightInd/>
        <w:jc w:val="both"/>
        <w:textAlignment w:val="auto"/>
        <w:rPr>
          <w:sz w:val="24"/>
          <w:szCs w:val="24"/>
          <w:lang w:val="en-US"/>
        </w:rPr>
      </w:pPr>
    </w:p>
    <w:p w:rsidR="001211BF" w:rsidRPr="00D95E9B" w:rsidRDefault="00D95E9B" w:rsidP="004F1972">
      <w:pPr>
        <w:pStyle w:val="af7"/>
        <w:numPr>
          <w:ilvl w:val="0"/>
          <w:numId w:val="17"/>
        </w:numPr>
        <w:overflowPunct/>
        <w:autoSpaceDE/>
        <w:autoSpaceDN/>
        <w:adjustRightInd/>
        <w:ind w:left="357" w:hanging="357"/>
        <w:jc w:val="both"/>
        <w:textAlignment w:val="auto"/>
        <w:rPr>
          <w:b/>
          <w:sz w:val="24"/>
          <w:szCs w:val="24"/>
          <w:lang w:val="en-US"/>
        </w:rPr>
      </w:pPr>
      <w:r w:rsidRPr="00D95E9B">
        <w:rPr>
          <w:b/>
          <w:sz w:val="24"/>
          <w:szCs w:val="24"/>
          <w:lang w:val="en-US"/>
        </w:rPr>
        <w:t>Apparent failure to effectively investigate the death of an Albanian in a police station</w:t>
      </w:r>
      <w:r w:rsidR="00F81E2C" w:rsidRPr="00D95E9B">
        <w:rPr>
          <w:b/>
          <w:sz w:val="24"/>
          <w:szCs w:val="24"/>
          <w:lang w:val="en-US"/>
        </w:rPr>
        <w:t xml:space="preserve"> </w:t>
      </w:r>
    </w:p>
    <w:p w:rsidR="00D827EA" w:rsidRPr="00D95E9B" w:rsidRDefault="00D827EA" w:rsidP="00E17E0F">
      <w:pPr>
        <w:overflowPunct/>
        <w:autoSpaceDE/>
        <w:autoSpaceDN/>
        <w:adjustRightInd/>
        <w:jc w:val="both"/>
        <w:textAlignment w:val="auto"/>
        <w:rPr>
          <w:sz w:val="24"/>
          <w:szCs w:val="24"/>
          <w:lang w:val="en-US"/>
        </w:rPr>
      </w:pPr>
    </w:p>
    <w:p w:rsidR="00D95E9B" w:rsidRPr="00D95E9B" w:rsidRDefault="00D95E9B" w:rsidP="00D95E9B">
      <w:pPr>
        <w:overflowPunct/>
        <w:autoSpaceDE/>
        <w:autoSpaceDN/>
        <w:adjustRightInd/>
        <w:jc w:val="both"/>
        <w:textAlignment w:val="auto"/>
        <w:rPr>
          <w:sz w:val="24"/>
          <w:szCs w:val="24"/>
          <w:shd w:val="clear" w:color="auto" w:fill="FFFFFF"/>
          <w:lang w:val="en-US"/>
        </w:rPr>
      </w:pPr>
      <w:r w:rsidRPr="00D95E9B">
        <w:rPr>
          <w:b/>
          <w:sz w:val="24"/>
          <w:szCs w:val="24"/>
          <w:shd w:val="clear" w:color="auto" w:fill="FFFFFF"/>
        </w:rPr>
        <w:t>GHM</w:t>
      </w:r>
      <w:r>
        <w:rPr>
          <w:sz w:val="24"/>
          <w:szCs w:val="24"/>
          <w:shd w:val="clear" w:color="auto" w:fill="FFFFFF"/>
        </w:rPr>
        <w:t xml:space="preserve"> would like to add a </w:t>
      </w:r>
      <w:r w:rsidR="00BE3022">
        <w:rPr>
          <w:sz w:val="24"/>
          <w:szCs w:val="24"/>
          <w:shd w:val="clear" w:color="auto" w:fill="FFFFFF"/>
        </w:rPr>
        <w:t xml:space="preserve">new </w:t>
      </w:r>
      <w:r>
        <w:rPr>
          <w:sz w:val="24"/>
          <w:szCs w:val="24"/>
          <w:shd w:val="clear" w:color="auto" w:fill="FFFFFF"/>
        </w:rPr>
        <w:t xml:space="preserve">case indicative of the reluctance of </w:t>
      </w:r>
      <w:r w:rsidRPr="00D95E9B">
        <w:rPr>
          <w:b/>
          <w:sz w:val="24"/>
          <w:szCs w:val="24"/>
          <w:shd w:val="clear" w:color="auto" w:fill="FFFFFF"/>
        </w:rPr>
        <w:t>Greek authorities</w:t>
      </w:r>
      <w:r>
        <w:rPr>
          <w:sz w:val="24"/>
          <w:szCs w:val="24"/>
          <w:shd w:val="clear" w:color="auto" w:fill="FFFFFF"/>
        </w:rPr>
        <w:t xml:space="preserve"> to investigate allegations of police violence and other abuses. On 3 August 2016, 28-year old Albanian </w:t>
      </w:r>
      <w:proofErr w:type="spellStart"/>
      <w:r w:rsidRPr="00D95E9B">
        <w:rPr>
          <w:b/>
          <w:sz w:val="24"/>
          <w:szCs w:val="24"/>
          <w:shd w:val="clear" w:color="auto" w:fill="FFFFFF"/>
        </w:rPr>
        <w:t>Pellumb</w:t>
      </w:r>
      <w:proofErr w:type="spellEnd"/>
      <w:r w:rsidRPr="00D95E9B">
        <w:rPr>
          <w:b/>
          <w:sz w:val="24"/>
          <w:szCs w:val="24"/>
          <w:shd w:val="clear" w:color="auto" w:fill="FFFFFF"/>
        </w:rPr>
        <w:t xml:space="preserve"> </w:t>
      </w:r>
      <w:proofErr w:type="spellStart"/>
      <w:r w:rsidRPr="00D95E9B">
        <w:rPr>
          <w:b/>
          <w:sz w:val="24"/>
          <w:szCs w:val="24"/>
          <w:shd w:val="clear" w:color="auto" w:fill="FFFFFF"/>
        </w:rPr>
        <w:t>Marnikollaj</w:t>
      </w:r>
      <w:proofErr w:type="spellEnd"/>
      <w:r w:rsidRPr="00D95E9B">
        <w:rPr>
          <w:sz w:val="24"/>
          <w:szCs w:val="24"/>
          <w:shd w:val="clear" w:color="auto" w:fill="FFFFFF"/>
        </w:rPr>
        <w:t xml:space="preserve"> </w:t>
      </w:r>
      <w:r>
        <w:rPr>
          <w:sz w:val="24"/>
          <w:szCs w:val="24"/>
          <w:shd w:val="clear" w:color="auto" w:fill="FFFFFF"/>
        </w:rPr>
        <w:t xml:space="preserve">went to the police station of </w:t>
      </w:r>
      <w:proofErr w:type="spellStart"/>
      <w:r>
        <w:rPr>
          <w:sz w:val="24"/>
          <w:szCs w:val="24"/>
          <w:shd w:val="clear" w:color="auto" w:fill="FFFFFF"/>
        </w:rPr>
        <w:t>Patisia</w:t>
      </w:r>
      <w:proofErr w:type="spellEnd"/>
      <w:r>
        <w:rPr>
          <w:sz w:val="24"/>
          <w:szCs w:val="24"/>
          <w:shd w:val="clear" w:color="auto" w:fill="FFFFFF"/>
        </w:rPr>
        <w:t xml:space="preserve"> (</w:t>
      </w:r>
      <w:proofErr w:type="spellStart"/>
      <w:r>
        <w:rPr>
          <w:sz w:val="24"/>
          <w:szCs w:val="24"/>
          <w:shd w:val="clear" w:color="auto" w:fill="FFFFFF"/>
        </w:rPr>
        <w:t>Aghias</w:t>
      </w:r>
      <w:proofErr w:type="spellEnd"/>
      <w:r>
        <w:rPr>
          <w:sz w:val="24"/>
          <w:szCs w:val="24"/>
          <w:shd w:val="clear" w:color="auto" w:fill="FFFFFF"/>
        </w:rPr>
        <w:t xml:space="preserve"> </w:t>
      </w:r>
      <w:proofErr w:type="spellStart"/>
      <w:r>
        <w:rPr>
          <w:sz w:val="24"/>
          <w:szCs w:val="24"/>
          <w:shd w:val="clear" w:color="auto" w:fill="FFFFFF"/>
        </w:rPr>
        <w:t>Lavras</w:t>
      </w:r>
      <w:proofErr w:type="spellEnd"/>
      <w:r>
        <w:rPr>
          <w:sz w:val="24"/>
          <w:szCs w:val="24"/>
          <w:shd w:val="clear" w:color="auto" w:fill="FFFFFF"/>
        </w:rPr>
        <w:t xml:space="preserve"> </w:t>
      </w:r>
      <w:r w:rsidR="0096607E">
        <w:rPr>
          <w:sz w:val="24"/>
          <w:szCs w:val="24"/>
          <w:shd w:val="clear" w:color="auto" w:fill="FFFFFF"/>
        </w:rPr>
        <w:t>s</w:t>
      </w:r>
      <w:r>
        <w:rPr>
          <w:sz w:val="24"/>
          <w:szCs w:val="24"/>
          <w:shd w:val="clear" w:color="auto" w:fill="FFFFFF"/>
        </w:rPr>
        <w:t>treet</w:t>
      </w:r>
      <w:r w:rsidR="0096607E">
        <w:rPr>
          <w:sz w:val="24"/>
          <w:szCs w:val="24"/>
          <w:shd w:val="clear" w:color="auto" w:fill="FFFFFF"/>
        </w:rPr>
        <w:t xml:space="preserve"> in Athens</w:t>
      </w:r>
      <w:r>
        <w:rPr>
          <w:sz w:val="24"/>
          <w:szCs w:val="24"/>
          <w:shd w:val="clear" w:color="auto" w:fill="FFFFFF"/>
        </w:rPr>
        <w:t xml:space="preserve">) as required to do regularly by a court parole decision. </w:t>
      </w:r>
      <w:hyperlink r:id="rId17" w:history="1">
        <w:r w:rsidRPr="00CD528E">
          <w:rPr>
            <w:rStyle w:val="-"/>
            <w:sz w:val="24"/>
            <w:szCs w:val="24"/>
            <w:shd w:val="clear" w:color="auto" w:fill="FFFFFF"/>
          </w:rPr>
          <w:t>There he died.</w:t>
        </w:r>
      </w:hyperlink>
      <w:r>
        <w:rPr>
          <w:sz w:val="24"/>
          <w:szCs w:val="24"/>
          <w:shd w:val="clear" w:color="auto" w:fill="FFFFFF"/>
          <w:lang w:val="en-US"/>
        </w:rPr>
        <w:t xml:space="preserve"> Police claimed that he jumped from the second floor; except that that police announcement was made a fortnight later, on 18 August 2016!</w:t>
      </w:r>
      <w:r w:rsidR="0096607E">
        <w:rPr>
          <w:sz w:val="24"/>
          <w:szCs w:val="24"/>
          <w:shd w:val="clear" w:color="auto" w:fill="FFFFFF"/>
          <w:lang w:val="en-US"/>
        </w:rPr>
        <w:t xml:space="preserve"> In the meantime, authorities had failed to inform anyone and the victim’s relatives located the corpse only on 11 August just before it was to be buried as un</w:t>
      </w:r>
      <w:r w:rsidR="00BE3022">
        <w:rPr>
          <w:sz w:val="24"/>
          <w:szCs w:val="24"/>
          <w:shd w:val="clear" w:color="auto" w:fill="FFFFFF"/>
          <w:lang w:val="en-US"/>
        </w:rPr>
        <w:t>claimed</w:t>
      </w:r>
      <w:r w:rsidR="0096607E">
        <w:rPr>
          <w:sz w:val="24"/>
          <w:szCs w:val="24"/>
          <w:shd w:val="clear" w:color="auto" w:fill="FFFFFF"/>
          <w:lang w:val="en-US"/>
        </w:rPr>
        <w:t xml:space="preserve">. The body also examined by a forensic in Albania reportedly had </w:t>
      </w:r>
      <w:r w:rsidR="00CD528E">
        <w:rPr>
          <w:sz w:val="24"/>
          <w:szCs w:val="24"/>
          <w:shd w:val="clear" w:color="auto" w:fill="FFFFFF"/>
          <w:lang w:val="en-US"/>
        </w:rPr>
        <w:t>stains</w:t>
      </w:r>
      <w:r w:rsidR="0096607E">
        <w:rPr>
          <w:sz w:val="24"/>
          <w:szCs w:val="24"/>
          <w:shd w:val="clear" w:color="auto" w:fill="FFFFFF"/>
          <w:lang w:val="en-US"/>
        </w:rPr>
        <w:t xml:space="preserve"> that could have been caused by ill-treatment if not torture.</w:t>
      </w:r>
      <w:r w:rsidR="005672F2">
        <w:rPr>
          <w:sz w:val="24"/>
          <w:szCs w:val="24"/>
          <w:shd w:val="clear" w:color="auto" w:fill="FFFFFF"/>
          <w:lang w:val="en-US"/>
        </w:rPr>
        <w:t xml:space="preserve"> This is why </w:t>
      </w:r>
      <w:r w:rsidR="005672F2" w:rsidRPr="005672F2">
        <w:rPr>
          <w:b/>
          <w:sz w:val="24"/>
          <w:szCs w:val="24"/>
          <w:shd w:val="clear" w:color="auto" w:fill="FFFFFF"/>
          <w:lang w:val="en-US"/>
        </w:rPr>
        <w:t>Albania’s Prime Minister Edi Rama</w:t>
      </w:r>
      <w:r w:rsidR="005672F2">
        <w:rPr>
          <w:sz w:val="24"/>
          <w:szCs w:val="24"/>
          <w:shd w:val="clear" w:color="auto" w:fill="FFFFFF"/>
          <w:lang w:val="en-US"/>
        </w:rPr>
        <w:t xml:space="preserve"> </w:t>
      </w:r>
      <w:hyperlink r:id="rId18" w:history="1">
        <w:r w:rsidR="005672F2" w:rsidRPr="005672F2">
          <w:rPr>
            <w:rStyle w:val="-"/>
            <w:sz w:val="24"/>
            <w:szCs w:val="24"/>
            <w:shd w:val="clear" w:color="auto" w:fill="FFFFFF"/>
            <w:lang w:val="en-US"/>
          </w:rPr>
          <w:t xml:space="preserve">posted </w:t>
        </w:r>
        <w:r w:rsidR="00BE3022">
          <w:rPr>
            <w:rStyle w:val="-"/>
            <w:sz w:val="24"/>
            <w:szCs w:val="24"/>
            <w:shd w:val="clear" w:color="auto" w:fill="FFFFFF"/>
            <w:lang w:val="en-US"/>
          </w:rPr>
          <w:t xml:space="preserve">on 16 August 2016 </w:t>
        </w:r>
        <w:r w:rsidR="005672F2" w:rsidRPr="005672F2">
          <w:rPr>
            <w:rStyle w:val="-"/>
            <w:sz w:val="24"/>
            <w:szCs w:val="24"/>
            <w:shd w:val="clear" w:color="auto" w:fill="FFFFFF"/>
            <w:lang w:val="en-US"/>
          </w:rPr>
          <w:t xml:space="preserve">his concern on his </w:t>
        </w:r>
        <w:r w:rsidR="005672F2" w:rsidRPr="005672F2">
          <w:rPr>
            <w:rStyle w:val="-"/>
            <w:b/>
            <w:sz w:val="24"/>
            <w:szCs w:val="24"/>
            <w:shd w:val="clear" w:color="auto" w:fill="FFFFFF"/>
            <w:lang w:val="en-US"/>
          </w:rPr>
          <w:t>Facebook</w:t>
        </w:r>
        <w:r w:rsidR="005672F2" w:rsidRPr="005672F2">
          <w:rPr>
            <w:rStyle w:val="-"/>
            <w:sz w:val="24"/>
            <w:szCs w:val="24"/>
            <w:shd w:val="clear" w:color="auto" w:fill="FFFFFF"/>
            <w:lang w:val="en-US"/>
          </w:rPr>
          <w:t xml:space="preserve"> account</w:t>
        </w:r>
      </w:hyperlink>
      <w:r w:rsidR="005672F2">
        <w:rPr>
          <w:sz w:val="24"/>
          <w:szCs w:val="24"/>
          <w:shd w:val="clear" w:color="auto" w:fill="FFFFFF"/>
          <w:lang w:val="en-US"/>
        </w:rPr>
        <w:t>.</w:t>
      </w:r>
      <w:r w:rsidR="0096607E">
        <w:rPr>
          <w:sz w:val="24"/>
          <w:szCs w:val="24"/>
          <w:shd w:val="clear" w:color="auto" w:fill="FFFFFF"/>
          <w:lang w:val="en-US"/>
        </w:rPr>
        <w:t xml:space="preserve"> </w:t>
      </w:r>
      <w:r w:rsidR="00BE3022">
        <w:rPr>
          <w:sz w:val="24"/>
          <w:szCs w:val="24"/>
          <w:shd w:val="clear" w:color="auto" w:fill="FFFFFF"/>
          <w:lang w:val="en-US"/>
        </w:rPr>
        <w:t>Greek p</w:t>
      </w:r>
      <w:r w:rsidR="0096607E">
        <w:rPr>
          <w:sz w:val="24"/>
          <w:szCs w:val="24"/>
          <w:shd w:val="clear" w:color="auto" w:fill="FFFFFF"/>
          <w:lang w:val="en-US"/>
        </w:rPr>
        <w:t xml:space="preserve">olice investigation </w:t>
      </w:r>
      <w:r w:rsidR="00CD528E">
        <w:rPr>
          <w:sz w:val="24"/>
          <w:szCs w:val="24"/>
          <w:shd w:val="clear" w:color="auto" w:fill="FFFFFF"/>
          <w:lang w:val="en-US"/>
        </w:rPr>
        <w:t xml:space="preserve">was either not carried out or </w:t>
      </w:r>
      <w:r w:rsidR="00BE3022">
        <w:rPr>
          <w:sz w:val="24"/>
          <w:szCs w:val="24"/>
          <w:shd w:val="clear" w:color="auto" w:fill="FFFFFF"/>
          <w:lang w:val="en-US"/>
        </w:rPr>
        <w:t xml:space="preserve">was </w:t>
      </w:r>
      <w:r w:rsidR="00CD528E">
        <w:rPr>
          <w:sz w:val="24"/>
          <w:szCs w:val="24"/>
          <w:shd w:val="clear" w:color="auto" w:fill="FFFFFF"/>
          <w:lang w:val="en-US"/>
        </w:rPr>
        <w:t xml:space="preserve">summarily </w:t>
      </w:r>
      <w:r w:rsidR="0096607E">
        <w:rPr>
          <w:sz w:val="24"/>
          <w:szCs w:val="24"/>
          <w:shd w:val="clear" w:color="auto" w:fill="FFFFFF"/>
          <w:lang w:val="en-US"/>
        </w:rPr>
        <w:t>conclude</w:t>
      </w:r>
      <w:r w:rsidR="00CD528E">
        <w:rPr>
          <w:sz w:val="24"/>
          <w:szCs w:val="24"/>
          <w:shd w:val="clear" w:color="auto" w:fill="FFFFFF"/>
          <w:lang w:val="en-US"/>
        </w:rPr>
        <w:t>d</w:t>
      </w:r>
      <w:r w:rsidR="0096607E">
        <w:rPr>
          <w:sz w:val="24"/>
          <w:szCs w:val="24"/>
          <w:shd w:val="clear" w:color="auto" w:fill="FFFFFF"/>
          <w:lang w:val="en-US"/>
        </w:rPr>
        <w:t xml:space="preserve"> that there was </w:t>
      </w:r>
      <w:r w:rsidR="00CD528E">
        <w:rPr>
          <w:sz w:val="24"/>
          <w:szCs w:val="24"/>
          <w:shd w:val="clear" w:color="auto" w:fill="FFFFFF"/>
          <w:lang w:val="en-US"/>
        </w:rPr>
        <w:t>no</w:t>
      </w:r>
      <w:r w:rsidR="0096607E">
        <w:rPr>
          <w:sz w:val="24"/>
          <w:szCs w:val="24"/>
          <w:shd w:val="clear" w:color="auto" w:fill="FFFFFF"/>
          <w:lang w:val="en-US"/>
        </w:rPr>
        <w:t xml:space="preserve"> wrongdoing</w:t>
      </w:r>
      <w:r w:rsidR="00CD528E">
        <w:rPr>
          <w:sz w:val="24"/>
          <w:szCs w:val="24"/>
          <w:shd w:val="clear" w:color="auto" w:fill="FFFFFF"/>
          <w:lang w:val="en-US"/>
        </w:rPr>
        <w:t>.</w:t>
      </w:r>
      <w:r w:rsidR="0096607E">
        <w:rPr>
          <w:sz w:val="24"/>
          <w:szCs w:val="24"/>
          <w:shd w:val="clear" w:color="auto" w:fill="FFFFFF"/>
          <w:lang w:val="en-US"/>
        </w:rPr>
        <w:t xml:space="preserve"> </w:t>
      </w:r>
      <w:r w:rsidR="00CD528E">
        <w:rPr>
          <w:sz w:val="24"/>
          <w:szCs w:val="24"/>
          <w:shd w:val="clear" w:color="auto" w:fill="FFFFFF"/>
          <w:lang w:val="en-US"/>
        </w:rPr>
        <w:t>T</w:t>
      </w:r>
      <w:r w:rsidR="0096607E">
        <w:rPr>
          <w:sz w:val="24"/>
          <w:szCs w:val="24"/>
          <w:shd w:val="clear" w:color="auto" w:fill="FFFFFF"/>
          <w:lang w:val="en-US"/>
        </w:rPr>
        <w:t xml:space="preserve">he </w:t>
      </w:r>
      <w:hyperlink r:id="rId19" w:history="1">
        <w:r w:rsidR="001412AD" w:rsidRPr="001412AD">
          <w:rPr>
            <w:rStyle w:val="-"/>
            <w:sz w:val="24"/>
            <w:szCs w:val="24"/>
            <w:shd w:val="clear" w:color="auto" w:fill="FFFFFF"/>
            <w:lang w:val="en-US"/>
          </w:rPr>
          <w:t>family’s lawyers</w:t>
        </w:r>
      </w:hyperlink>
      <w:r w:rsidR="001412AD">
        <w:rPr>
          <w:sz w:val="24"/>
          <w:szCs w:val="24"/>
          <w:shd w:val="clear" w:color="auto" w:fill="FFFFFF"/>
          <w:lang w:val="en-US"/>
        </w:rPr>
        <w:t xml:space="preserve"> informed </w:t>
      </w:r>
      <w:r w:rsidR="001412AD" w:rsidRPr="001412AD">
        <w:rPr>
          <w:b/>
          <w:sz w:val="24"/>
          <w:szCs w:val="24"/>
          <w:shd w:val="clear" w:color="auto" w:fill="FFFFFF"/>
          <w:lang w:val="en-US"/>
        </w:rPr>
        <w:t>GHM</w:t>
      </w:r>
      <w:r w:rsidR="001412AD">
        <w:rPr>
          <w:sz w:val="24"/>
          <w:szCs w:val="24"/>
          <w:shd w:val="clear" w:color="auto" w:fill="FFFFFF"/>
          <w:lang w:val="en-US"/>
        </w:rPr>
        <w:t xml:space="preserve"> that the </w:t>
      </w:r>
      <w:r w:rsidR="0096607E">
        <w:rPr>
          <w:sz w:val="24"/>
          <w:szCs w:val="24"/>
          <w:shd w:val="clear" w:color="auto" w:fill="FFFFFF"/>
          <w:lang w:val="en-US"/>
        </w:rPr>
        <w:t xml:space="preserve">judge assigned to conduct a criminal judicial inquiry did not carry any acts of investigation and returned the court file to the prosecutor </w:t>
      </w:r>
      <w:r w:rsidR="00CD528E">
        <w:rPr>
          <w:sz w:val="24"/>
          <w:szCs w:val="24"/>
          <w:shd w:val="clear" w:color="auto" w:fill="FFFFFF"/>
          <w:lang w:val="en-US"/>
        </w:rPr>
        <w:t xml:space="preserve">two years later </w:t>
      </w:r>
      <w:r w:rsidR="0096607E">
        <w:rPr>
          <w:sz w:val="24"/>
          <w:szCs w:val="24"/>
          <w:shd w:val="clear" w:color="auto" w:fill="FFFFFF"/>
          <w:lang w:val="en-US"/>
        </w:rPr>
        <w:t>recommending the archiving of the case!</w:t>
      </w:r>
    </w:p>
    <w:p w:rsidR="001211BF" w:rsidRPr="00D95E9B" w:rsidRDefault="001211BF" w:rsidP="00E17E0F">
      <w:pPr>
        <w:overflowPunct/>
        <w:autoSpaceDE/>
        <w:autoSpaceDN/>
        <w:adjustRightInd/>
        <w:jc w:val="both"/>
        <w:textAlignment w:val="auto"/>
        <w:rPr>
          <w:sz w:val="24"/>
          <w:szCs w:val="24"/>
          <w:lang w:val="en-US"/>
        </w:rPr>
      </w:pPr>
    </w:p>
    <w:p w:rsidR="001211BF" w:rsidRPr="001211BF" w:rsidRDefault="001211BF" w:rsidP="004F1972">
      <w:pPr>
        <w:pStyle w:val="af7"/>
        <w:numPr>
          <w:ilvl w:val="0"/>
          <w:numId w:val="17"/>
        </w:numPr>
        <w:overflowPunct/>
        <w:autoSpaceDE/>
        <w:autoSpaceDN/>
        <w:adjustRightInd/>
        <w:ind w:left="357" w:hanging="357"/>
        <w:jc w:val="both"/>
        <w:textAlignment w:val="auto"/>
        <w:rPr>
          <w:i/>
          <w:sz w:val="24"/>
          <w:szCs w:val="24"/>
          <w:lang w:val="en-US"/>
        </w:rPr>
      </w:pPr>
      <w:r w:rsidRPr="001211BF">
        <w:rPr>
          <w:b/>
          <w:sz w:val="24"/>
          <w:szCs w:val="24"/>
          <w:lang w:val="en-US"/>
        </w:rPr>
        <w:t xml:space="preserve">Unprecedented </w:t>
      </w:r>
      <w:r w:rsidR="00EF2916">
        <w:rPr>
          <w:b/>
          <w:sz w:val="24"/>
          <w:szCs w:val="24"/>
          <w:lang w:val="en-US"/>
        </w:rPr>
        <w:t>systematic police violence &amp;</w:t>
      </w:r>
      <w:r w:rsidRPr="001211BF">
        <w:rPr>
          <w:b/>
          <w:sz w:val="24"/>
          <w:szCs w:val="24"/>
          <w:lang w:val="en-US"/>
        </w:rPr>
        <w:t xml:space="preserve"> illegal deportation of asylum seekers in </w:t>
      </w:r>
      <w:proofErr w:type="spellStart"/>
      <w:r w:rsidRPr="001211BF">
        <w:rPr>
          <w:b/>
          <w:sz w:val="24"/>
          <w:szCs w:val="24"/>
          <w:lang w:val="en-US"/>
        </w:rPr>
        <w:t>Evros</w:t>
      </w:r>
      <w:proofErr w:type="spellEnd"/>
      <w:r w:rsidRPr="001211BF">
        <w:rPr>
          <w:i/>
          <w:sz w:val="24"/>
          <w:szCs w:val="24"/>
          <w:lang w:val="en-US"/>
        </w:rPr>
        <w:t xml:space="preserve"> </w:t>
      </w:r>
    </w:p>
    <w:p w:rsidR="001211BF" w:rsidRDefault="001211BF" w:rsidP="001211BF">
      <w:pPr>
        <w:overflowPunct/>
        <w:autoSpaceDE/>
        <w:autoSpaceDN/>
        <w:adjustRightInd/>
        <w:jc w:val="both"/>
        <w:textAlignment w:val="auto"/>
        <w:rPr>
          <w:sz w:val="24"/>
          <w:szCs w:val="24"/>
          <w:lang w:val="en-US"/>
        </w:rPr>
      </w:pPr>
    </w:p>
    <w:p w:rsidR="00E157BB" w:rsidRPr="004E6261" w:rsidRDefault="001211BF" w:rsidP="004E6261">
      <w:pPr>
        <w:overflowPunct/>
        <w:autoSpaceDE/>
        <w:autoSpaceDN/>
        <w:adjustRightInd/>
        <w:jc w:val="both"/>
        <w:textAlignment w:val="auto"/>
        <w:rPr>
          <w:iCs/>
          <w:sz w:val="24"/>
          <w:szCs w:val="24"/>
        </w:rPr>
      </w:pPr>
      <w:hyperlink r:id="rId20" w:history="1">
        <w:r w:rsidRPr="001211BF">
          <w:rPr>
            <w:rStyle w:val="-"/>
            <w:sz w:val="24"/>
            <w:szCs w:val="24"/>
            <w:lang w:val="en-US"/>
          </w:rPr>
          <w:t>On 9 September 2018</w:t>
        </w:r>
      </w:hyperlink>
      <w:r>
        <w:rPr>
          <w:sz w:val="24"/>
          <w:szCs w:val="24"/>
          <w:lang w:val="en-US"/>
        </w:rPr>
        <w:t xml:space="preserve">, </w:t>
      </w:r>
      <w:r w:rsidRPr="001211BF">
        <w:rPr>
          <w:b/>
          <w:sz w:val="24"/>
          <w:szCs w:val="24"/>
          <w:lang w:val="en-US"/>
        </w:rPr>
        <w:t>GHM</w:t>
      </w:r>
      <w:r>
        <w:rPr>
          <w:sz w:val="24"/>
          <w:szCs w:val="24"/>
          <w:lang w:val="en-US"/>
        </w:rPr>
        <w:t xml:space="preserve"> send to the </w:t>
      </w:r>
      <w:r w:rsidRPr="001211BF">
        <w:rPr>
          <w:b/>
          <w:sz w:val="24"/>
          <w:szCs w:val="24"/>
          <w:lang w:val="en-US"/>
        </w:rPr>
        <w:t>Commissioner for Human Rights</w:t>
      </w:r>
      <w:r>
        <w:rPr>
          <w:sz w:val="24"/>
          <w:szCs w:val="24"/>
          <w:lang w:val="en-US"/>
        </w:rPr>
        <w:t xml:space="preserve"> the extensive report </w:t>
      </w:r>
      <w:r w:rsidR="004E6261">
        <w:rPr>
          <w:sz w:val="24"/>
          <w:szCs w:val="24"/>
          <w:lang w:val="en-US"/>
        </w:rPr>
        <w:t xml:space="preserve">appended here, urging her </w:t>
      </w:r>
      <w:r w:rsidR="00E157BB" w:rsidRPr="004E6261">
        <w:rPr>
          <w:iCs/>
          <w:sz w:val="24"/>
          <w:szCs w:val="24"/>
        </w:rPr>
        <w:t xml:space="preserve">to write to the </w:t>
      </w:r>
      <w:r w:rsidR="00E157BB" w:rsidRPr="00BE3022">
        <w:rPr>
          <w:b/>
          <w:iCs/>
          <w:sz w:val="24"/>
          <w:szCs w:val="24"/>
        </w:rPr>
        <w:t>Greek authorities</w:t>
      </w:r>
      <w:r w:rsidR="00E157BB" w:rsidRPr="004E6261">
        <w:rPr>
          <w:iCs/>
          <w:sz w:val="24"/>
          <w:szCs w:val="24"/>
        </w:rPr>
        <w:t xml:space="preserve"> asking them to promptly and efficiently investigate each one of the </w:t>
      </w:r>
      <w:r w:rsidR="009D552C" w:rsidRPr="004E6261">
        <w:rPr>
          <w:iCs/>
          <w:sz w:val="24"/>
          <w:szCs w:val="24"/>
        </w:rPr>
        <w:t>at least 410</w:t>
      </w:r>
      <w:r w:rsidR="00E157BB" w:rsidRPr="004E6261">
        <w:rPr>
          <w:iCs/>
          <w:sz w:val="24"/>
          <w:szCs w:val="24"/>
        </w:rPr>
        <w:t xml:space="preserve"> individual</w:t>
      </w:r>
      <w:r w:rsidR="009D552C" w:rsidRPr="004E6261">
        <w:rPr>
          <w:iCs/>
          <w:sz w:val="24"/>
          <w:szCs w:val="24"/>
        </w:rPr>
        <w:t xml:space="preserve"> or group</w:t>
      </w:r>
      <w:r w:rsidR="00E157BB" w:rsidRPr="004E6261">
        <w:rPr>
          <w:iCs/>
          <w:sz w:val="24"/>
          <w:szCs w:val="24"/>
        </w:rPr>
        <w:t xml:space="preserve"> claims of ill-treatment and/or illegal destruction of documents and/or deportation listed below</w:t>
      </w:r>
      <w:r w:rsidR="004E6261">
        <w:rPr>
          <w:iCs/>
          <w:sz w:val="24"/>
          <w:szCs w:val="24"/>
        </w:rPr>
        <w:t>, an investigation to be assigned to</w:t>
      </w:r>
      <w:r w:rsidR="00E157BB" w:rsidRPr="004E6261">
        <w:rPr>
          <w:iCs/>
          <w:sz w:val="24"/>
          <w:szCs w:val="24"/>
        </w:rPr>
        <w:t xml:space="preserve"> one (or more) </w:t>
      </w:r>
      <w:r w:rsidR="00E157BB" w:rsidRPr="004E6261">
        <w:rPr>
          <w:b/>
          <w:iCs/>
          <w:sz w:val="24"/>
          <w:szCs w:val="24"/>
        </w:rPr>
        <w:t xml:space="preserve">Supreme Court Deputy Prosecutor(s) </w:t>
      </w:r>
      <w:r w:rsidR="00E157BB" w:rsidRPr="004E6261">
        <w:rPr>
          <w:iCs/>
          <w:sz w:val="24"/>
          <w:szCs w:val="24"/>
        </w:rPr>
        <w:t>or</w:t>
      </w:r>
      <w:r w:rsidR="00E157BB" w:rsidRPr="004E6261">
        <w:rPr>
          <w:b/>
          <w:iCs/>
          <w:sz w:val="24"/>
          <w:szCs w:val="24"/>
        </w:rPr>
        <w:t xml:space="preserve"> Athens Appeals Court Prosecutor(s)</w:t>
      </w:r>
      <w:r w:rsidR="00E157BB" w:rsidRPr="004E6261">
        <w:rPr>
          <w:iCs/>
          <w:sz w:val="24"/>
          <w:szCs w:val="24"/>
        </w:rPr>
        <w:t xml:space="preserve"> for the criminal aspect and the </w:t>
      </w:r>
      <w:r w:rsidR="00E157BB" w:rsidRPr="004E6261">
        <w:rPr>
          <w:b/>
          <w:iCs/>
          <w:sz w:val="24"/>
          <w:szCs w:val="24"/>
        </w:rPr>
        <w:t>Greek Ombudsman</w:t>
      </w:r>
      <w:r w:rsidR="00E157BB" w:rsidRPr="004E6261">
        <w:rPr>
          <w:iCs/>
          <w:sz w:val="24"/>
          <w:szCs w:val="24"/>
        </w:rPr>
        <w:t xml:space="preserve"> for the administrative aspect, so that the results of these investigations are also made available to </w:t>
      </w:r>
      <w:r w:rsidR="00E157BB" w:rsidRPr="004E6261">
        <w:rPr>
          <w:b/>
          <w:iCs/>
          <w:sz w:val="24"/>
          <w:szCs w:val="24"/>
        </w:rPr>
        <w:t>CPT</w:t>
      </w:r>
      <w:r w:rsidR="00E157BB" w:rsidRPr="004E6261">
        <w:rPr>
          <w:iCs/>
          <w:sz w:val="24"/>
          <w:szCs w:val="24"/>
        </w:rPr>
        <w:t xml:space="preserve"> during its 2019 periodic visit and to the </w:t>
      </w:r>
      <w:r w:rsidR="00E157BB" w:rsidRPr="004E6261">
        <w:rPr>
          <w:b/>
          <w:iCs/>
          <w:sz w:val="24"/>
          <w:szCs w:val="24"/>
        </w:rPr>
        <w:t>UN Committee against Torture</w:t>
      </w:r>
      <w:r w:rsidR="00E157BB" w:rsidRPr="004E6261">
        <w:rPr>
          <w:iCs/>
          <w:sz w:val="24"/>
          <w:szCs w:val="24"/>
        </w:rPr>
        <w:t xml:space="preserve"> (CAT) during its July-Augu</w:t>
      </w:r>
      <w:bookmarkStart w:id="0" w:name="_GoBack"/>
      <w:bookmarkEnd w:id="0"/>
      <w:r w:rsidR="00E157BB" w:rsidRPr="004E6261">
        <w:rPr>
          <w:iCs/>
          <w:sz w:val="24"/>
          <w:szCs w:val="24"/>
        </w:rPr>
        <w:t xml:space="preserve">st 2019 examination of </w:t>
      </w:r>
      <w:r w:rsidR="00E157BB" w:rsidRPr="004E6261">
        <w:rPr>
          <w:b/>
          <w:iCs/>
          <w:sz w:val="24"/>
          <w:szCs w:val="24"/>
        </w:rPr>
        <w:t>Greece</w:t>
      </w:r>
      <w:r w:rsidR="00E157BB" w:rsidRPr="004E6261">
        <w:rPr>
          <w:iCs/>
          <w:sz w:val="24"/>
          <w:szCs w:val="24"/>
        </w:rPr>
        <w:t>.</w:t>
      </w:r>
    </w:p>
    <w:p w:rsidR="00E157BB" w:rsidRPr="00045AA5" w:rsidRDefault="00E157BB" w:rsidP="0074625D">
      <w:pPr>
        <w:jc w:val="both"/>
        <w:rPr>
          <w:iCs/>
          <w:sz w:val="24"/>
          <w:szCs w:val="24"/>
        </w:rPr>
      </w:pPr>
    </w:p>
    <w:p w:rsidR="004E6261" w:rsidRPr="007253D2" w:rsidRDefault="004E6261" w:rsidP="004E6261">
      <w:pPr>
        <w:jc w:val="both"/>
        <w:rPr>
          <w:iCs/>
          <w:sz w:val="24"/>
          <w:szCs w:val="24"/>
        </w:rPr>
      </w:pPr>
      <w:r>
        <w:rPr>
          <w:iCs/>
          <w:sz w:val="24"/>
          <w:szCs w:val="24"/>
        </w:rPr>
        <w:t xml:space="preserve">The report includes </w:t>
      </w:r>
      <w:r w:rsidRPr="00045AA5">
        <w:rPr>
          <w:iCs/>
          <w:sz w:val="24"/>
          <w:szCs w:val="24"/>
        </w:rPr>
        <w:t xml:space="preserve">information from </w:t>
      </w:r>
      <w:r w:rsidRPr="00045AA5">
        <w:rPr>
          <w:b/>
          <w:iCs/>
          <w:sz w:val="24"/>
          <w:szCs w:val="24"/>
        </w:rPr>
        <w:t>CPT</w:t>
      </w:r>
      <w:r>
        <w:rPr>
          <w:iCs/>
          <w:sz w:val="24"/>
          <w:szCs w:val="24"/>
        </w:rPr>
        <w:t xml:space="preserve"> and</w:t>
      </w:r>
      <w:r w:rsidRPr="00045AA5">
        <w:rPr>
          <w:iCs/>
          <w:sz w:val="24"/>
          <w:szCs w:val="24"/>
        </w:rPr>
        <w:t xml:space="preserve"> </w:t>
      </w:r>
      <w:r w:rsidRPr="00045AA5">
        <w:rPr>
          <w:b/>
          <w:iCs/>
          <w:sz w:val="24"/>
          <w:szCs w:val="24"/>
        </w:rPr>
        <w:t>NGOs</w:t>
      </w:r>
      <w:r w:rsidRPr="00045AA5">
        <w:rPr>
          <w:iCs/>
          <w:sz w:val="24"/>
          <w:szCs w:val="24"/>
        </w:rPr>
        <w:t xml:space="preserve"> </w:t>
      </w:r>
      <w:r>
        <w:rPr>
          <w:iCs/>
          <w:sz w:val="24"/>
          <w:szCs w:val="24"/>
        </w:rPr>
        <w:t xml:space="preserve">(who have contact with the victims) </w:t>
      </w:r>
      <w:r w:rsidRPr="00045AA5">
        <w:rPr>
          <w:iCs/>
          <w:sz w:val="24"/>
          <w:szCs w:val="24"/>
        </w:rPr>
        <w:t>that indicate</w:t>
      </w:r>
      <w:r>
        <w:rPr>
          <w:iCs/>
          <w:sz w:val="24"/>
          <w:szCs w:val="24"/>
        </w:rPr>
        <w:t>s</w:t>
      </w:r>
      <w:r w:rsidRPr="00045AA5">
        <w:rPr>
          <w:iCs/>
          <w:sz w:val="24"/>
          <w:szCs w:val="24"/>
        </w:rPr>
        <w:t xml:space="preserve"> a prevailing systematic use of violence by </w:t>
      </w:r>
      <w:r w:rsidRPr="00045AA5">
        <w:rPr>
          <w:iCs/>
          <w:sz w:val="24"/>
          <w:szCs w:val="24"/>
          <w:lang w:val="en-US"/>
        </w:rPr>
        <w:t>law enforcement</w:t>
      </w:r>
      <w:r w:rsidRPr="00045AA5">
        <w:rPr>
          <w:iCs/>
          <w:sz w:val="24"/>
          <w:szCs w:val="24"/>
        </w:rPr>
        <w:t xml:space="preserve"> forces in the </w:t>
      </w:r>
      <w:proofErr w:type="spellStart"/>
      <w:r w:rsidRPr="00045AA5">
        <w:rPr>
          <w:iCs/>
          <w:sz w:val="24"/>
          <w:szCs w:val="24"/>
        </w:rPr>
        <w:t>Evros</w:t>
      </w:r>
      <w:proofErr w:type="spellEnd"/>
      <w:r w:rsidRPr="00045AA5">
        <w:rPr>
          <w:iCs/>
          <w:sz w:val="24"/>
          <w:szCs w:val="24"/>
        </w:rPr>
        <w:t xml:space="preserve"> </w:t>
      </w:r>
      <w:r>
        <w:rPr>
          <w:iCs/>
          <w:sz w:val="24"/>
          <w:szCs w:val="24"/>
        </w:rPr>
        <w:t xml:space="preserve">land </w:t>
      </w:r>
      <w:r w:rsidRPr="00045AA5">
        <w:rPr>
          <w:iCs/>
          <w:sz w:val="24"/>
          <w:szCs w:val="24"/>
        </w:rPr>
        <w:t>border area with Turkey usually followed by illegal deportation of persons without allowing them to file for asylum while, at the same time, destroying these persons’ personal items and documents. As said in one case, this method is use</w:t>
      </w:r>
      <w:r>
        <w:rPr>
          <w:iCs/>
          <w:sz w:val="24"/>
          <w:szCs w:val="24"/>
        </w:rPr>
        <w:t>d</w:t>
      </w:r>
      <w:r w:rsidRPr="00045AA5">
        <w:rPr>
          <w:iCs/>
          <w:sz w:val="24"/>
          <w:szCs w:val="24"/>
        </w:rPr>
        <w:t xml:space="preserve"> by Greek authorities as </w:t>
      </w:r>
      <w:r>
        <w:rPr>
          <w:iCs/>
          <w:sz w:val="24"/>
          <w:szCs w:val="24"/>
        </w:rPr>
        <w:t xml:space="preserve">a </w:t>
      </w:r>
      <w:r w:rsidRPr="00045AA5">
        <w:rPr>
          <w:iCs/>
          <w:sz w:val="24"/>
          <w:szCs w:val="24"/>
        </w:rPr>
        <w:t>deterrent.</w:t>
      </w:r>
      <w:r>
        <w:rPr>
          <w:iCs/>
          <w:sz w:val="24"/>
          <w:szCs w:val="24"/>
        </w:rPr>
        <w:t xml:space="preserve"> </w:t>
      </w:r>
      <w:r w:rsidRPr="007253D2">
        <w:rPr>
          <w:b/>
          <w:iCs/>
          <w:sz w:val="24"/>
          <w:szCs w:val="24"/>
        </w:rPr>
        <w:t>GHM believe</w:t>
      </w:r>
      <w:r>
        <w:rPr>
          <w:b/>
          <w:iCs/>
          <w:sz w:val="24"/>
          <w:szCs w:val="24"/>
        </w:rPr>
        <w:t>s</w:t>
      </w:r>
      <w:r w:rsidRPr="007253D2">
        <w:rPr>
          <w:b/>
          <w:iCs/>
          <w:sz w:val="24"/>
          <w:szCs w:val="24"/>
        </w:rPr>
        <w:t xml:space="preserve"> that these are just the tip of the iceberg and that the total number of victims may be in the thousands. Such extent of law enforcement violence is unprecedented since 1974</w:t>
      </w:r>
      <w:r w:rsidRPr="007253D2">
        <w:rPr>
          <w:iCs/>
          <w:sz w:val="24"/>
          <w:szCs w:val="24"/>
        </w:rPr>
        <w:t>.</w:t>
      </w:r>
    </w:p>
    <w:p w:rsidR="00A87C26" w:rsidRDefault="00A87C26" w:rsidP="00A87C26">
      <w:pPr>
        <w:jc w:val="both"/>
        <w:rPr>
          <w:b/>
          <w:iCs/>
          <w:sz w:val="24"/>
          <w:szCs w:val="24"/>
        </w:rPr>
      </w:pPr>
    </w:p>
    <w:p w:rsidR="004E6261" w:rsidRDefault="00501624" w:rsidP="00DE4D6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Cs/>
          <w:sz w:val="24"/>
          <w:szCs w:val="24"/>
        </w:rPr>
      </w:pPr>
      <w:r>
        <w:rPr>
          <w:b/>
          <w:iCs/>
          <w:sz w:val="24"/>
          <w:szCs w:val="24"/>
        </w:rPr>
        <w:t>Conclusion</w:t>
      </w:r>
    </w:p>
    <w:p w:rsidR="00501624" w:rsidRDefault="00501624" w:rsidP="00DE4D6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Cs/>
          <w:sz w:val="24"/>
          <w:szCs w:val="24"/>
        </w:rPr>
      </w:pPr>
    </w:p>
    <w:p w:rsidR="00DE4D6A" w:rsidRPr="00DE4D6A" w:rsidRDefault="00501624" w:rsidP="00DE4D6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iCs/>
          <w:sz w:val="24"/>
          <w:szCs w:val="24"/>
        </w:rPr>
      </w:pPr>
      <w:r w:rsidRPr="00DE4D6A">
        <w:rPr>
          <w:b/>
          <w:iCs/>
          <w:sz w:val="24"/>
          <w:szCs w:val="24"/>
        </w:rPr>
        <w:t xml:space="preserve">The CM is requested to ask Greece </w:t>
      </w:r>
      <w:r w:rsidRPr="00DE4D6A">
        <w:rPr>
          <w:b/>
          <w:sz w:val="24"/>
          <w:szCs w:val="24"/>
          <w:lang w:val="en-US"/>
        </w:rPr>
        <w:t>s</w:t>
      </w:r>
      <w:r w:rsidRPr="00DE4D6A">
        <w:rPr>
          <w:b/>
          <w:sz w:val="24"/>
          <w:szCs w:val="24"/>
          <w:lang w:val="en-US"/>
        </w:rPr>
        <w:t>pecific information about</w:t>
      </w:r>
      <w:r w:rsidRPr="00DE4D6A">
        <w:rPr>
          <w:b/>
          <w:iCs/>
          <w:sz w:val="24"/>
          <w:szCs w:val="24"/>
        </w:rPr>
        <w:t>:</w:t>
      </w:r>
    </w:p>
    <w:p w:rsidR="00501624" w:rsidRPr="00DE4D6A" w:rsidRDefault="00501624" w:rsidP="00E96202">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 w:val="left" w:pos="2323"/>
        </w:tabs>
        <w:ind w:left="357" w:hanging="357"/>
        <w:jc w:val="both"/>
        <w:rPr>
          <w:b/>
          <w:sz w:val="24"/>
          <w:szCs w:val="24"/>
          <w:lang w:val="en-US"/>
        </w:rPr>
      </w:pPr>
      <w:r w:rsidRPr="00DE4D6A">
        <w:rPr>
          <w:b/>
          <w:sz w:val="24"/>
          <w:szCs w:val="24"/>
          <w:lang w:val="en-US"/>
        </w:rPr>
        <w:t>The r</w:t>
      </w:r>
      <w:r w:rsidRPr="00DE4D6A">
        <w:rPr>
          <w:b/>
          <w:sz w:val="24"/>
          <w:szCs w:val="24"/>
          <w:lang w:val="en-US"/>
        </w:rPr>
        <w:t>e-opening</w:t>
      </w:r>
      <w:r w:rsidRPr="00DE4D6A">
        <w:rPr>
          <w:b/>
          <w:sz w:val="24"/>
          <w:szCs w:val="24"/>
          <w:lang w:val="en-US"/>
        </w:rPr>
        <w:t xml:space="preserve"> of</w:t>
      </w:r>
      <w:r w:rsidRPr="00DE4D6A">
        <w:rPr>
          <w:b/>
          <w:sz w:val="24"/>
          <w:szCs w:val="24"/>
          <w:lang w:val="en-US"/>
        </w:rPr>
        <w:t xml:space="preserve"> investigations after </w:t>
      </w:r>
      <w:r w:rsidRPr="00DE4D6A">
        <w:rPr>
          <w:b/>
          <w:sz w:val="24"/>
          <w:szCs w:val="24"/>
          <w:lang w:val="en-US"/>
        </w:rPr>
        <w:t xml:space="preserve">the </w:t>
      </w:r>
      <w:r w:rsidRPr="00DE4D6A">
        <w:rPr>
          <w:b/>
          <w:sz w:val="24"/>
          <w:szCs w:val="24"/>
          <w:lang w:val="en-US"/>
        </w:rPr>
        <w:t>12 ECtHR judgments</w:t>
      </w:r>
    </w:p>
    <w:p w:rsidR="00501624" w:rsidRPr="00DE4D6A" w:rsidRDefault="00501624" w:rsidP="00E96202">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jc w:val="both"/>
        <w:rPr>
          <w:b/>
          <w:iCs/>
          <w:sz w:val="24"/>
          <w:szCs w:val="24"/>
        </w:rPr>
      </w:pPr>
      <w:r w:rsidRPr="00DE4D6A">
        <w:rPr>
          <w:b/>
          <w:iCs/>
          <w:sz w:val="24"/>
          <w:szCs w:val="24"/>
          <w:lang w:val="en-US"/>
        </w:rPr>
        <w:t xml:space="preserve">The </w:t>
      </w:r>
      <w:r w:rsidRPr="00DE4D6A">
        <w:rPr>
          <w:b/>
          <w:iCs/>
          <w:sz w:val="24"/>
          <w:szCs w:val="24"/>
        </w:rPr>
        <w:t>investigation of five cases previously reported to the Commissioner for Human Rights</w:t>
      </w:r>
    </w:p>
    <w:p w:rsidR="00501624" w:rsidRPr="00DE4D6A" w:rsidRDefault="00501624" w:rsidP="00E96202">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rPr>
          <w:b/>
          <w:iCs/>
          <w:sz w:val="24"/>
          <w:szCs w:val="24"/>
        </w:rPr>
      </w:pPr>
      <w:r w:rsidRPr="00DE4D6A">
        <w:rPr>
          <w:b/>
          <w:iCs/>
          <w:sz w:val="24"/>
          <w:szCs w:val="24"/>
        </w:rPr>
        <w:t xml:space="preserve">The investigation of </w:t>
      </w:r>
      <w:proofErr w:type="spellStart"/>
      <w:r w:rsidRPr="00DE4D6A">
        <w:rPr>
          <w:b/>
          <w:iCs/>
          <w:sz w:val="24"/>
          <w:szCs w:val="24"/>
        </w:rPr>
        <w:t>Kounanis</w:t>
      </w:r>
      <w:proofErr w:type="spellEnd"/>
      <w:r w:rsidRPr="00DE4D6A">
        <w:rPr>
          <w:b/>
          <w:iCs/>
          <w:sz w:val="24"/>
          <w:szCs w:val="24"/>
        </w:rPr>
        <w:t>’ and a dozen other cases previously reported to the CM</w:t>
      </w:r>
    </w:p>
    <w:p w:rsidR="00501624" w:rsidRPr="00DE4D6A" w:rsidRDefault="00DE4D6A" w:rsidP="00E96202">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jc w:val="both"/>
        <w:rPr>
          <w:b/>
          <w:iCs/>
          <w:sz w:val="24"/>
          <w:szCs w:val="24"/>
        </w:rPr>
      </w:pPr>
      <w:r w:rsidRPr="00DE4D6A">
        <w:rPr>
          <w:b/>
          <w:iCs/>
          <w:sz w:val="24"/>
          <w:szCs w:val="24"/>
        </w:rPr>
        <w:t>The investigation of the death of an Albanian in a police station</w:t>
      </w:r>
    </w:p>
    <w:p w:rsidR="00DE4D6A" w:rsidRPr="00DE4D6A" w:rsidRDefault="00DE4D6A" w:rsidP="00E96202">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jc w:val="both"/>
        <w:rPr>
          <w:b/>
          <w:iCs/>
          <w:sz w:val="24"/>
          <w:szCs w:val="24"/>
        </w:rPr>
      </w:pPr>
      <w:r w:rsidRPr="00DE4D6A">
        <w:rPr>
          <w:b/>
          <w:iCs/>
          <w:sz w:val="24"/>
          <w:szCs w:val="24"/>
        </w:rPr>
        <w:t xml:space="preserve">The investigation of </w:t>
      </w:r>
      <w:r w:rsidR="001500CA">
        <w:rPr>
          <w:b/>
          <w:iCs/>
          <w:sz w:val="24"/>
          <w:szCs w:val="24"/>
        </w:rPr>
        <w:t xml:space="preserve">410+ </w:t>
      </w:r>
      <w:r w:rsidRPr="00DE4D6A">
        <w:rPr>
          <w:b/>
          <w:iCs/>
          <w:sz w:val="24"/>
          <w:szCs w:val="24"/>
        </w:rPr>
        <w:t xml:space="preserve">documented cases of police violence and illegal deportations of asylum seekers in </w:t>
      </w:r>
      <w:proofErr w:type="spellStart"/>
      <w:r w:rsidRPr="00DE4D6A">
        <w:rPr>
          <w:b/>
          <w:iCs/>
          <w:sz w:val="24"/>
          <w:szCs w:val="24"/>
        </w:rPr>
        <w:t>Evros</w:t>
      </w:r>
      <w:proofErr w:type="spellEnd"/>
    </w:p>
    <w:p w:rsidR="00EF2916" w:rsidRPr="00EF2916" w:rsidRDefault="00DE4D6A" w:rsidP="00EF2916">
      <w:pPr>
        <w:pStyle w:val="af7"/>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rPr>
          <w:iCs/>
          <w:sz w:val="24"/>
          <w:szCs w:val="24"/>
        </w:rPr>
      </w:pPr>
      <w:r w:rsidRPr="00DE4D6A">
        <w:rPr>
          <w:b/>
          <w:iCs/>
          <w:sz w:val="24"/>
          <w:szCs w:val="24"/>
        </w:rPr>
        <w:t>The developments in the amendments to the definition of torture and other legislative changes to assure that perpetrators of torture and ill-treatment are effectively punished</w:t>
      </w:r>
      <w:r w:rsidR="00E96202">
        <w:rPr>
          <w:b/>
          <w:iCs/>
          <w:sz w:val="24"/>
          <w:szCs w:val="24"/>
        </w:rPr>
        <w:t>.</w:t>
      </w:r>
      <w:r>
        <w:rPr>
          <w:iCs/>
          <w:sz w:val="24"/>
          <w:szCs w:val="24"/>
        </w:rPr>
        <w:t xml:space="preserve"> </w:t>
      </w:r>
      <w:r w:rsidR="00EF2916" w:rsidRPr="00EF2916">
        <w:rPr>
          <w:b/>
          <w:sz w:val="24"/>
          <w:szCs w:val="24"/>
          <w:lang w:val="en-US"/>
        </w:rPr>
        <w:br w:type="page"/>
      </w:r>
    </w:p>
    <w:p w:rsidR="00B41AC2" w:rsidRDefault="00B41AC2" w:rsidP="00D827EA">
      <w:pPr>
        <w:jc w:val="center"/>
        <w:rPr>
          <w:b/>
          <w:sz w:val="24"/>
          <w:szCs w:val="24"/>
          <w:lang w:val="en-US"/>
        </w:rPr>
      </w:pPr>
      <w:r>
        <w:rPr>
          <w:b/>
          <w:sz w:val="24"/>
          <w:szCs w:val="24"/>
          <w:lang w:val="en-US"/>
        </w:rPr>
        <w:lastRenderedPageBreak/>
        <w:t>APPENDIX</w:t>
      </w:r>
    </w:p>
    <w:p w:rsidR="00B41AC2" w:rsidRDefault="00B41AC2" w:rsidP="00D827EA">
      <w:pPr>
        <w:jc w:val="center"/>
        <w:rPr>
          <w:b/>
          <w:sz w:val="24"/>
          <w:szCs w:val="24"/>
          <w:lang w:val="en-US"/>
        </w:rPr>
      </w:pPr>
    </w:p>
    <w:p w:rsidR="00D827EA" w:rsidRDefault="00D827EA" w:rsidP="00D827EA">
      <w:pPr>
        <w:jc w:val="center"/>
        <w:rPr>
          <w:b/>
          <w:sz w:val="24"/>
          <w:szCs w:val="24"/>
          <w:lang w:val="en-US"/>
        </w:rPr>
      </w:pPr>
      <w:r w:rsidRPr="001211BF">
        <w:rPr>
          <w:b/>
          <w:sz w:val="24"/>
          <w:szCs w:val="24"/>
          <w:lang w:val="en-US"/>
        </w:rPr>
        <w:t xml:space="preserve">Unprecedented systematic police violence and illegal deportation of asylum seekers in </w:t>
      </w:r>
      <w:proofErr w:type="spellStart"/>
      <w:r w:rsidRPr="001211BF">
        <w:rPr>
          <w:b/>
          <w:sz w:val="24"/>
          <w:szCs w:val="24"/>
          <w:lang w:val="en-US"/>
        </w:rPr>
        <w:t>Evros</w:t>
      </w:r>
      <w:proofErr w:type="spellEnd"/>
    </w:p>
    <w:p w:rsidR="00D827EA" w:rsidRDefault="00D827EA" w:rsidP="00D827EA">
      <w:pPr>
        <w:jc w:val="center"/>
        <w:rPr>
          <w:b/>
          <w:sz w:val="24"/>
          <w:szCs w:val="24"/>
          <w:lang w:val="en-US"/>
        </w:rPr>
      </w:pPr>
    </w:p>
    <w:p w:rsidR="00D827EA" w:rsidRPr="00D827EA" w:rsidRDefault="00D827EA" w:rsidP="00D827EA">
      <w:pPr>
        <w:jc w:val="center"/>
        <w:rPr>
          <w:sz w:val="24"/>
          <w:szCs w:val="24"/>
          <w:lang w:val="en-US"/>
        </w:rPr>
      </w:pPr>
      <w:r w:rsidRPr="00D827EA">
        <w:rPr>
          <w:sz w:val="24"/>
          <w:szCs w:val="24"/>
          <w:lang w:val="en-US"/>
        </w:rPr>
        <w:t>September 2018</w:t>
      </w:r>
    </w:p>
    <w:p w:rsidR="00D827EA" w:rsidRDefault="00D827EA" w:rsidP="00D827EA">
      <w:pPr>
        <w:jc w:val="center"/>
        <w:rPr>
          <w:b/>
          <w:iCs/>
          <w:sz w:val="24"/>
          <w:szCs w:val="24"/>
        </w:rPr>
      </w:pPr>
    </w:p>
    <w:p w:rsidR="00BB3F36" w:rsidRPr="00045AA5" w:rsidRDefault="00DF7F33" w:rsidP="0074625D">
      <w:pPr>
        <w:jc w:val="both"/>
        <w:rPr>
          <w:iCs/>
          <w:sz w:val="24"/>
          <w:szCs w:val="24"/>
        </w:rPr>
      </w:pPr>
      <w:r w:rsidRPr="00045AA5">
        <w:rPr>
          <w:b/>
          <w:iCs/>
          <w:sz w:val="24"/>
          <w:szCs w:val="24"/>
        </w:rPr>
        <w:t xml:space="preserve">1-15. </w:t>
      </w:r>
      <w:r w:rsidR="002A197F" w:rsidRPr="00045AA5">
        <w:rPr>
          <w:b/>
          <w:iCs/>
          <w:sz w:val="24"/>
          <w:szCs w:val="24"/>
        </w:rPr>
        <w:t>Ill-treatment and push-backs of 15 persons</w:t>
      </w:r>
      <w:r w:rsidR="00AA70C3" w:rsidRPr="00045AA5">
        <w:rPr>
          <w:b/>
          <w:iCs/>
          <w:sz w:val="24"/>
          <w:szCs w:val="24"/>
        </w:rPr>
        <w:t xml:space="preserve"> documented by CPT</w:t>
      </w:r>
      <w:r w:rsidR="00DE5F77" w:rsidRPr="00045AA5">
        <w:rPr>
          <w:b/>
          <w:iCs/>
          <w:sz w:val="24"/>
          <w:szCs w:val="24"/>
        </w:rPr>
        <w:t xml:space="preserve"> </w:t>
      </w:r>
    </w:p>
    <w:p w:rsidR="00BF28BF" w:rsidRPr="00045AA5" w:rsidRDefault="00BF28BF" w:rsidP="0074625D">
      <w:pPr>
        <w:jc w:val="both"/>
        <w:rPr>
          <w:iCs/>
          <w:sz w:val="24"/>
          <w:szCs w:val="24"/>
        </w:rPr>
      </w:pPr>
    </w:p>
    <w:p w:rsidR="00C96C10" w:rsidRPr="00045AA5" w:rsidRDefault="00592707" w:rsidP="00AA70C3">
      <w:pPr>
        <w:shd w:val="clear" w:color="auto" w:fill="D9D9D9" w:themeFill="background1" w:themeFillShade="D9"/>
        <w:jc w:val="center"/>
        <w:rPr>
          <w:sz w:val="24"/>
          <w:szCs w:val="24"/>
        </w:rPr>
      </w:pPr>
      <w:hyperlink r:id="rId21" w:history="1">
        <w:r w:rsidR="00C96C10" w:rsidRPr="00045AA5">
          <w:rPr>
            <w:rStyle w:val="-"/>
            <w:b/>
            <w:sz w:val="24"/>
            <w:szCs w:val="24"/>
          </w:rPr>
          <w:t>Preliminary observations made by the delegation of the European Committee for the Prevention of Torture and Inhuman or Degrading Treatment or Punishment (CPT) which visited Greece from 10 to 19 April 2018</w:t>
        </w:r>
      </w:hyperlink>
      <w:r w:rsidR="00AA70C3" w:rsidRPr="00045AA5">
        <w:rPr>
          <w:b/>
          <w:sz w:val="24"/>
          <w:szCs w:val="24"/>
        </w:rPr>
        <w:t xml:space="preserve"> </w:t>
      </w:r>
      <w:r w:rsidR="00C96C10" w:rsidRPr="00045AA5">
        <w:rPr>
          <w:sz w:val="24"/>
          <w:szCs w:val="24"/>
        </w:rPr>
        <w:t>(published on 1 June 2018)</w:t>
      </w:r>
    </w:p>
    <w:p w:rsidR="00AA70C3" w:rsidRPr="00045AA5" w:rsidRDefault="00AA70C3" w:rsidP="00AA70C3">
      <w:pPr>
        <w:shd w:val="clear" w:color="auto" w:fill="D9D9D9" w:themeFill="background1" w:themeFillShade="D9"/>
        <w:jc w:val="center"/>
        <w:rPr>
          <w:sz w:val="24"/>
          <w:szCs w:val="24"/>
        </w:rPr>
      </w:pPr>
    </w:p>
    <w:p w:rsidR="00C96C10" w:rsidRPr="00045AA5" w:rsidRDefault="00AA70C3" w:rsidP="00AA70C3">
      <w:pPr>
        <w:shd w:val="clear" w:color="auto" w:fill="D9D9D9" w:themeFill="background1" w:themeFillShade="D9"/>
        <w:jc w:val="both"/>
        <w:rPr>
          <w:iCs/>
          <w:sz w:val="24"/>
          <w:szCs w:val="24"/>
        </w:rPr>
      </w:pPr>
      <w:r w:rsidRPr="00045AA5">
        <w:rPr>
          <w:sz w:val="24"/>
          <w:szCs w:val="24"/>
        </w:rPr>
        <w:t xml:space="preserve">(…) </w:t>
      </w:r>
      <w:r w:rsidR="00C96C10" w:rsidRPr="00045AA5">
        <w:rPr>
          <w:sz w:val="24"/>
          <w:szCs w:val="24"/>
        </w:rPr>
        <w:t xml:space="preserve">24. The delegation received several consistent and credible allegations of informal forcible removals (push-backs) of foreign nationals by boat from Greece to Turkey at the </w:t>
      </w:r>
      <w:proofErr w:type="spellStart"/>
      <w:r w:rsidR="00C96C10" w:rsidRPr="00045AA5">
        <w:rPr>
          <w:sz w:val="24"/>
          <w:szCs w:val="24"/>
        </w:rPr>
        <w:t>Evros</w:t>
      </w:r>
      <w:proofErr w:type="spellEnd"/>
      <w:r w:rsidR="00C96C10" w:rsidRPr="00045AA5">
        <w:rPr>
          <w:sz w:val="24"/>
          <w:szCs w:val="24"/>
        </w:rPr>
        <w:t xml:space="preserve"> River border by masked Greek police and border guards or (para-</w:t>
      </w:r>
      <w:proofErr w:type="gramStart"/>
      <w:r w:rsidR="00C96C10" w:rsidRPr="00045AA5">
        <w:rPr>
          <w:sz w:val="24"/>
          <w:szCs w:val="24"/>
        </w:rPr>
        <w:t>)military</w:t>
      </w:r>
      <w:proofErr w:type="gramEnd"/>
      <w:r w:rsidR="00C96C10" w:rsidRPr="00045AA5">
        <w:rPr>
          <w:sz w:val="24"/>
          <w:szCs w:val="24"/>
        </w:rPr>
        <w:t xml:space="preserve"> commandos. In a number of these cases, the persons concerned alleged that they had been ill-treated and, in particular, subjected to baton blows after they had been made to </w:t>
      </w:r>
      <w:proofErr w:type="gramStart"/>
      <w:r w:rsidR="00C96C10" w:rsidRPr="00045AA5">
        <w:rPr>
          <w:sz w:val="24"/>
          <w:szCs w:val="24"/>
        </w:rPr>
        <w:t>kneel</w:t>
      </w:r>
      <w:proofErr w:type="gramEnd"/>
      <w:r w:rsidR="00C96C10" w:rsidRPr="00045AA5">
        <w:rPr>
          <w:sz w:val="24"/>
          <w:szCs w:val="24"/>
        </w:rPr>
        <w:t xml:space="preserve"> face-down on the boat during the push-back operations. These allegations, which were obtained through individual interviews with 15 foreign nationals carried out in private, all displayed a similar pattern and mainly referred to incidents that had taken place between January and early March 2018, whereas some dated back to 2017. The persons who alleged that they had been pushed back from Greece to Turkey had again entered Greek territory, and had subsequently been apprehended by the Greek police. The report will elaborate further on the issue of push-back operations. </w:t>
      </w:r>
    </w:p>
    <w:p w:rsidR="00AA70C3" w:rsidRPr="00045AA5" w:rsidRDefault="00AA70C3">
      <w:pPr>
        <w:pBdr>
          <w:bottom w:val="single" w:sz="12" w:space="1" w:color="auto"/>
        </w:pBdr>
        <w:overflowPunct/>
        <w:autoSpaceDE/>
        <w:autoSpaceDN/>
        <w:adjustRightInd/>
        <w:textAlignment w:val="auto"/>
        <w:rPr>
          <w:iCs/>
          <w:sz w:val="24"/>
          <w:szCs w:val="24"/>
        </w:rPr>
      </w:pPr>
    </w:p>
    <w:p w:rsidR="00EE27AC" w:rsidRPr="00045AA5" w:rsidRDefault="00EE27AC">
      <w:pPr>
        <w:overflowPunct/>
        <w:autoSpaceDE/>
        <w:autoSpaceDN/>
        <w:adjustRightInd/>
        <w:textAlignment w:val="auto"/>
        <w:rPr>
          <w:b/>
          <w:iCs/>
          <w:sz w:val="24"/>
          <w:szCs w:val="24"/>
        </w:rPr>
      </w:pPr>
    </w:p>
    <w:p w:rsidR="002A197F" w:rsidRPr="00045AA5" w:rsidRDefault="002A197F">
      <w:pPr>
        <w:overflowPunct/>
        <w:autoSpaceDE/>
        <w:autoSpaceDN/>
        <w:adjustRightInd/>
        <w:textAlignment w:val="auto"/>
        <w:rPr>
          <w:b/>
          <w:iCs/>
          <w:sz w:val="24"/>
          <w:szCs w:val="24"/>
        </w:rPr>
      </w:pPr>
      <w:r w:rsidRPr="00045AA5">
        <w:rPr>
          <w:b/>
          <w:iCs/>
          <w:sz w:val="24"/>
          <w:szCs w:val="24"/>
        </w:rPr>
        <w:t xml:space="preserve">16-28. Photographic evidence of ill-treatment of 13 persons supplied by </w:t>
      </w:r>
      <w:proofErr w:type="spellStart"/>
      <w:r w:rsidRPr="00045AA5">
        <w:rPr>
          <w:b/>
          <w:iCs/>
          <w:sz w:val="24"/>
          <w:szCs w:val="24"/>
        </w:rPr>
        <w:t>Alaa</w:t>
      </w:r>
      <w:proofErr w:type="spellEnd"/>
      <w:r w:rsidRPr="00045AA5">
        <w:rPr>
          <w:b/>
          <w:iCs/>
          <w:sz w:val="24"/>
          <w:szCs w:val="24"/>
        </w:rPr>
        <w:t xml:space="preserve"> Hasan</w:t>
      </w:r>
    </w:p>
    <w:p w:rsidR="002A197F" w:rsidRPr="00045AA5" w:rsidRDefault="002A197F">
      <w:pPr>
        <w:overflowPunct/>
        <w:autoSpaceDE/>
        <w:autoSpaceDN/>
        <w:adjustRightInd/>
        <w:textAlignment w:val="auto"/>
        <w:rPr>
          <w:b/>
          <w:iCs/>
          <w:sz w:val="24"/>
          <w:szCs w:val="24"/>
        </w:rPr>
      </w:pPr>
    </w:p>
    <w:p w:rsidR="005447D8" w:rsidRDefault="005447D8" w:rsidP="005447D8">
      <w:pPr>
        <w:spacing w:after="15"/>
        <w:jc w:val="center"/>
        <w:rPr>
          <w:b/>
          <w:noProof/>
          <w:sz w:val="24"/>
          <w:szCs w:val="24"/>
          <w:lang w:eastAsia="el-GR"/>
        </w:rPr>
      </w:pPr>
      <w:r w:rsidRPr="00045AA5">
        <w:rPr>
          <w:b/>
          <w:noProof/>
          <w:sz w:val="24"/>
          <w:szCs w:val="24"/>
          <w:lang w:eastAsia="el-GR"/>
        </w:rPr>
        <w:t>VIDEO UPLOADED BY ALAA HASAN, CIVIL SOCIETY ACTOR ASSISTING REFUGEES</w:t>
      </w:r>
    </w:p>
    <w:p w:rsidR="00DD0550" w:rsidRPr="00045AA5" w:rsidRDefault="00DD0550" w:rsidP="005447D8">
      <w:pPr>
        <w:spacing w:after="15"/>
        <w:jc w:val="center"/>
        <w:rPr>
          <w:b/>
          <w:noProof/>
          <w:sz w:val="24"/>
          <w:szCs w:val="24"/>
          <w:lang w:eastAsia="el-GR"/>
        </w:rPr>
      </w:pPr>
    </w:p>
    <w:p w:rsidR="00EE66B0" w:rsidRPr="00045AA5" w:rsidRDefault="00EE66B0" w:rsidP="00DD0550">
      <w:pPr>
        <w:spacing w:after="15"/>
        <w:jc w:val="center"/>
        <w:rPr>
          <w:sz w:val="24"/>
          <w:szCs w:val="24"/>
          <w:lang w:val="en-US" w:eastAsia="el-GR"/>
        </w:rPr>
      </w:pPr>
      <w:r w:rsidRPr="00045AA5">
        <w:rPr>
          <w:noProof/>
          <w:sz w:val="24"/>
          <w:szCs w:val="24"/>
          <w:lang w:val="el-GR" w:eastAsia="el-GR"/>
        </w:rPr>
        <w:drawing>
          <wp:inline distT="0" distB="0" distL="0" distR="0" wp14:anchorId="0B4035BE" wp14:editId="395A6568">
            <wp:extent cx="4039200" cy="2534400"/>
            <wp:effectExtent l="0" t="0" r="0" b="0"/>
            <wp:docPr id="6" name="Εικόνα 6" descr="C:\Users\Panayote\AppData\Local\Microsoft\Windows\INetCache\Content.Word\Στιγμιότυπο οθόνης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nayote\AppData\Local\Microsoft\Windows\INetCache\Content.Word\Στιγμιότυπο οθόνης (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9200" cy="2534400"/>
                    </a:xfrm>
                    <a:prstGeom prst="rect">
                      <a:avLst/>
                    </a:prstGeom>
                    <a:noFill/>
                    <a:ln>
                      <a:noFill/>
                    </a:ln>
                  </pic:spPr>
                </pic:pic>
              </a:graphicData>
            </a:graphic>
          </wp:inline>
        </w:drawing>
      </w:r>
    </w:p>
    <w:p w:rsidR="00AB5DC7" w:rsidRDefault="00FA4696" w:rsidP="00AB5DC7">
      <w:pPr>
        <w:spacing w:after="15"/>
        <w:rPr>
          <w:sz w:val="24"/>
          <w:szCs w:val="24"/>
          <w:lang w:val="en-US" w:eastAsia="el-GR"/>
        </w:rPr>
      </w:pPr>
      <w:r w:rsidRPr="00045AA5">
        <w:rPr>
          <w:b/>
          <w:sz w:val="24"/>
          <w:szCs w:val="24"/>
          <w:u w:val="single"/>
          <w:lang w:val="en-US" w:eastAsia="el-GR"/>
        </w:rPr>
        <w:t>Please watch the video available at</w:t>
      </w:r>
      <w:r w:rsidR="00EE66B0" w:rsidRPr="00045AA5">
        <w:rPr>
          <w:b/>
          <w:sz w:val="24"/>
          <w:szCs w:val="24"/>
          <w:u w:val="single"/>
          <w:lang w:val="en-US" w:eastAsia="el-GR"/>
        </w:rPr>
        <w:t>:</w:t>
      </w:r>
      <w:r w:rsidR="00EE66B0" w:rsidRPr="00045AA5">
        <w:rPr>
          <w:sz w:val="24"/>
          <w:szCs w:val="24"/>
          <w:lang w:val="en-US" w:eastAsia="el-GR"/>
        </w:rPr>
        <w:t xml:space="preserve"> </w:t>
      </w:r>
      <w:hyperlink r:id="rId23" w:history="1">
        <w:r w:rsidR="00EE66B0" w:rsidRPr="00045AA5">
          <w:rPr>
            <w:rStyle w:val="-"/>
            <w:sz w:val="24"/>
            <w:szCs w:val="24"/>
            <w:lang w:val="en-US" w:eastAsia="el-GR"/>
          </w:rPr>
          <w:t>https://www.facebook.com/ali.surveyor.7/videos/902061989990095/</w:t>
        </w:r>
      </w:hyperlink>
      <w:r w:rsidR="00EE66B0" w:rsidRPr="00045AA5">
        <w:rPr>
          <w:sz w:val="24"/>
          <w:szCs w:val="24"/>
          <w:lang w:val="en-US" w:eastAsia="el-GR"/>
        </w:rPr>
        <w:t xml:space="preserve"> </w:t>
      </w:r>
      <w:r w:rsidR="00DD0550">
        <w:rPr>
          <w:sz w:val="24"/>
          <w:szCs w:val="24"/>
          <w:lang w:val="en-US" w:eastAsia="el-GR"/>
        </w:rPr>
        <w:t xml:space="preserve">(also on file with </w:t>
      </w:r>
      <w:r w:rsidR="00DD0550" w:rsidRPr="00DD0550">
        <w:rPr>
          <w:b/>
          <w:sz w:val="24"/>
          <w:szCs w:val="24"/>
          <w:lang w:val="en-US" w:eastAsia="el-GR"/>
        </w:rPr>
        <w:t>GHM</w:t>
      </w:r>
      <w:r w:rsidR="00DD0550">
        <w:rPr>
          <w:sz w:val="24"/>
          <w:szCs w:val="24"/>
          <w:lang w:val="en-US" w:eastAsia="el-GR"/>
        </w:rPr>
        <w:t>)</w:t>
      </w:r>
      <w:r w:rsidR="00EE66B0" w:rsidRPr="00045AA5">
        <w:rPr>
          <w:sz w:val="24"/>
          <w:szCs w:val="24"/>
          <w:lang w:val="en-US" w:eastAsia="el-GR"/>
        </w:rPr>
        <w:br/>
      </w:r>
    </w:p>
    <w:p w:rsidR="00DD0550" w:rsidRDefault="00EE66B0" w:rsidP="00AB5DC7">
      <w:pPr>
        <w:spacing w:after="15"/>
        <w:jc w:val="both"/>
        <w:rPr>
          <w:sz w:val="24"/>
          <w:szCs w:val="24"/>
          <w:lang w:val="en-US" w:eastAsia="el-GR"/>
        </w:rPr>
      </w:pPr>
      <w:r w:rsidRPr="00045AA5">
        <w:rPr>
          <w:sz w:val="24"/>
          <w:szCs w:val="24"/>
          <w:lang w:val="en-US" w:eastAsia="el-GR"/>
        </w:rPr>
        <w:t xml:space="preserve">The five persons in the video above, according to </w:t>
      </w:r>
      <w:proofErr w:type="spellStart"/>
      <w:r w:rsidRPr="00045AA5">
        <w:rPr>
          <w:b/>
          <w:sz w:val="24"/>
          <w:szCs w:val="24"/>
          <w:lang w:val="en-US" w:eastAsia="el-GR"/>
        </w:rPr>
        <w:t>Alaa</w:t>
      </w:r>
      <w:proofErr w:type="spellEnd"/>
      <w:r w:rsidRPr="00045AA5">
        <w:rPr>
          <w:b/>
          <w:sz w:val="24"/>
          <w:szCs w:val="24"/>
          <w:lang w:val="en-US" w:eastAsia="el-GR"/>
        </w:rPr>
        <w:t xml:space="preserve"> Hasan</w:t>
      </w:r>
      <w:r w:rsidRPr="00045AA5">
        <w:rPr>
          <w:sz w:val="24"/>
          <w:szCs w:val="24"/>
          <w:lang w:val="en-US" w:eastAsia="el-GR"/>
        </w:rPr>
        <w:t xml:space="preserve">, were arrested by Greek Police at the red pointer </w:t>
      </w:r>
      <w:r w:rsidR="00AB5DC7" w:rsidRPr="00045AA5">
        <w:rPr>
          <w:sz w:val="24"/>
          <w:szCs w:val="24"/>
          <w:lang w:val="en-US" w:eastAsia="el-GR"/>
        </w:rPr>
        <w:t xml:space="preserve">near </w:t>
      </w:r>
      <w:proofErr w:type="spellStart"/>
      <w:r w:rsidR="00AB5DC7" w:rsidRPr="00045AA5">
        <w:rPr>
          <w:b/>
          <w:sz w:val="24"/>
          <w:szCs w:val="24"/>
          <w:lang w:val="en-US" w:eastAsia="el-GR"/>
        </w:rPr>
        <w:t>Mavrokklisi</w:t>
      </w:r>
      <w:proofErr w:type="spellEnd"/>
      <w:r w:rsidR="00AB5DC7" w:rsidRPr="00045AA5">
        <w:rPr>
          <w:b/>
          <w:sz w:val="24"/>
          <w:szCs w:val="24"/>
          <w:lang w:val="en-US" w:eastAsia="el-GR"/>
        </w:rPr>
        <w:t xml:space="preserve">, </w:t>
      </w:r>
      <w:proofErr w:type="spellStart"/>
      <w:r w:rsidR="00AB5DC7" w:rsidRPr="00045AA5">
        <w:rPr>
          <w:b/>
          <w:sz w:val="24"/>
          <w:szCs w:val="24"/>
          <w:lang w:val="en-US" w:eastAsia="el-GR"/>
        </w:rPr>
        <w:t>Evros</w:t>
      </w:r>
      <w:proofErr w:type="spellEnd"/>
      <w:r w:rsidR="00AB5DC7" w:rsidRPr="00045AA5">
        <w:rPr>
          <w:sz w:val="24"/>
          <w:szCs w:val="24"/>
          <w:lang w:val="en-US" w:eastAsia="el-GR"/>
        </w:rPr>
        <w:t xml:space="preserve"> on 11 August 2018</w:t>
      </w:r>
      <w:r w:rsidR="00DD0550">
        <w:rPr>
          <w:sz w:val="24"/>
          <w:szCs w:val="24"/>
          <w:lang w:val="en-US" w:eastAsia="el-GR"/>
        </w:rPr>
        <w:t xml:space="preserve"> </w:t>
      </w:r>
      <w:r w:rsidR="00DD0550" w:rsidRPr="00045AA5">
        <w:rPr>
          <w:sz w:val="24"/>
          <w:szCs w:val="24"/>
          <w:lang w:val="en-US" w:eastAsia="el-GR"/>
        </w:rPr>
        <w:t>(</w:t>
      </w:r>
      <w:r w:rsidR="00DD0550">
        <w:rPr>
          <w:sz w:val="24"/>
          <w:szCs w:val="24"/>
          <w:lang w:val="en-US" w:eastAsia="el-GR"/>
        </w:rPr>
        <w:t xml:space="preserve">see map below extracted from </w:t>
      </w:r>
      <w:hyperlink r:id="rId24" w:tgtFrame="_blank" w:history="1">
        <w:r w:rsidR="00DD0550" w:rsidRPr="00045AA5">
          <w:rPr>
            <w:sz w:val="24"/>
            <w:szCs w:val="24"/>
            <w:u w:val="single"/>
            <w:lang w:val="en-US" w:eastAsia="el-GR"/>
          </w:rPr>
          <w:t>https://www.google.com/maps/place/41°20'20.2"N+26°17'29.6"E/@41.3402058,26.2738952,2568m/data=!3m1!1e3!4m5!3m4!1s0x0:0x0!8m2!3d41.338945!4d26.291543</w:t>
        </w:r>
      </w:hyperlink>
      <w:r w:rsidR="00DD0550" w:rsidRPr="00045AA5">
        <w:rPr>
          <w:sz w:val="24"/>
          <w:szCs w:val="24"/>
          <w:lang w:val="en-US" w:eastAsia="el-GR"/>
        </w:rPr>
        <w:t>)</w:t>
      </w:r>
      <w:r w:rsidR="00DD0550">
        <w:rPr>
          <w:sz w:val="24"/>
          <w:szCs w:val="24"/>
          <w:lang w:val="en-US" w:eastAsia="el-GR"/>
        </w:rPr>
        <w:t>.</w:t>
      </w:r>
    </w:p>
    <w:p w:rsidR="00DD0550" w:rsidRDefault="00EE66B0" w:rsidP="00DD0550">
      <w:pPr>
        <w:spacing w:after="15"/>
        <w:jc w:val="center"/>
        <w:rPr>
          <w:sz w:val="24"/>
          <w:szCs w:val="24"/>
          <w:lang w:val="en-US" w:eastAsia="el-GR"/>
        </w:rPr>
      </w:pPr>
      <w:r w:rsidRPr="00045AA5">
        <w:rPr>
          <w:noProof/>
          <w:sz w:val="24"/>
          <w:szCs w:val="24"/>
          <w:lang w:val="el-GR" w:eastAsia="el-GR"/>
        </w:rPr>
        <w:lastRenderedPageBreak/>
        <w:drawing>
          <wp:inline distT="0" distB="0" distL="0" distR="0" wp14:anchorId="599F2189" wp14:editId="48D67D1B">
            <wp:extent cx="4284000" cy="1720800"/>
            <wp:effectExtent l="0" t="0" r="2540" b="0"/>
            <wp:docPr id="7" name="Εικόνα 7" descr="C:\Users\Panayote\Desktop\dimitras\Desktop\My Documents\legal cases\racist crim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nayote\Desktop\dimitras\Desktop\My Documents\legal cases\racist crimes\ma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4000" cy="1720800"/>
                    </a:xfrm>
                    <a:prstGeom prst="rect">
                      <a:avLst/>
                    </a:prstGeom>
                    <a:noFill/>
                    <a:ln>
                      <a:noFill/>
                    </a:ln>
                  </pic:spPr>
                </pic:pic>
              </a:graphicData>
            </a:graphic>
          </wp:inline>
        </w:drawing>
      </w:r>
    </w:p>
    <w:p w:rsidR="00EE66B0" w:rsidRPr="00045AA5" w:rsidRDefault="00EE66B0" w:rsidP="00DD0550">
      <w:pPr>
        <w:spacing w:after="15"/>
        <w:jc w:val="both"/>
        <w:rPr>
          <w:sz w:val="24"/>
          <w:szCs w:val="24"/>
          <w:lang w:val="en-US" w:eastAsia="el-GR"/>
        </w:rPr>
      </w:pPr>
      <w:r w:rsidRPr="00045AA5">
        <w:rPr>
          <w:sz w:val="24"/>
          <w:szCs w:val="24"/>
          <w:lang w:val="en-US" w:eastAsia="el-GR"/>
        </w:rPr>
        <w:br/>
        <w:t xml:space="preserve">Their phones, passports and money were taken by the Greek police; they were not allowed to apply for asylum or to speak even in the place of detention; and they were subjected to violence, whose results are shown in the video shot in Istanbul. They are from Syria, Palestine and Iraq. </w:t>
      </w:r>
      <w:proofErr w:type="spellStart"/>
      <w:r w:rsidR="002A197F" w:rsidRPr="00045AA5">
        <w:rPr>
          <w:b/>
          <w:sz w:val="24"/>
          <w:szCs w:val="24"/>
          <w:lang w:val="en-US" w:eastAsia="el-GR"/>
        </w:rPr>
        <w:t>Alaa</w:t>
      </w:r>
      <w:proofErr w:type="spellEnd"/>
      <w:r w:rsidR="002A197F" w:rsidRPr="00045AA5">
        <w:rPr>
          <w:b/>
          <w:sz w:val="24"/>
          <w:szCs w:val="24"/>
          <w:lang w:val="en-US" w:eastAsia="el-GR"/>
        </w:rPr>
        <w:t xml:space="preserve"> Hasan</w:t>
      </w:r>
      <w:r w:rsidRPr="00045AA5">
        <w:rPr>
          <w:sz w:val="24"/>
          <w:szCs w:val="24"/>
          <w:lang w:val="en-US" w:eastAsia="el-GR"/>
        </w:rPr>
        <w:t xml:space="preserve"> has additional statements by others who told him that they were detained for 24 hours without food or water before being illegally deported to Turkey, again after phones, passports and money taken away from them, who were also ill-treated. In addition to the five persons shown in the video, the group includes four more persons with similar signs of ill-treatment who</w:t>
      </w:r>
      <w:r w:rsidR="002A197F" w:rsidRPr="00045AA5">
        <w:rPr>
          <w:sz w:val="24"/>
          <w:szCs w:val="24"/>
          <w:lang w:val="en-US" w:eastAsia="el-GR"/>
        </w:rPr>
        <w:t xml:space="preserve"> did not want to be videotaped.</w:t>
      </w:r>
    </w:p>
    <w:p w:rsidR="002A197F" w:rsidRPr="00045AA5" w:rsidRDefault="002A197F" w:rsidP="002A197F">
      <w:pPr>
        <w:pBdr>
          <w:bottom w:val="single" w:sz="6" w:space="1" w:color="auto"/>
        </w:pBdr>
        <w:spacing w:after="15"/>
        <w:rPr>
          <w:sz w:val="24"/>
          <w:szCs w:val="24"/>
          <w:lang w:val="en-US" w:eastAsia="el-GR"/>
        </w:rPr>
      </w:pPr>
    </w:p>
    <w:p w:rsidR="00AB5DC7" w:rsidRDefault="00AB5DC7" w:rsidP="002A197F">
      <w:pPr>
        <w:rPr>
          <w:b/>
          <w:sz w:val="24"/>
          <w:szCs w:val="24"/>
          <w:lang w:val="en-US" w:eastAsia="el-GR"/>
        </w:rPr>
      </w:pPr>
    </w:p>
    <w:p w:rsidR="00EE66B0" w:rsidRPr="00045AA5" w:rsidRDefault="00EE66B0" w:rsidP="00DD0550">
      <w:pPr>
        <w:jc w:val="center"/>
        <w:rPr>
          <w:b/>
          <w:sz w:val="24"/>
          <w:szCs w:val="24"/>
          <w:lang w:val="en-US" w:eastAsia="el-GR"/>
        </w:rPr>
      </w:pPr>
      <w:r w:rsidRPr="00045AA5">
        <w:rPr>
          <w:b/>
          <w:sz w:val="24"/>
          <w:szCs w:val="24"/>
          <w:lang w:val="en-US" w:eastAsia="el-GR"/>
        </w:rPr>
        <w:t>FIVE PICTURES</w:t>
      </w:r>
      <w:r w:rsidR="005447D8" w:rsidRPr="00045AA5">
        <w:rPr>
          <w:b/>
          <w:sz w:val="24"/>
          <w:szCs w:val="24"/>
          <w:lang w:val="en-US" w:eastAsia="el-GR"/>
        </w:rPr>
        <w:t xml:space="preserve"> PR</w:t>
      </w:r>
      <w:r w:rsidRPr="00045AA5">
        <w:rPr>
          <w:b/>
          <w:sz w:val="24"/>
          <w:szCs w:val="24"/>
          <w:lang w:val="en-US" w:eastAsia="el-GR"/>
        </w:rPr>
        <w:t>OVIDED BY ALAA HASAN</w:t>
      </w:r>
      <w:r w:rsidR="005447D8" w:rsidRPr="00045AA5">
        <w:rPr>
          <w:b/>
          <w:sz w:val="24"/>
          <w:szCs w:val="24"/>
          <w:lang w:val="en-US" w:eastAsia="el-GR"/>
        </w:rPr>
        <w:t>,</w:t>
      </w:r>
      <w:r w:rsidR="005447D8" w:rsidRPr="00045AA5">
        <w:rPr>
          <w:b/>
          <w:noProof/>
          <w:sz w:val="24"/>
          <w:szCs w:val="24"/>
          <w:lang w:eastAsia="el-GR"/>
        </w:rPr>
        <w:t xml:space="preserve"> CIVIL SOCIETY ACTOR ASSISTING REFUGEES</w:t>
      </w:r>
      <w:r w:rsidR="002344EC" w:rsidRPr="00045AA5">
        <w:rPr>
          <w:b/>
          <w:noProof/>
          <w:sz w:val="24"/>
          <w:szCs w:val="24"/>
          <w:lang w:eastAsia="el-GR"/>
        </w:rPr>
        <w:br/>
      </w:r>
    </w:p>
    <w:p w:rsidR="00AB5DC7" w:rsidRDefault="00EE66B0" w:rsidP="002A197F">
      <w:pPr>
        <w:spacing w:after="15"/>
        <w:jc w:val="center"/>
        <w:rPr>
          <w:sz w:val="24"/>
          <w:szCs w:val="24"/>
          <w:lang w:val="en-US" w:eastAsia="el-GR"/>
        </w:rPr>
      </w:pPr>
      <w:r w:rsidRPr="00045AA5">
        <w:rPr>
          <w:noProof/>
          <w:sz w:val="24"/>
          <w:szCs w:val="24"/>
          <w:lang w:val="el-GR" w:eastAsia="el-GR"/>
        </w:rPr>
        <w:drawing>
          <wp:inline distT="0" distB="0" distL="0" distR="0" wp14:anchorId="76CB8933" wp14:editId="795B5858">
            <wp:extent cx="1602000" cy="2080800"/>
            <wp:effectExtent l="0" t="0" r="0" b="0"/>
            <wp:docPr id="2" name="Εικόνα 2" descr="https://scontent.fath4-2.fna.fbcdn.net/v/t1.15752-9/39988005_2114940882089174_1772674539411472384_n.png?_nc_cat=0&amp;oh=7649bd4fded5bd476c0d877bf10ae23c&amp;oe=5BFF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h4-2.fna.fbcdn.net/v/t1.15752-9/39988005_2114940882089174_1772674539411472384_n.png?_nc_cat=0&amp;oh=7649bd4fded5bd476c0d877bf10ae23c&amp;oe=5BFF71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2000" cy="2080800"/>
                    </a:xfrm>
                    <a:prstGeom prst="rect">
                      <a:avLst/>
                    </a:prstGeom>
                    <a:noFill/>
                    <a:ln>
                      <a:noFill/>
                    </a:ln>
                  </pic:spPr>
                </pic:pic>
              </a:graphicData>
            </a:graphic>
          </wp:inline>
        </w:drawing>
      </w:r>
      <w:r w:rsidRPr="00045AA5">
        <w:rPr>
          <w:noProof/>
          <w:sz w:val="24"/>
          <w:szCs w:val="24"/>
          <w:lang w:val="el-GR" w:eastAsia="el-GR"/>
        </w:rPr>
        <w:drawing>
          <wp:inline distT="0" distB="0" distL="0" distR="0" wp14:anchorId="40591AAF" wp14:editId="35618903">
            <wp:extent cx="2210400" cy="2041200"/>
            <wp:effectExtent l="0" t="0" r="0" b="0"/>
            <wp:docPr id="3" name="Εικόνα 3" descr="https://scontent.fath4-2.fna.fbcdn.net/v/t1.15752-9/39953605_685609535129330_7126633912788320256_n.png?_nc_cat=0&amp;oh=be0bbcda3f6d0809bba985654e0790d8&amp;oe=5BF8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ath4-2.fna.fbcdn.net/v/t1.15752-9/39953605_685609535129330_7126633912788320256_n.png?_nc_cat=0&amp;oh=be0bbcda3f6d0809bba985654e0790d8&amp;oe=5BF80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0400" cy="2041200"/>
                    </a:xfrm>
                    <a:prstGeom prst="rect">
                      <a:avLst/>
                    </a:prstGeom>
                    <a:noFill/>
                    <a:ln>
                      <a:noFill/>
                    </a:ln>
                  </pic:spPr>
                </pic:pic>
              </a:graphicData>
            </a:graphic>
          </wp:inline>
        </w:drawing>
      </w:r>
      <w:r w:rsidRPr="00045AA5">
        <w:rPr>
          <w:noProof/>
          <w:sz w:val="24"/>
          <w:szCs w:val="24"/>
          <w:lang w:val="el-GR" w:eastAsia="el-GR"/>
        </w:rPr>
        <w:drawing>
          <wp:inline distT="0" distB="0" distL="0" distR="0" wp14:anchorId="79D1FEF8" wp14:editId="082F69DB">
            <wp:extent cx="2304000" cy="2044800"/>
            <wp:effectExtent l="0" t="0" r="1270" b="0"/>
            <wp:docPr id="4" name="Εικόνα 4" descr="https://scontent.fath4-2.fna.fbcdn.net/v/t1.15752-9/40041070_240068873366178_4328409775382462464_n.png?_nc_cat=0&amp;oh=4af87d77d4a56950cf02538e61f8fa37&amp;oe=5C390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h4-2.fna.fbcdn.net/v/t1.15752-9/40041070_240068873366178_4328409775382462464_n.png?_nc_cat=0&amp;oh=4af87d77d4a56950cf02538e61f8fa37&amp;oe=5C390E1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4000" cy="2044800"/>
                    </a:xfrm>
                    <a:prstGeom prst="rect">
                      <a:avLst/>
                    </a:prstGeom>
                    <a:noFill/>
                    <a:ln>
                      <a:noFill/>
                    </a:ln>
                  </pic:spPr>
                </pic:pic>
              </a:graphicData>
            </a:graphic>
          </wp:inline>
        </w:drawing>
      </w:r>
    </w:p>
    <w:p w:rsidR="00EE66B0" w:rsidRPr="00045AA5" w:rsidRDefault="00DD0550" w:rsidP="00DD0550">
      <w:pPr>
        <w:tabs>
          <w:tab w:val="center" w:pos="4819"/>
          <w:tab w:val="right" w:pos="9639"/>
        </w:tabs>
        <w:spacing w:after="15"/>
        <w:rPr>
          <w:sz w:val="24"/>
          <w:szCs w:val="24"/>
          <w:lang w:val="en-US" w:eastAsia="el-GR"/>
        </w:rPr>
      </w:pPr>
      <w:r>
        <w:rPr>
          <w:sz w:val="24"/>
          <w:szCs w:val="24"/>
          <w:lang w:val="en-US" w:eastAsia="el-GR"/>
        </w:rPr>
        <w:tab/>
      </w:r>
      <w:r w:rsidR="00EE66B0" w:rsidRPr="00045AA5">
        <w:rPr>
          <w:noProof/>
          <w:sz w:val="24"/>
          <w:szCs w:val="24"/>
          <w:lang w:val="el-GR" w:eastAsia="el-GR"/>
        </w:rPr>
        <w:drawing>
          <wp:inline distT="0" distB="0" distL="0" distR="0" wp14:anchorId="0591BEC2" wp14:editId="434FD971">
            <wp:extent cx="2743200" cy="2250000"/>
            <wp:effectExtent l="0" t="0" r="0" b="0"/>
            <wp:docPr id="5" name="Εικόνα 5" descr="https://scontent.fath4-2.fna.fbcdn.net/v/t1.15752-9/39962124_312358849314340_4963851071588925440_n.jpg?_nc_cat=0&amp;oh=c83cfbe2b2095bac5e66f263e6ab4c96&amp;oe=5C03A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ath4-2.fna.fbcdn.net/v/t1.15752-9/39962124_312358849314340_4963851071588925440_n.jpg?_nc_cat=0&amp;oh=c83cfbe2b2095bac5e66f263e6ab4c96&amp;oe=5C03A7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250000"/>
                    </a:xfrm>
                    <a:prstGeom prst="rect">
                      <a:avLst/>
                    </a:prstGeom>
                    <a:noFill/>
                    <a:ln>
                      <a:noFill/>
                    </a:ln>
                  </pic:spPr>
                </pic:pic>
              </a:graphicData>
            </a:graphic>
          </wp:inline>
        </w:drawing>
      </w:r>
      <w:r w:rsidR="00EE66B0" w:rsidRPr="00045AA5">
        <w:rPr>
          <w:noProof/>
          <w:sz w:val="24"/>
          <w:szCs w:val="24"/>
          <w:lang w:val="el-GR" w:eastAsia="el-GR"/>
        </w:rPr>
        <w:drawing>
          <wp:inline distT="0" distB="0" distL="0" distR="0" wp14:anchorId="69558A08" wp14:editId="119D47C6">
            <wp:extent cx="2419200" cy="2329200"/>
            <wp:effectExtent l="0" t="0" r="635" b="0"/>
            <wp:docPr id="9" name="Εικόνα 9" descr="https://scontent.fath4-2.fna.fbcdn.net/v/t1.15752-9/39990273_2160258750966005_6687899060721942528_n.jpg?_nc_cat=0&amp;oh=1fb2c592ff812d5abf19dbb5535bde00&amp;oe=5C07A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ath4-2.fna.fbcdn.net/v/t1.15752-9/39990273_2160258750966005_6687899060721942528_n.jpg?_nc_cat=0&amp;oh=1fb2c592ff812d5abf19dbb5535bde00&amp;oe=5C07A9C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200" cy="2329200"/>
                    </a:xfrm>
                    <a:prstGeom prst="rect">
                      <a:avLst/>
                    </a:prstGeom>
                    <a:noFill/>
                    <a:ln>
                      <a:noFill/>
                    </a:ln>
                  </pic:spPr>
                </pic:pic>
              </a:graphicData>
            </a:graphic>
          </wp:inline>
        </w:drawing>
      </w:r>
      <w:r>
        <w:rPr>
          <w:sz w:val="24"/>
          <w:szCs w:val="24"/>
          <w:lang w:val="en-US" w:eastAsia="el-GR"/>
        </w:rPr>
        <w:tab/>
      </w:r>
    </w:p>
    <w:p w:rsidR="00EE66B0" w:rsidRPr="00045AA5" w:rsidRDefault="00EE66B0" w:rsidP="002344EC">
      <w:pPr>
        <w:spacing w:after="15"/>
        <w:jc w:val="right"/>
        <w:rPr>
          <w:sz w:val="24"/>
          <w:szCs w:val="24"/>
          <w:lang w:val="en-US" w:eastAsia="el-GR"/>
        </w:rPr>
      </w:pPr>
    </w:p>
    <w:p w:rsidR="00EE66B0" w:rsidRPr="00045AA5" w:rsidRDefault="00EE66B0" w:rsidP="00EE66B0">
      <w:pPr>
        <w:spacing w:after="15"/>
        <w:jc w:val="both"/>
        <w:rPr>
          <w:sz w:val="24"/>
          <w:szCs w:val="24"/>
          <w:lang w:val="en-US" w:eastAsia="el-GR"/>
        </w:rPr>
      </w:pPr>
      <w:r w:rsidRPr="00045AA5">
        <w:rPr>
          <w:sz w:val="24"/>
          <w:szCs w:val="24"/>
          <w:lang w:val="en-US" w:eastAsia="el-GR"/>
        </w:rPr>
        <w:lastRenderedPageBreak/>
        <w:t xml:space="preserve">These are five pictures of a woman from Syria who entered Greece in the </w:t>
      </w:r>
      <w:proofErr w:type="spellStart"/>
      <w:r w:rsidRPr="00045AA5">
        <w:rPr>
          <w:sz w:val="24"/>
          <w:szCs w:val="24"/>
          <w:lang w:val="en-US" w:eastAsia="el-GR"/>
        </w:rPr>
        <w:t>Evros</w:t>
      </w:r>
      <w:proofErr w:type="spellEnd"/>
      <w:r w:rsidRPr="00045AA5">
        <w:rPr>
          <w:sz w:val="24"/>
          <w:szCs w:val="24"/>
          <w:lang w:val="en-US" w:eastAsia="el-GR"/>
        </w:rPr>
        <w:t xml:space="preserve"> area with her three children before 11 August 2018, and was severely beaten by Greek police before being summarily an</w:t>
      </w:r>
      <w:r w:rsidR="002A197F" w:rsidRPr="00045AA5">
        <w:rPr>
          <w:sz w:val="24"/>
          <w:szCs w:val="24"/>
          <w:lang w:val="en-US" w:eastAsia="el-GR"/>
        </w:rPr>
        <w:t>d illegally deported to Turkey.</w:t>
      </w:r>
    </w:p>
    <w:p w:rsidR="00EE66B0" w:rsidRPr="00045AA5" w:rsidRDefault="00EE66B0" w:rsidP="00EE66B0">
      <w:pPr>
        <w:spacing w:after="15"/>
        <w:jc w:val="both"/>
        <w:rPr>
          <w:sz w:val="24"/>
          <w:szCs w:val="24"/>
          <w:lang w:val="en-US" w:eastAsia="el-GR"/>
        </w:rPr>
      </w:pPr>
    </w:p>
    <w:p w:rsidR="00EE66B0" w:rsidRPr="00045AA5" w:rsidRDefault="00EE66B0" w:rsidP="00EE66B0">
      <w:pPr>
        <w:pBdr>
          <w:bottom w:val="single" w:sz="12" w:space="1" w:color="auto"/>
        </w:pBdr>
        <w:spacing w:after="15"/>
        <w:jc w:val="both"/>
        <w:rPr>
          <w:sz w:val="24"/>
          <w:szCs w:val="24"/>
          <w:lang w:val="en-US" w:eastAsia="el-GR"/>
        </w:rPr>
      </w:pPr>
      <w:r w:rsidRPr="00045AA5">
        <w:rPr>
          <w:sz w:val="24"/>
          <w:szCs w:val="24"/>
          <w:lang w:val="en-US" w:eastAsia="el-GR"/>
        </w:rPr>
        <w:t xml:space="preserve">All thirteen persons mentioned are in Istanbul, according to </w:t>
      </w:r>
      <w:proofErr w:type="spellStart"/>
      <w:r w:rsidRPr="00045AA5">
        <w:rPr>
          <w:b/>
          <w:sz w:val="24"/>
          <w:szCs w:val="24"/>
          <w:lang w:val="en-US" w:eastAsia="el-GR"/>
        </w:rPr>
        <w:t>Alaa</w:t>
      </w:r>
      <w:proofErr w:type="spellEnd"/>
      <w:r w:rsidRPr="00045AA5">
        <w:rPr>
          <w:b/>
          <w:sz w:val="24"/>
          <w:szCs w:val="24"/>
          <w:lang w:val="en-US" w:eastAsia="el-GR"/>
        </w:rPr>
        <w:t xml:space="preserve"> Hasan</w:t>
      </w:r>
      <w:r w:rsidRPr="00045AA5">
        <w:rPr>
          <w:sz w:val="24"/>
          <w:szCs w:val="24"/>
          <w:lang w:val="en-US" w:eastAsia="el-GR"/>
        </w:rPr>
        <w:t xml:space="preserve">. </w:t>
      </w:r>
    </w:p>
    <w:p w:rsidR="00EE27AC" w:rsidRPr="00045AA5" w:rsidRDefault="00EE27AC" w:rsidP="00EE66B0">
      <w:pPr>
        <w:pBdr>
          <w:bottom w:val="single" w:sz="12" w:space="1" w:color="auto"/>
        </w:pBdr>
        <w:spacing w:after="15"/>
        <w:jc w:val="both"/>
        <w:rPr>
          <w:sz w:val="24"/>
          <w:szCs w:val="24"/>
          <w:lang w:val="en-US" w:eastAsia="el-GR"/>
        </w:rPr>
      </w:pPr>
    </w:p>
    <w:p w:rsidR="00EE27AC" w:rsidRPr="00045AA5" w:rsidRDefault="00EE27AC">
      <w:pPr>
        <w:overflowPunct/>
        <w:autoSpaceDE/>
        <w:autoSpaceDN/>
        <w:adjustRightInd/>
        <w:textAlignment w:val="auto"/>
        <w:rPr>
          <w:sz w:val="24"/>
          <w:szCs w:val="24"/>
          <w:lang w:val="en-US" w:eastAsia="el-GR"/>
        </w:rPr>
      </w:pPr>
    </w:p>
    <w:p w:rsidR="0049553E" w:rsidRPr="00045AA5" w:rsidRDefault="002A197F" w:rsidP="00A72366">
      <w:pPr>
        <w:overflowPunct/>
        <w:autoSpaceDE/>
        <w:autoSpaceDN/>
        <w:adjustRightInd/>
        <w:jc w:val="both"/>
        <w:textAlignment w:val="auto"/>
        <w:rPr>
          <w:b/>
          <w:sz w:val="24"/>
          <w:szCs w:val="24"/>
          <w:lang w:val="en-US"/>
        </w:rPr>
      </w:pPr>
      <w:r w:rsidRPr="00045AA5">
        <w:rPr>
          <w:b/>
          <w:sz w:val="24"/>
          <w:szCs w:val="24"/>
          <w:lang w:val="en-US" w:eastAsia="el-GR"/>
        </w:rPr>
        <w:t xml:space="preserve">29-152. </w:t>
      </w:r>
      <w:r w:rsidRPr="00045AA5">
        <w:rPr>
          <w:b/>
          <w:sz w:val="24"/>
          <w:szCs w:val="24"/>
          <w:lang w:val="en-US"/>
        </w:rPr>
        <w:t>Ill-treatment</w:t>
      </w:r>
      <w:r w:rsidR="00A72366" w:rsidRPr="00045AA5">
        <w:rPr>
          <w:b/>
          <w:sz w:val="24"/>
          <w:szCs w:val="24"/>
          <w:lang w:val="en-US"/>
        </w:rPr>
        <w:t xml:space="preserve"> </w:t>
      </w:r>
      <w:r w:rsidRPr="00045AA5">
        <w:rPr>
          <w:b/>
          <w:sz w:val="24"/>
          <w:szCs w:val="24"/>
          <w:lang w:val="en-US"/>
        </w:rPr>
        <w:t>and illegal deportations of 124 Syrian asylum seekers</w:t>
      </w:r>
      <w:r w:rsidRPr="00045AA5">
        <w:rPr>
          <w:b/>
          <w:sz w:val="24"/>
          <w:szCs w:val="24"/>
          <w:lang w:val="en-US" w:eastAsia="el-GR"/>
        </w:rPr>
        <w:t xml:space="preserve"> reported by Advocates Abroad</w:t>
      </w:r>
    </w:p>
    <w:p w:rsidR="0049553E" w:rsidRPr="00045AA5" w:rsidRDefault="0049553E" w:rsidP="0049553E">
      <w:pPr>
        <w:jc w:val="center"/>
        <w:rPr>
          <w:b/>
          <w:sz w:val="24"/>
          <w:szCs w:val="24"/>
          <w:lang w:val="en-US"/>
        </w:rPr>
      </w:pPr>
      <w:r w:rsidRPr="00045AA5">
        <w:rPr>
          <w:noProof/>
          <w:color w:val="365899"/>
          <w:sz w:val="24"/>
          <w:szCs w:val="24"/>
          <w:lang w:val="el-GR" w:eastAsia="el-GR"/>
        </w:rPr>
        <w:drawing>
          <wp:inline distT="0" distB="0" distL="0" distR="0" wp14:anchorId="1BAD2FC7" wp14:editId="5E0EB70A">
            <wp:extent cx="952500" cy="952500"/>
            <wp:effectExtent l="0" t="0" r="0" b="0"/>
            <wp:docPr id="31" name="Εικόνα 31" descr="https://scontent.fath4-2.fna.fbcdn.net/v/t1.0-1/p100x100/14333599_306013836425691_8055026491903431108_n.png?_nc_cat=0&amp;oh=4ab7002c1cfefa19c8de96a1ff464395&amp;oe=5C3615AC">
              <a:hlinkClick xmlns:a="http://schemas.openxmlformats.org/drawingml/2006/main" r:id="rId3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h4-2.fna.fbcdn.net/v/t1.0-1/p100x100/14333599_306013836425691_8055026491903431108_n.png?_nc_cat=0&amp;oh=4ab7002c1cfefa19c8de96a1ff464395&amp;oe=5C3615AC">
                      <a:hlinkClick r:id="rId31" tgtFrame="&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3752A" w:rsidRPr="00045AA5" w:rsidRDefault="0049553E" w:rsidP="0003752A">
      <w:pPr>
        <w:jc w:val="both"/>
        <w:rPr>
          <w:sz w:val="24"/>
          <w:szCs w:val="24"/>
          <w:lang w:val="en-US"/>
        </w:rPr>
      </w:pPr>
      <w:r w:rsidRPr="00045AA5">
        <w:rPr>
          <w:b/>
          <w:sz w:val="24"/>
          <w:szCs w:val="24"/>
          <w:lang w:val="en-US"/>
        </w:rPr>
        <w:br/>
      </w:r>
      <w:r w:rsidR="0003752A" w:rsidRPr="00045AA5">
        <w:rPr>
          <w:b/>
          <w:sz w:val="24"/>
          <w:szCs w:val="24"/>
          <w:lang w:val="en-US"/>
        </w:rPr>
        <w:t>Advocates Abroad</w:t>
      </w:r>
      <w:r w:rsidR="0003752A" w:rsidRPr="00045AA5">
        <w:rPr>
          <w:sz w:val="24"/>
          <w:szCs w:val="24"/>
          <w:lang w:val="en-US"/>
        </w:rPr>
        <w:t xml:space="preserve"> has information on violation of rights including ill-treatment by police and/or border guards and illegal deportations of 124 Syrian asylum seekers, between July 2018 and as early as December 2015, in the </w:t>
      </w:r>
      <w:proofErr w:type="spellStart"/>
      <w:r w:rsidR="0003752A" w:rsidRPr="00045AA5">
        <w:rPr>
          <w:sz w:val="24"/>
          <w:szCs w:val="24"/>
          <w:lang w:val="en-US"/>
        </w:rPr>
        <w:t>Evros</w:t>
      </w:r>
      <w:proofErr w:type="spellEnd"/>
      <w:r w:rsidR="0003752A" w:rsidRPr="00045AA5">
        <w:rPr>
          <w:sz w:val="24"/>
          <w:szCs w:val="24"/>
          <w:lang w:val="en-US"/>
        </w:rPr>
        <w:t xml:space="preserve"> land border with Turkey. Advocates submitted three separate complaints to the </w:t>
      </w:r>
      <w:r w:rsidR="0003752A" w:rsidRPr="00045AA5">
        <w:rPr>
          <w:b/>
          <w:sz w:val="24"/>
          <w:szCs w:val="24"/>
          <w:lang w:val="en-US"/>
        </w:rPr>
        <w:t>Ombudsman</w:t>
      </w:r>
      <w:r w:rsidR="0003752A" w:rsidRPr="00045AA5">
        <w:rPr>
          <w:sz w:val="24"/>
          <w:szCs w:val="24"/>
          <w:lang w:val="en-US"/>
        </w:rPr>
        <w:t xml:space="preserve"> on behalf of those individuals. All the cases that Advocates submitted to the </w:t>
      </w:r>
      <w:r w:rsidR="0003752A" w:rsidRPr="00045AA5">
        <w:rPr>
          <w:b/>
          <w:sz w:val="24"/>
          <w:szCs w:val="24"/>
          <w:lang w:val="en-US"/>
        </w:rPr>
        <w:t>Ombudsman</w:t>
      </w:r>
      <w:r w:rsidR="0003752A" w:rsidRPr="00045AA5">
        <w:rPr>
          <w:sz w:val="24"/>
          <w:szCs w:val="24"/>
          <w:lang w:val="en-US"/>
        </w:rPr>
        <w:t xml:space="preserve"> were deemed admissible, and investigations are ongoing for all three cases. Advocates will file more complaints in upcoming weeks. Here are three postings published on the </w:t>
      </w:r>
      <w:r w:rsidR="0003752A" w:rsidRPr="00045AA5">
        <w:rPr>
          <w:b/>
          <w:sz w:val="24"/>
          <w:szCs w:val="24"/>
          <w:lang w:val="en-US"/>
        </w:rPr>
        <w:t xml:space="preserve">Advocates </w:t>
      </w:r>
      <w:r w:rsidR="00A72366" w:rsidRPr="00045AA5">
        <w:rPr>
          <w:b/>
          <w:sz w:val="24"/>
          <w:szCs w:val="24"/>
          <w:lang w:val="en-US"/>
        </w:rPr>
        <w:t>Abroad</w:t>
      </w:r>
      <w:r w:rsidR="00A72366" w:rsidRPr="00045AA5">
        <w:rPr>
          <w:sz w:val="24"/>
          <w:szCs w:val="24"/>
          <w:lang w:val="en-US"/>
        </w:rPr>
        <w:t xml:space="preserve"> </w:t>
      </w:r>
      <w:r w:rsidR="0003752A" w:rsidRPr="00045AA5">
        <w:rPr>
          <w:sz w:val="24"/>
          <w:szCs w:val="24"/>
          <w:lang w:val="en-US"/>
        </w:rPr>
        <w:t xml:space="preserve">official </w:t>
      </w:r>
      <w:r w:rsidR="0003752A" w:rsidRPr="00045AA5">
        <w:rPr>
          <w:b/>
          <w:sz w:val="24"/>
          <w:szCs w:val="24"/>
          <w:lang w:val="en-US"/>
        </w:rPr>
        <w:t>Facebook</w:t>
      </w:r>
      <w:r w:rsidR="0003752A" w:rsidRPr="00045AA5">
        <w:rPr>
          <w:sz w:val="24"/>
          <w:szCs w:val="24"/>
          <w:lang w:val="en-US"/>
        </w:rPr>
        <w:t xml:space="preserve"> page:</w:t>
      </w:r>
    </w:p>
    <w:p w:rsidR="00EE66B0" w:rsidRPr="00045AA5" w:rsidRDefault="00DD0550" w:rsidP="00EE66B0">
      <w:pPr>
        <w:shd w:val="clear" w:color="auto" w:fill="FFFFFF"/>
        <w:spacing w:after="30"/>
        <w:textAlignment w:val="center"/>
        <w:outlineLvl w:val="4"/>
        <w:rPr>
          <w:color w:val="1D2129"/>
          <w:sz w:val="24"/>
          <w:szCs w:val="24"/>
          <w:lang w:val="en-US" w:eastAsia="el-GR"/>
        </w:rPr>
      </w:pPr>
      <w:r>
        <w:rPr>
          <w:sz w:val="24"/>
          <w:szCs w:val="24"/>
        </w:rPr>
        <w:br/>
      </w:r>
      <w:hyperlink r:id="rId33" w:history="1">
        <w:r w:rsidR="00EE66B0" w:rsidRPr="00045AA5">
          <w:rPr>
            <w:b/>
            <w:bCs/>
            <w:color w:val="365899"/>
            <w:sz w:val="24"/>
            <w:szCs w:val="24"/>
            <w:u w:val="single"/>
            <w:lang w:val="en-US" w:eastAsia="el-GR"/>
          </w:rPr>
          <w:t>Advocates Abroad</w:t>
        </w:r>
      </w:hyperlink>
    </w:p>
    <w:p w:rsidR="00EE66B0" w:rsidRPr="00045AA5" w:rsidRDefault="00592707" w:rsidP="00EE66B0">
      <w:pPr>
        <w:shd w:val="clear" w:color="auto" w:fill="FFFFFF"/>
        <w:textAlignment w:val="center"/>
        <w:rPr>
          <w:color w:val="616770"/>
          <w:sz w:val="24"/>
          <w:szCs w:val="24"/>
          <w:lang w:val="en-US" w:eastAsia="el-GR"/>
        </w:rPr>
      </w:pPr>
      <w:hyperlink r:id="rId34" w:history="1">
        <w:r w:rsidR="00EE66B0" w:rsidRPr="00045AA5">
          <w:rPr>
            <w:sz w:val="24"/>
            <w:szCs w:val="24"/>
            <w:lang w:val="en-US" w:eastAsia="el-GR"/>
          </w:rPr>
          <w:t>August 17 at 8:56 AM</w:t>
        </w:r>
      </w:hyperlink>
      <w:r w:rsidR="00EE66B0" w:rsidRPr="00045AA5">
        <w:rPr>
          <w:sz w:val="24"/>
          <w:szCs w:val="24"/>
          <w:lang w:val="en-US" w:eastAsia="el-GR"/>
        </w:rPr>
        <w:t> </w:t>
      </w:r>
      <w:r w:rsidR="00EE66B0" w:rsidRPr="00045AA5">
        <w:rPr>
          <w:color w:val="616770"/>
          <w:sz w:val="24"/>
          <w:szCs w:val="24"/>
          <w:lang w:val="en-US" w:eastAsia="el-GR"/>
        </w:rPr>
        <w:t>· </w:t>
      </w:r>
    </w:p>
    <w:p w:rsidR="00EE66B0" w:rsidRPr="00045AA5" w:rsidRDefault="00735554" w:rsidP="00735554">
      <w:pPr>
        <w:shd w:val="clear" w:color="auto" w:fill="FFFFFF"/>
        <w:spacing w:after="90"/>
        <w:jc w:val="both"/>
        <w:rPr>
          <w:color w:val="1D2129"/>
          <w:sz w:val="24"/>
          <w:szCs w:val="24"/>
          <w:lang w:val="en-US" w:eastAsia="el-GR"/>
        </w:rPr>
      </w:pPr>
      <w:r w:rsidRPr="00045AA5">
        <w:rPr>
          <w:color w:val="1D2129"/>
          <w:sz w:val="24"/>
          <w:szCs w:val="24"/>
          <w:lang w:val="en-US" w:eastAsia="el-GR"/>
        </w:rPr>
        <w:br/>
      </w:r>
      <w:r w:rsidR="00EE66B0" w:rsidRPr="00045AA5">
        <w:rPr>
          <w:color w:val="1D2129"/>
          <w:sz w:val="24"/>
          <w:szCs w:val="24"/>
          <w:lang w:val="en-US" w:eastAsia="el-GR"/>
        </w:rPr>
        <w:t>A few sections from the complaint filed by Advocates Abroad to the</w:t>
      </w:r>
      <w:r w:rsidRPr="00045AA5">
        <w:rPr>
          <w:color w:val="1D2129"/>
          <w:sz w:val="24"/>
          <w:szCs w:val="24"/>
          <w:lang w:val="en-US" w:eastAsia="el-GR"/>
        </w:rPr>
        <w:t xml:space="preserve"> </w:t>
      </w:r>
      <w:hyperlink r:id="rId35" w:history="1">
        <w:r w:rsidR="00EE66B0" w:rsidRPr="00045AA5">
          <w:rPr>
            <w:color w:val="365899"/>
            <w:sz w:val="24"/>
            <w:szCs w:val="24"/>
            <w:lang w:val="en-US" w:eastAsia="el-GR"/>
          </w:rPr>
          <w:t>#Greek</w:t>
        </w:r>
      </w:hyperlink>
      <w:r w:rsidRPr="00045AA5">
        <w:rPr>
          <w:color w:val="365899"/>
          <w:sz w:val="24"/>
          <w:szCs w:val="24"/>
          <w:lang w:val="en-US" w:eastAsia="el-GR"/>
        </w:rPr>
        <w:t xml:space="preserve"> </w:t>
      </w:r>
      <w:hyperlink r:id="rId36" w:history="1">
        <w:r w:rsidR="00EE66B0" w:rsidRPr="00045AA5">
          <w:rPr>
            <w:color w:val="365899"/>
            <w:sz w:val="24"/>
            <w:szCs w:val="24"/>
            <w:lang w:val="en-US" w:eastAsia="el-GR"/>
          </w:rPr>
          <w:t>#Ombudsman</w:t>
        </w:r>
      </w:hyperlink>
      <w:r w:rsidR="00EE66B0" w:rsidRPr="00045AA5">
        <w:rPr>
          <w:color w:val="1D2129"/>
          <w:sz w:val="24"/>
          <w:szCs w:val="24"/>
          <w:lang w:val="en-US" w:eastAsia="el-GR"/>
        </w:rPr>
        <w:t> concerning illegal </w:t>
      </w:r>
      <w:hyperlink r:id="rId37" w:history="1">
        <w:r w:rsidR="00EE66B0" w:rsidRPr="00045AA5">
          <w:rPr>
            <w:color w:val="365899"/>
            <w:sz w:val="24"/>
            <w:szCs w:val="24"/>
            <w:lang w:val="en-US" w:eastAsia="el-GR"/>
          </w:rPr>
          <w:t>#deportations</w:t>
        </w:r>
      </w:hyperlink>
      <w:r w:rsidR="00EE66B0" w:rsidRPr="00045AA5">
        <w:rPr>
          <w:color w:val="1D2129"/>
          <w:sz w:val="24"/>
          <w:szCs w:val="24"/>
          <w:lang w:val="en-US" w:eastAsia="el-GR"/>
        </w:rPr>
        <w:t> of </w:t>
      </w:r>
      <w:hyperlink r:id="rId38" w:history="1">
        <w:r w:rsidR="00EE66B0" w:rsidRPr="00045AA5">
          <w:rPr>
            <w:color w:val="365899"/>
            <w:sz w:val="24"/>
            <w:szCs w:val="24"/>
            <w:lang w:val="en-US" w:eastAsia="el-GR"/>
          </w:rPr>
          <w:t>#refugees</w:t>
        </w:r>
      </w:hyperlink>
      <w:r w:rsidR="00EE66B0" w:rsidRPr="00045AA5">
        <w:rPr>
          <w:color w:val="1D2129"/>
          <w:sz w:val="24"/>
          <w:szCs w:val="24"/>
          <w:lang w:val="en-US" w:eastAsia="el-GR"/>
        </w:rPr>
        <w:t> and </w:t>
      </w:r>
      <w:hyperlink r:id="rId39" w:history="1">
        <w:r w:rsidR="00EE66B0" w:rsidRPr="00045AA5">
          <w:rPr>
            <w:color w:val="365899"/>
            <w:sz w:val="24"/>
            <w:szCs w:val="24"/>
            <w:lang w:val="en-US" w:eastAsia="el-GR"/>
          </w:rPr>
          <w:t>#</w:t>
        </w:r>
        <w:proofErr w:type="spellStart"/>
        <w:r w:rsidR="00EE66B0" w:rsidRPr="00045AA5">
          <w:rPr>
            <w:color w:val="365899"/>
            <w:sz w:val="24"/>
            <w:szCs w:val="24"/>
            <w:lang w:val="en-US" w:eastAsia="el-GR"/>
          </w:rPr>
          <w:t>asylumseekers</w:t>
        </w:r>
        <w:proofErr w:type="spellEnd"/>
      </w:hyperlink>
      <w:r w:rsidR="00EE66B0" w:rsidRPr="00045AA5">
        <w:rPr>
          <w:color w:val="1D2129"/>
          <w:sz w:val="24"/>
          <w:szCs w:val="24"/>
          <w:lang w:val="en-US" w:eastAsia="el-GR"/>
        </w:rPr>
        <w:t>:</w:t>
      </w:r>
      <w:r w:rsidRPr="00045AA5">
        <w:rPr>
          <w:color w:val="1D2129"/>
          <w:sz w:val="24"/>
          <w:szCs w:val="24"/>
          <w:lang w:val="en-US" w:eastAsia="el-GR"/>
        </w:rPr>
        <w:t xml:space="preserve"> </w:t>
      </w:r>
      <w:r w:rsidR="00EE66B0" w:rsidRPr="00045AA5">
        <w:rPr>
          <w:color w:val="1D2129"/>
          <w:sz w:val="24"/>
          <w:szCs w:val="24"/>
          <w:lang w:val="en-US" w:eastAsia="el-GR"/>
        </w:rPr>
        <w:t>"This complaint concerns an illegal deportation undertaken by the Hellenic Police of xx refugees from xx, Greece to </w:t>
      </w:r>
      <w:hyperlink r:id="rId40" w:history="1">
        <w:r w:rsidR="00EE66B0" w:rsidRPr="00045AA5">
          <w:rPr>
            <w:color w:val="365899"/>
            <w:sz w:val="24"/>
            <w:szCs w:val="24"/>
            <w:lang w:val="en-US" w:eastAsia="el-GR"/>
          </w:rPr>
          <w:t>#</w:t>
        </w:r>
        <w:proofErr w:type="spellStart"/>
        <w:r w:rsidR="00EE66B0" w:rsidRPr="00045AA5">
          <w:rPr>
            <w:color w:val="365899"/>
            <w:sz w:val="24"/>
            <w:szCs w:val="24"/>
            <w:lang w:val="en-US" w:eastAsia="el-GR"/>
          </w:rPr>
          <w:t>Erdine</w:t>
        </w:r>
        <w:proofErr w:type="spellEnd"/>
      </w:hyperlink>
      <w:r w:rsidR="00EE66B0" w:rsidRPr="00045AA5">
        <w:rPr>
          <w:color w:val="1D2129"/>
          <w:sz w:val="24"/>
          <w:szCs w:val="24"/>
          <w:lang w:val="en-US" w:eastAsia="el-GR"/>
        </w:rPr>
        <w:t>, </w:t>
      </w:r>
      <w:hyperlink r:id="rId41" w:history="1">
        <w:r w:rsidR="00EE66B0" w:rsidRPr="00045AA5">
          <w:rPr>
            <w:color w:val="365899"/>
            <w:sz w:val="24"/>
            <w:szCs w:val="24"/>
            <w:lang w:val="en-US" w:eastAsia="el-GR"/>
          </w:rPr>
          <w:t>#Turkey</w:t>
        </w:r>
      </w:hyperlink>
      <w:r w:rsidR="00EE66B0" w:rsidRPr="00045AA5">
        <w:rPr>
          <w:color w:val="1D2129"/>
          <w:sz w:val="24"/>
          <w:szCs w:val="24"/>
          <w:lang w:val="en-US" w:eastAsia="el-GR"/>
        </w:rPr>
        <w:t> on -- -- 2018. The group had crossed into Greece via </w:t>
      </w:r>
      <w:hyperlink r:id="rId42" w:history="1">
        <w:r w:rsidR="00EE66B0" w:rsidRPr="00045AA5">
          <w:rPr>
            <w:color w:val="365899"/>
            <w:sz w:val="24"/>
            <w:szCs w:val="24"/>
            <w:lang w:val="en-US" w:eastAsia="el-GR"/>
          </w:rPr>
          <w:t>#</w:t>
        </w:r>
        <w:proofErr w:type="spellStart"/>
        <w:r w:rsidR="00EE66B0" w:rsidRPr="00045AA5">
          <w:rPr>
            <w:color w:val="365899"/>
            <w:sz w:val="24"/>
            <w:szCs w:val="24"/>
            <w:lang w:val="en-US" w:eastAsia="el-GR"/>
          </w:rPr>
          <w:t>Evros</w:t>
        </w:r>
        <w:proofErr w:type="spellEnd"/>
      </w:hyperlink>
      <w:r w:rsidR="00EE66B0" w:rsidRPr="00045AA5">
        <w:rPr>
          <w:color w:val="1D2129"/>
          <w:sz w:val="24"/>
          <w:szCs w:val="24"/>
          <w:lang w:val="en-US" w:eastAsia="el-GR"/>
        </w:rPr>
        <w:t> River in the early morning.</w:t>
      </w:r>
      <w:r w:rsidRPr="00045AA5">
        <w:rPr>
          <w:color w:val="1D2129"/>
          <w:sz w:val="24"/>
          <w:szCs w:val="24"/>
          <w:lang w:val="en-US" w:eastAsia="el-GR"/>
        </w:rPr>
        <w:t xml:space="preserve"> </w:t>
      </w:r>
      <w:r w:rsidR="00EE66B0" w:rsidRPr="00045AA5">
        <w:rPr>
          <w:color w:val="1D2129"/>
          <w:sz w:val="24"/>
          <w:szCs w:val="24"/>
          <w:lang w:val="en-US" w:eastAsia="el-GR"/>
        </w:rPr>
        <w:t>Within twelve hours, they had been arrested by the police, brought to the ----- station for hours of abuse and interrogation, bussed back to the border, and finally forced onto a boat which returned them to Turkey.</w:t>
      </w:r>
      <w:r w:rsidRPr="00045AA5">
        <w:rPr>
          <w:color w:val="1D2129"/>
          <w:sz w:val="24"/>
          <w:szCs w:val="24"/>
          <w:lang w:val="en-US" w:eastAsia="el-GR"/>
        </w:rPr>
        <w:t xml:space="preserve"> </w:t>
      </w:r>
      <w:r w:rsidR="00EE66B0" w:rsidRPr="00045AA5">
        <w:rPr>
          <w:color w:val="1D2129"/>
          <w:sz w:val="24"/>
          <w:szCs w:val="24"/>
          <w:lang w:val="en-US" w:eastAsia="el-GR"/>
        </w:rPr>
        <w:t>This entry and exit happened all on the same day. The matter at hand is alarming, well-evidenced, and of critical importance for too many vulnerable refugees on the Greek borders. On behalf of those individuals and the attorneys of Advocates Abroad, I urge your office to immediately an</w:t>
      </w:r>
      <w:r w:rsidRPr="00045AA5">
        <w:rPr>
          <w:color w:val="1D2129"/>
          <w:sz w:val="24"/>
          <w:szCs w:val="24"/>
          <w:lang w:val="en-US" w:eastAsia="el-GR"/>
        </w:rPr>
        <w:t>d fully investigate this matter</w:t>
      </w:r>
      <w:r w:rsidR="00EE66B0" w:rsidRPr="00045AA5">
        <w:rPr>
          <w:color w:val="1D2129"/>
          <w:sz w:val="24"/>
          <w:szCs w:val="24"/>
          <w:lang w:val="en-US" w:eastAsia="el-GR"/>
        </w:rPr>
        <w:t>...Several times during detainment, the police were informed by the group that they were seeking asylum and wished immediately to lodge an application to the Greek Asylum Service. They made the request several times to several officers during the day, and thus established clearly their intent to seek asylum.</w:t>
      </w:r>
      <w:r w:rsidRPr="00045AA5">
        <w:rPr>
          <w:color w:val="1D2129"/>
          <w:sz w:val="24"/>
          <w:szCs w:val="24"/>
          <w:lang w:val="en-US" w:eastAsia="el-GR"/>
        </w:rPr>
        <w:t xml:space="preserve"> </w:t>
      </w:r>
      <w:r w:rsidR="00EE66B0" w:rsidRPr="00045AA5">
        <w:rPr>
          <w:color w:val="1D2129"/>
          <w:sz w:val="24"/>
          <w:szCs w:val="24"/>
          <w:lang w:val="en-US" w:eastAsia="el-GR"/>
        </w:rPr>
        <w:t>These individuals could not have possibly been afforded all their right of asylum and also have been returned in the period of a single day; accordingly, under both international and national law, this removal is illegal. Furthermore, many personal items, including passports and phones, were also illegally seized and not returned</w:t>
      </w:r>
      <w:r w:rsidRPr="00045AA5">
        <w:rPr>
          <w:color w:val="1D2129"/>
          <w:sz w:val="24"/>
          <w:szCs w:val="24"/>
          <w:lang w:val="en-US" w:eastAsia="el-GR"/>
        </w:rPr>
        <w:t>.</w:t>
      </w:r>
    </w:p>
    <w:p w:rsidR="00EE66B0" w:rsidRPr="00045AA5" w:rsidRDefault="00EE66B0" w:rsidP="00A72366">
      <w:pPr>
        <w:jc w:val="both"/>
        <w:rPr>
          <w:sz w:val="24"/>
          <w:szCs w:val="24"/>
          <w:lang w:val="en-US"/>
        </w:rPr>
      </w:pPr>
    </w:p>
    <w:p w:rsidR="00EE66B0" w:rsidRPr="00045AA5" w:rsidRDefault="00592707" w:rsidP="00A72366">
      <w:pPr>
        <w:shd w:val="clear" w:color="auto" w:fill="FFFFFF"/>
        <w:spacing w:after="30"/>
        <w:jc w:val="both"/>
        <w:textAlignment w:val="center"/>
        <w:outlineLvl w:val="4"/>
        <w:rPr>
          <w:color w:val="1D2129"/>
          <w:sz w:val="24"/>
          <w:szCs w:val="24"/>
          <w:lang w:val="en-US" w:eastAsia="el-GR"/>
        </w:rPr>
      </w:pPr>
      <w:hyperlink r:id="rId43" w:history="1">
        <w:r w:rsidR="00EE66B0" w:rsidRPr="00045AA5">
          <w:rPr>
            <w:b/>
            <w:bCs/>
            <w:color w:val="365899"/>
            <w:sz w:val="24"/>
            <w:szCs w:val="24"/>
            <w:u w:val="single"/>
            <w:lang w:val="en-US" w:eastAsia="el-GR"/>
          </w:rPr>
          <w:t>Advocates Abroad</w:t>
        </w:r>
      </w:hyperlink>
    </w:p>
    <w:p w:rsidR="00EE66B0" w:rsidRPr="00045AA5" w:rsidRDefault="00592707" w:rsidP="00A72366">
      <w:pPr>
        <w:shd w:val="clear" w:color="auto" w:fill="FFFFFF"/>
        <w:jc w:val="both"/>
        <w:textAlignment w:val="center"/>
        <w:rPr>
          <w:sz w:val="24"/>
          <w:szCs w:val="24"/>
          <w:lang w:val="en-US" w:eastAsia="el-GR"/>
        </w:rPr>
      </w:pPr>
      <w:hyperlink r:id="rId44" w:history="1">
        <w:r w:rsidR="00EE66B0" w:rsidRPr="00045AA5">
          <w:rPr>
            <w:sz w:val="24"/>
            <w:szCs w:val="24"/>
            <w:lang w:val="en-US" w:eastAsia="el-GR"/>
          </w:rPr>
          <w:t>August 22 at 1:47 AM</w:t>
        </w:r>
      </w:hyperlink>
      <w:r w:rsidR="00EE66B0" w:rsidRPr="00045AA5">
        <w:rPr>
          <w:sz w:val="24"/>
          <w:szCs w:val="24"/>
          <w:lang w:val="en-US" w:eastAsia="el-GR"/>
        </w:rPr>
        <w:t> · </w:t>
      </w:r>
    </w:p>
    <w:p w:rsidR="00735554" w:rsidRPr="00045AA5" w:rsidRDefault="00735554" w:rsidP="00A72366">
      <w:pPr>
        <w:shd w:val="clear" w:color="auto" w:fill="FFFFFF"/>
        <w:jc w:val="both"/>
        <w:textAlignment w:val="center"/>
        <w:rPr>
          <w:color w:val="616770"/>
          <w:sz w:val="24"/>
          <w:szCs w:val="24"/>
          <w:lang w:val="en-US" w:eastAsia="el-GR"/>
        </w:rPr>
      </w:pPr>
    </w:p>
    <w:p w:rsidR="00EE66B0" w:rsidRPr="00045AA5" w:rsidRDefault="00EE66B0" w:rsidP="00A72366">
      <w:pPr>
        <w:shd w:val="clear" w:color="auto" w:fill="FFFFFF"/>
        <w:spacing w:after="90"/>
        <w:jc w:val="both"/>
        <w:rPr>
          <w:color w:val="1D2129"/>
          <w:sz w:val="24"/>
          <w:szCs w:val="24"/>
          <w:lang w:val="en-US" w:eastAsia="el-GR"/>
        </w:rPr>
      </w:pPr>
      <w:r w:rsidRPr="00045AA5">
        <w:rPr>
          <w:color w:val="1D2129"/>
          <w:sz w:val="24"/>
          <w:szCs w:val="24"/>
          <w:lang w:val="en-US" w:eastAsia="el-GR"/>
        </w:rPr>
        <w:t>We have just filed another complaint to the </w:t>
      </w:r>
      <w:hyperlink r:id="rId45" w:history="1">
        <w:r w:rsidRPr="00045AA5">
          <w:rPr>
            <w:color w:val="365899"/>
            <w:sz w:val="24"/>
            <w:szCs w:val="24"/>
            <w:lang w:val="en-US" w:eastAsia="el-GR"/>
          </w:rPr>
          <w:t>#Greek</w:t>
        </w:r>
      </w:hyperlink>
      <w:r w:rsidRPr="00045AA5">
        <w:rPr>
          <w:color w:val="1D2129"/>
          <w:sz w:val="24"/>
          <w:szCs w:val="24"/>
          <w:lang w:val="en-US" w:eastAsia="el-GR"/>
        </w:rPr>
        <w:t> </w:t>
      </w:r>
      <w:hyperlink r:id="rId46" w:history="1">
        <w:r w:rsidRPr="00045AA5">
          <w:rPr>
            <w:color w:val="365899"/>
            <w:sz w:val="24"/>
            <w:szCs w:val="24"/>
            <w:lang w:val="en-US" w:eastAsia="el-GR"/>
          </w:rPr>
          <w:t>#Ombudsman</w:t>
        </w:r>
      </w:hyperlink>
      <w:r w:rsidRPr="00045AA5">
        <w:rPr>
          <w:color w:val="1D2129"/>
          <w:sz w:val="24"/>
          <w:szCs w:val="24"/>
          <w:lang w:val="en-US" w:eastAsia="el-GR"/>
        </w:rPr>
        <w:t> on behalf of another young Syrian who was illegally deported with 46 other Syrians from Greece to Turkey, in the </w:t>
      </w:r>
      <w:hyperlink r:id="rId47" w:history="1">
        <w:r w:rsidRPr="00045AA5">
          <w:rPr>
            <w:color w:val="365899"/>
            <w:sz w:val="24"/>
            <w:szCs w:val="24"/>
            <w:lang w:val="en-US" w:eastAsia="el-GR"/>
          </w:rPr>
          <w:t>#</w:t>
        </w:r>
        <w:proofErr w:type="spellStart"/>
        <w:r w:rsidRPr="00045AA5">
          <w:rPr>
            <w:color w:val="365899"/>
            <w:sz w:val="24"/>
            <w:szCs w:val="24"/>
            <w:lang w:val="en-US" w:eastAsia="el-GR"/>
          </w:rPr>
          <w:t>Evros</w:t>
        </w:r>
        <w:proofErr w:type="spellEnd"/>
      </w:hyperlink>
      <w:r w:rsidRPr="00045AA5">
        <w:rPr>
          <w:color w:val="1D2129"/>
          <w:sz w:val="24"/>
          <w:szCs w:val="24"/>
          <w:lang w:val="en-US" w:eastAsia="el-GR"/>
        </w:rPr>
        <w:t> region. He was then illegally deported from </w:t>
      </w:r>
      <w:hyperlink r:id="rId48" w:history="1">
        <w:r w:rsidRPr="00045AA5">
          <w:rPr>
            <w:color w:val="365899"/>
            <w:sz w:val="24"/>
            <w:szCs w:val="24"/>
            <w:lang w:val="en-US" w:eastAsia="el-GR"/>
          </w:rPr>
          <w:t>#Turkey</w:t>
        </w:r>
      </w:hyperlink>
      <w:r w:rsidRPr="00045AA5">
        <w:rPr>
          <w:color w:val="1D2129"/>
          <w:sz w:val="24"/>
          <w:szCs w:val="24"/>
          <w:lang w:val="en-US" w:eastAsia="el-GR"/>
        </w:rPr>
        <w:t> to </w:t>
      </w:r>
      <w:hyperlink r:id="rId49" w:history="1">
        <w:r w:rsidRPr="00045AA5">
          <w:rPr>
            <w:color w:val="365899"/>
            <w:sz w:val="24"/>
            <w:szCs w:val="24"/>
            <w:lang w:val="en-US" w:eastAsia="el-GR"/>
          </w:rPr>
          <w:t>#Syria</w:t>
        </w:r>
      </w:hyperlink>
      <w:r w:rsidRPr="00045AA5">
        <w:rPr>
          <w:color w:val="1D2129"/>
          <w:sz w:val="24"/>
          <w:szCs w:val="24"/>
          <w:lang w:val="en-US" w:eastAsia="el-GR"/>
        </w:rPr>
        <w:t>.</w:t>
      </w:r>
      <w:r w:rsidR="00735554" w:rsidRPr="00045AA5">
        <w:rPr>
          <w:color w:val="1D2129"/>
          <w:sz w:val="24"/>
          <w:szCs w:val="24"/>
          <w:lang w:val="en-US" w:eastAsia="el-GR"/>
        </w:rPr>
        <w:t xml:space="preserve"> </w:t>
      </w:r>
      <w:r w:rsidRPr="00045AA5">
        <w:rPr>
          <w:color w:val="1D2129"/>
          <w:sz w:val="24"/>
          <w:szCs w:val="24"/>
          <w:lang w:val="en-US" w:eastAsia="el-GR"/>
        </w:rPr>
        <w:t xml:space="preserve">His case is one of many that are crowding our inboxes these past days, all serious, deeply alarming allegations against the </w:t>
      </w:r>
      <w:r w:rsidRPr="00045AA5">
        <w:rPr>
          <w:color w:val="1D2129"/>
          <w:sz w:val="24"/>
          <w:szCs w:val="24"/>
          <w:lang w:val="en-US" w:eastAsia="el-GR"/>
        </w:rPr>
        <w:lastRenderedPageBreak/>
        <w:t>Hellenic and Turkish police forces.</w:t>
      </w:r>
      <w:r w:rsidR="00735554" w:rsidRPr="00045AA5">
        <w:rPr>
          <w:color w:val="1D2129"/>
          <w:sz w:val="24"/>
          <w:szCs w:val="24"/>
          <w:lang w:val="en-US" w:eastAsia="el-GR"/>
        </w:rPr>
        <w:t xml:space="preserve"> </w:t>
      </w:r>
      <w:r w:rsidRPr="00045AA5">
        <w:rPr>
          <w:color w:val="1D2129"/>
          <w:sz w:val="24"/>
          <w:szCs w:val="24"/>
          <w:lang w:val="en-US" w:eastAsia="el-GR"/>
        </w:rPr>
        <w:t>These two forces stand accused of violent tactic, including measures such as locking refugees in minibuses until all near perished from suffocation, beating publicly elderly refugees near death as a warning, and shooting around the refugees to force them to stop fleeing.</w:t>
      </w:r>
      <w:r w:rsidR="00735554" w:rsidRPr="00045AA5">
        <w:rPr>
          <w:color w:val="1D2129"/>
          <w:sz w:val="24"/>
          <w:szCs w:val="24"/>
          <w:lang w:val="en-US" w:eastAsia="el-GR"/>
        </w:rPr>
        <w:t xml:space="preserve"> </w:t>
      </w:r>
      <w:r w:rsidRPr="00045AA5">
        <w:rPr>
          <w:color w:val="1D2129"/>
          <w:sz w:val="24"/>
          <w:szCs w:val="24"/>
          <w:lang w:val="en-US" w:eastAsia="el-GR"/>
        </w:rPr>
        <w:t>This is just the surface. This is just one case. We have all heard of illegal deportations from Greece and Turkey, but we do not know or appreciate the number of such cases. It is our duty to find and help these people and to end such tyrannical practices on borders.</w:t>
      </w:r>
    </w:p>
    <w:p w:rsidR="00EE66B0" w:rsidRPr="00045AA5" w:rsidRDefault="00EE66B0" w:rsidP="00A72366">
      <w:pPr>
        <w:shd w:val="clear" w:color="auto" w:fill="FFFFFF"/>
        <w:jc w:val="both"/>
        <w:rPr>
          <w:color w:val="1D2129"/>
          <w:sz w:val="24"/>
          <w:szCs w:val="24"/>
          <w:lang w:eastAsia="el-GR"/>
        </w:rPr>
      </w:pPr>
    </w:p>
    <w:p w:rsidR="00EE66B0" w:rsidRPr="00045AA5" w:rsidRDefault="00592707" w:rsidP="00A72366">
      <w:pPr>
        <w:shd w:val="clear" w:color="auto" w:fill="FFFFFF"/>
        <w:spacing w:after="30"/>
        <w:jc w:val="both"/>
        <w:textAlignment w:val="center"/>
        <w:outlineLvl w:val="4"/>
        <w:rPr>
          <w:color w:val="1D2129"/>
          <w:sz w:val="24"/>
          <w:szCs w:val="24"/>
          <w:lang w:val="en-US" w:eastAsia="el-GR"/>
        </w:rPr>
      </w:pPr>
      <w:hyperlink r:id="rId50" w:history="1">
        <w:r w:rsidR="00EE66B0" w:rsidRPr="00045AA5">
          <w:rPr>
            <w:b/>
            <w:bCs/>
            <w:color w:val="365899"/>
            <w:sz w:val="24"/>
            <w:szCs w:val="24"/>
            <w:u w:val="single"/>
            <w:lang w:val="en-US" w:eastAsia="el-GR"/>
          </w:rPr>
          <w:t>Advocates Abroad</w:t>
        </w:r>
      </w:hyperlink>
    </w:p>
    <w:p w:rsidR="00EE66B0" w:rsidRPr="00045AA5" w:rsidRDefault="00592707" w:rsidP="00A72366">
      <w:pPr>
        <w:shd w:val="clear" w:color="auto" w:fill="FFFFFF"/>
        <w:jc w:val="both"/>
        <w:textAlignment w:val="center"/>
        <w:rPr>
          <w:sz w:val="24"/>
          <w:szCs w:val="24"/>
          <w:lang w:val="en-US" w:eastAsia="el-GR"/>
        </w:rPr>
      </w:pPr>
      <w:hyperlink r:id="rId51" w:history="1">
        <w:r w:rsidR="00EE66B0" w:rsidRPr="00045AA5">
          <w:rPr>
            <w:sz w:val="24"/>
            <w:szCs w:val="24"/>
            <w:lang w:val="en-US" w:eastAsia="el-GR"/>
          </w:rPr>
          <w:t>August 23 at 1:20 AM</w:t>
        </w:r>
      </w:hyperlink>
      <w:r w:rsidR="00EE66B0" w:rsidRPr="00045AA5">
        <w:rPr>
          <w:sz w:val="24"/>
          <w:szCs w:val="24"/>
          <w:lang w:val="en-US" w:eastAsia="el-GR"/>
        </w:rPr>
        <w:t> · </w:t>
      </w:r>
    </w:p>
    <w:p w:rsidR="00EE66B0" w:rsidRPr="00045AA5" w:rsidRDefault="00735554" w:rsidP="00DD0550">
      <w:pPr>
        <w:pBdr>
          <w:bottom w:val="single" w:sz="12" w:space="1" w:color="auto"/>
        </w:pBdr>
        <w:shd w:val="clear" w:color="auto" w:fill="FFFFFF"/>
        <w:jc w:val="both"/>
        <w:rPr>
          <w:color w:val="1D2129"/>
          <w:sz w:val="24"/>
          <w:szCs w:val="24"/>
          <w:lang w:val="en-US" w:eastAsia="el-GR"/>
        </w:rPr>
      </w:pPr>
      <w:r w:rsidRPr="00045AA5">
        <w:rPr>
          <w:color w:val="1D2129"/>
          <w:sz w:val="24"/>
          <w:szCs w:val="24"/>
          <w:lang w:val="en-US" w:eastAsia="el-GR"/>
        </w:rPr>
        <w:br/>
      </w:r>
      <w:r w:rsidR="00EE66B0" w:rsidRPr="00045AA5">
        <w:rPr>
          <w:color w:val="1D2129"/>
          <w:sz w:val="24"/>
          <w:szCs w:val="24"/>
          <w:lang w:val="en-US" w:eastAsia="el-GR"/>
        </w:rPr>
        <w:t>Tonight, we filed a third complaint to the </w:t>
      </w:r>
      <w:hyperlink r:id="rId52" w:history="1">
        <w:r w:rsidR="00EE66B0" w:rsidRPr="00045AA5">
          <w:rPr>
            <w:color w:val="365899"/>
            <w:sz w:val="24"/>
            <w:szCs w:val="24"/>
            <w:lang w:val="en-US" w:eastAsia="el-GR"/>
          </w:rPr>
          <w:t>#</w:t>
        </w:r>
        <w:proofErr w:type="spellStart"/>
        <w:r w:rsidR="00EE66B0" w:rsidRPr="00045AA5">
          <w:rPr>
            <w:color w:val="365899"/>
            <w:sz w:val="24"/>
            <w:szCs w:val="24"/>
            <w:lang w:val="en-US" w:eastAsia="el-GR"/>
          </w:rPr>
          <w:t>GreekOmbudsman</w:t>
        </w:r>
        <w:proofErr w:type="spellEnd"/>
      </w:hyperlink>
      <w:r w:rsidR="00EE66B0" w:rsidRPr="00045AA5">
        <w:rPr>
          <w:color w:val="1D2129"/>
          <w:sz w:val="24"/>
          <w:szCs w:val="24"/>
          <w:lang w:val="en-US" w:eastAsia="el-GR"/>
        </w:rPr>
        <w:t> on behalf of an illegally deported </w:t>
      </w:r>
      <w:hyperlink r:id="rId53" w:history="1">
        <w:r w:rsidR="00EE66B0" w:rsidRPr="00045AA5">
          <w:rPr>
            <w:color w:val="365899"/>
            <w:sz w:val="24"/>
            <w:szCs w:val="24"/>
            <w:lang w:val="en-US" w:eastAsia="el-GR"/>
          </w:rPr>
          <w:t>#Syrian</w:t>
        </w:r>
      </w:hyperlink>
      <w:r w:rsidR="00EE66B0" w:rsidRPr="00045AA5">
        <w:rPr>
          <w:color w:val="1D2129"/>
          <w:sz w:val="24"/>
          <w:szCs w:val="24"/>
          <w:lang w:val="en-US" w:eastAsia="el-GR"/>
        </w:rPr>
        <w:t> husband and wife from </w:t>
      </w:r>
      <w:hyperlink r:id="rId54" w:history="1">
        <w:r w:rsidR="00EE66B0" w:rsidRPr="00045AA5">
          <w:rPr>
            <w:color w:val="365899"/>
            <w:sz w:val="24"/>
            <w:szCs w:val="24"/>
            <w:lang w:val="en-US" w:eastAsia="el-GR"/>
          </w:rPr>
          <w:t>#</w:t>
        </w:r>
        <w:proofErr w:type="spellStart"/>
        <w:r w:rsidR="00EE66B0" w:rsidRPr="00045AA5">
          <w:rPr>
            <w:color w:val="365899"/>
            <w:sz w:val="24"/>
            <w:szCs w:val="24"/>
            <w:lang w:val="en-US" w:eastAsia="el-GR"/>
          </w:rPr>
          <w:t>Evros</w:t>
        </w:r>
        <w:proofErr w:type="spellEnd"/>
      </w:hyperlink>
      <w:r w:rsidR="00EE66B0" w:rsidRPr="00045AA5">
        <w:rPr>
          <w:color w:val="1D2129"/>
          <w:sz w:val="24"/>
          <w:szCs w:val="24"/>
          <w:lang w:val="en-US" w:eastAsia="el-GR"/>
        </w:rPr>
        <w:t> Region by the </w:t>
      </w:r>
      <w:hyperlink r:id="rId55" w:history="1">
        <w:r w:rsidR="00EE66B0" w:rsidRPr="00045AA5">
          <w:rPr>
            <w:color w:val="365899"/>
            <w:sz w:val="24"/>
            <w:szCs w:val="24"/>
            <w:lang w:val="en-US" w:eastAsia="el-GR"/>
          </w:rPr>
          <w:t>#</w:t>
        </w:r>
        <w:proofErr w:type="spellStart"/>
        <w:r w:rsidR="00EE66B0" w:rsidRPr="00045AA5">
          <w:rPr>
            <w:color w:val="365899"/>
            <w:sz w:val="24"/>
            <w:szCs w:val="24"/>
            <w:lang w:val="en-US" w:eastAsia="el-GR"/>
          </w:rPr>
          <w:t>HellenicPolice</w:t>
        </w:r>
        <w:proofErr w:type="spellEnd"/>
      </w:hyperlink>
      <w:r w:rsidR="00EE66B0" w:rsidRPr="00045AA5">
        <w:rPr>
          <w:color w:val="1D2129"/>
          <w:sz w:val="24"/>
          <w:szCs w:val="24"/>
          <w:lang w:val="en-US" w:eastAsia="el-GR"/>
        </w:rPr>
        <w:t>. There were 60 individuals in the group removed to </w:t>
      </w:r>
      <w:hyperlink r:id="rId56" w:history="1">
        <w:r w:rsidR="00EE66B0" w:rsidRPr="00045AA5">
          <w:rPr>
            <w:color w:val="365899"/>
            <w:sz w:val="24"/>
            <w:szCs w:val="24"/>
            <w:lang w:val="en-US" w:eastAsia="el-GR"/>
          </w:rPr>
          <w:t>#Edirne</w:t>
        </w:r>
      </w:hyperlink>
      <w:r w:rsidR="00EE66B0" w:rsidRPr="00045AA5">
        <w:rPr>
          <w:color w:val="1D2129"/>
          <w:sz w:val="24"/>
          <w:szCs w:val="24"/>
          <w:lang w:val="en-US" w:eastAsia="el-GR"/>
        </w:rPr>
        <w:t>, Turkey.</w:t>
      </w:r>
      <w:r w:rsidRPr="00045AA5">
        <w:rPr>
          <w:color w:val="1D2129"/>
          <w:sz w:val="24"/>
          <w:szCs w:val="24"/>
          <w:lang w:val="en-US" w:eastAsia="el-GR"/>
        </w:rPr>
        <w:t xml:space="preserve"> </w:t>
      </w:r>
      <w:proofErr w:type="gramStart"/>
      <w:r w:rsidR="00EE66B0" w:rsidRPr="00045AA5">
        <w:rPr>
          <w:color w:val="1D2129"/>
          <w:sz w:val="24"/>
          <w:szCs w:val="24"/>
          <w:lang w:val="en-US" w:eastAsia="el-GR"/>
        </w:rPr>
        <w:t>The total time that the husband &amp; wife pair spent in Greece?</w:t>
      </w:r>
      <w:proofErr w:type="gramEnd"/>
      <w:r w:rsidR="00EE66B0" w:rsidRPr="00045AA5">
        <w:rPr>
          <w:color w:val="1D2129"/>
          <w:sz w:val="24"/>
          <w:szCs w:val="24"/>
          <w:lang w:val="en-US" w:eastAsia="el-GR"/>
        </w:rPr>
        <w:t xml:space="preserve"> 24 hours. It is difficult to get someone registered in that little time, let alone registered, interviewed, case decided, appealed, decided again, appealed again, and legal return implemented. It is offensive to permit such illegality, and Greek authorities must take better care of their own offices to ensure such flagrant abuses do not occur on their watch.</w:t>
      </w:r>
      <w:r w:rsidRPr="00045AA5">
        <w:rPr>
          <w:color w:val="1D2129"/>
          <w:sz w:val="24"/>
          <w:szCs w:val="24"/>
          <w:lang w:val="en-US" w:eastAsia="el-GR"/>
        </w:rPr>
        <w:t xml:space="preserve"> </w:t>
      </w:r>
      <w:r w:rsidR="00EE66B0" w:rsidRPr="00045AA5">
        <w:rPr>
          <w:color w:val="1D2129"/>
          <w:sz w:val="24"/>
          <w:szCs w:val="24"/>
          <w:lang w:val="en-US" w:eastAsia="el-GR"/>
        </w:rPr>
        <w:t>The group had not used a smuggler to arrive, and had fled over the border because border guards were shooting at them from behind.</w:t>
      </w:r>
      <w:r w:rsidRPr="00045AA5">
        <w:rPr>
          <w:color w:val="1D2129"/>
          <w:sz w:val="24"/>
          <w:szCs w:val="24"/>
          <w:lang w:val="en-US" w:eastAsia="el-GR"/>
        </w:rPr>
        <w:t xml:space="preserve"> </w:t>
      </w:r>
      <w:r w:rsidR="00EE66B0" w:rsidRPr="00045AA5">
        <w:rPr>
          <w:color w:val="1D2129"/>
          <w:sz w:val="24"/>
          <w:szCs w:val="24"/>
          <w:lang w:val="en-US" w:eastAsia="el-GR"/>
        </w:rPr>
        <w:t>After arrival and arrest by Hellenic police, the group suffered unique abuses and humiliations, such as forcible stripping down to complete nudity so their clothes could be "checked." Their phones, as usual for such situations, were seized and not returned by the police. A mother was denied water to make milk for her newborn. Threats were made that the refugees would be shot if they disobeyed an order from the police.</w:t>
      </w:r>
    </w:p>
    <w:p w:rsidR="002344EC" w:rsidRPr="00045AA5" w:rsidRDefault="002344EC" w:rsidP="00DD0550">
      <w:pPr>
        <w:pBdr>
          <w:bottom w:val="single" w:sz="12" w:space="1" w:color="auto"/>
        </w:pBdr>
        <w:shd w:val="clear" w:color="auto" w:fill="FFFFFF"/>
        <w:jc w:val="both"/>
        <w:rPr>
          <w:color w:val="1D2129"/>
          <w:sz w:val="24"/>
          <w:szCs w:val="24"/>
          <w:lang w:val="en-US" w:eastAsia="el-GR"/>
        </w:rPr>
      </w:pPr>
    </w:p>
    <w:p w:rsidR="00EE27AC" w:rsidRPr="00045AA5" w:rsidRDefault="00EE27AC" w:rsidP="00DD0550">
      <w:pPr>
        <w:shd w:val="clear" w:color="auto" w:fill="FFFFFF"/>
        <w:jc w:val="both"/>
        <w:rPr>
          <w:color w:val="1D2129"/>
          <w:sz w:val="24"/>
          <w:szCs w:val="24"/>
          <w:lang w:val="en-US" w:eastAsia="el-GR"/>
        </w:rPr>
      </w:pPr>
    </w:p>
    <w:p w:rsidR="00EE66B0" w:rsidRPr="00045AA5" w:rsidRDefault="00735554" w:rsidP="00DD0550">
      <w:pPr>
        <w:rPr>
          <w:b/>
          <w:sz w:val="24"/>
          <w:szCs w:val="24"/>
          <w:lang w:val="en-US"/>
        </w:rPr>
      </w:pPr>
      <w:r w:rsidRPr="00045AA5">
        <w:rPr>
          <w:b/>
          <w:sz w:val="24"/>
          <w:szCs w:val="24"/>
          <w:lang w:val="en-US"/>
        </w:rPr>
        <w:t>153-</w:t>
      </w:r>
      <w:r w:rsidR="00C87EC0" w:rsidRPr="00045AA5">
        <w:rPr>
          <w:b/>
          <w:sz w:val="24"/>
          <w:szCs w:val="24"/>
          <w:lang w:val="en-US"/>
        </w:rPr>
        <w:t xml:space="preserve">254. Ill-treatment and illegal deportations of 101 persons reported by Refugee </w:t>
      </w:r>
      <w:proofErr w:type="spellStart"/>
      <w:r w:rsidR="00C87EC0" w:rsidRPr="00045AA5">
        <w:rPr>
          <w:b/>
          <w:sz w:val="24"/>
          <w:szCs w:val="24"/>
          <w:lang w:val="en-US"/>
        </w:rPr>
        <w:t>InfoBus</w:t>
      </w:r>
      <w:proofErr w:type="spellEnd"/>
    </w:p>
    <w:p w:rsidR="00EE66B0" w:rsidRPr="00045AA5" w:rsidRDefault="00EE66B0" w:rsidP="00DD0550">
      <w:pPr>
        <w:overflowPunct/>
        <w:autoSpaceDE/>
        <w:autoSpaceDN/>
        <w:adjustRightInd/>
        <w:textAlignment w:val="auto"/>
        <w:rPr>
          <w:iCs/>
          <w:sz w:val="24"/>
          <w:szCs w:val="24"/>
          <w:lang w:val="en-US"/>
        </w:rPr>
      </w:pPr>
    </w:p>
    <w:p w:rsidR="002857C4" w:rsidRPr="00045AA5" w:rsidRDefault="0022544E" w:rsidP="0022544E">
      <w:pPr>
        <w:spacing w:after="15"/>
        <w:jc w:val="center"/>
        <w:rPr>
          <w:b/>
          <w:sz w:val="24"/>
          <w:szCs w:val="24"/>
          <w:lang w:val="en-US"/>
        </w:rPr>
      </w:pPr>
      <w:r w:rsidRPr="00045AA5">
        <w:rPr>
          <w:b/>
          <w:iCs/>
          <w:sz w:val="24"/>
          <w:szCs w:val="24"/>
        </w:rPr>
        <w:t>INFORMATION PROVIDED BY REFUGEE INFOR BUS</w:t>
      </w:r>
    </w:p>
    <w:tbl>
      <w:tblPr>
        <w:tblW w:w="9820" w:type="dxa"/>
        <w:tblInd w:w="93" w:type="dxa"/>
        <w:tblLook w:val="04A0" w:firstRow="1" w:lastRow="0" w:firstColumn="1" w:lastColumn="0" w:noHBand="0" w:noVBand="1"/>
      </w:tblPr>
      <w:tblGrid>
        <w:gridCol w:w="710"/>
        <w:gridCol w:w="1310"/>
        <w:gridCol w:w="1443"/>
        <w:gridCol w:w="2353"/>
        <w:gridCol w:w="1657"/>
        <w:gridCol w:w="2347"/>
      </w:tblGrid>
      <w:tr w:rsidR="002857C4" w:rsidRPr="00045AA5" w:rsidTr="002857C4">
        <w:trPr>
          <w:trHeight w:val="840"/>
        </w:trPr>
        <w:tc>
          <w:tcPr>
            <w:tcW w:w="439" w:type="dxa"/>
            <w:tcBorders>
              <w:top w:val="single" w:sz="8" w:space="0" w:color="6FA8DC"/>
              <w:left w:val="single" w:sz="8" w:space="0" w:color="6FA8DC"/>
              <w:bottom w:val="single" w:sz="8" w:space="0" w:color="6FA8DC"/>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l-GR" w:eastAsia="el-GR"/>
              </w:rPr>
            </w:pPr>
            <w:proofErr w:type="spellStart"/>
            <w:r w:rsidRPr="00045AA5">
              <w:rPr>
                <w:b/>
                <w:bCs/>
                <w:color w:val="FFFFFF"/>
                <w:sz w:val="24"/>
                <w:szCs w:val="24"/>
                <w:lang w:val="el-GR" w:eastAsia="el-GR"/>
              </w:rPr>
              <w:t>Case</w:t>
            </w:r>
            <w:proofErr w:type="spellEnd"/>
            <w:r w:rsidRPr="00045AA5">
              <w:rPr>
                <w:b/>
                <w:bCs/>
                <w:color w:val="FFFFFF"/>
                <w:sz w:val="24"/>
                <w:szCs w:val="24"/>
                <w:lang w:val="el-GR" w:eastAsia="el-GR"/>
              </w:rPr>
              <w:t xml:space="preserve"> # </w:t>
            </w:r>
          </w:p>
        </w:tc>
        <w:tc>
          <w:tcPr>
            <w:tcW w:w="1139" w:type="dxa"/>
            <w:tcBorders>
              <w:top w:val="single" w:sz="8" w:space="0" w:color="6FA8DC"/>
              <w:left w:val="nil"/>
              <w:bottom w:val="nil"/>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l-GR" w:eastAsia="el-GR"/>
              </w:rPr>
            </w:pPr>
            <w:proofErr w:type="spellStart"/>
            <w:r w:rsidRPr="00045AA5">
              <w:rPr>
                <w:b/>
                <w:bCs/>
                <w:color w:val="FFFFFF"/>
                <w:sz w:val="24"/>
                <w:szCs w:val="24"/>
                <w:lang w:val="el-GR" w:eastAsia="el-GR"/>
              </w:rPr>
              <w:t>Date</w:t>
            </w:r>
            <w:proofErr w:type="spellEnd"/>
            <w:r w:rsidRPr="00045AA5">
              <w:rPr>
                <w:b/>
                <w:bCs/>
                <w:color w:val="FFFFFF"/>
                <w:sz w:val="24"/>
                <w:szCs w:val="24"/>
                <w:lang w:val="el-GR" w:eastAsia="el-GR"/>
              </w:rPr>
              <w:t xml:space="preserve"> </w:t>
            </w:r>
            <w:proofErr w:type="spellStart"/>
            <w:r w:rsidRPr="00045AA5">
              <w:rPr>
                <w:b/>
                <w:bCs/>
                <w:color w:val="FFFFFF"/>
                <w:sz w:val="24"/>
                <w:szCs w:val="24"/>
                <w:lang w:val="el-GR" w:eastAsia="el-GR"/>
              </w:rPr>
              <w:t>Event</w:t>
            </w:r>
            <w:proofErr w:type="spellEnd"/>
            <w:r w:rsidRPr="00045AA5">
              <w:rPr>
                <w:b/>
                <w:bCs/>
                <w:color w:val="FFFFFF"/>
                <w:sz w:val="24"/>
                <w:szCs w:val="24"/>
                <w:lang w:val="el-GR" w:eastAsia="el-GR"/>
              </w:rPr>
              <w:t xml:space="preserve"> </w:t>
            </w:r>
            <w:proofErr w:type="spellStart"/>
            <w:r w:rsidRPr="00045AA5">
              <w:rPr>
                <w:b/>
                <w:bCs/>
                <w:color w:val="FFFFFF"/>
                <w:sz w:val="24"/>
                <w:szCs w:val="24"/>
                <w:lang w:val="el-GR" w:eastAsia="el-GR"/>
              </w:rPr>
              <w:t>Took</w:t>
            </w:r>
            <w:proofErr w:type="spellEnd"/>
            <w:r w:rsidRPr="00045AA5">
              <w:rPr>
                <w:b/>
                <w:bCs/>
                <w:color w:val="FFFFFF"/>
                <w:sz w:val="24"/>
                <w:szCs w:val="24"/>
                <w:lang w:val="el-GR" w:eastAsia="el-GR"/>
              </w:rPr>
              <w:t xml:space="preserve"> </w:t>
            </w:r>
            <w:proofErr w:type="spellStart"/>
            <w:r w:rsidRPr="00045AA5">
              <w:rPr>
                <w:b/>
                <w:bCs/>
                <w:color w:val="FFFFFF"/>
                <w:sz w:val="24"/>
                <w:szCs w:val="24"/>
                <w:lang w:val="el-GR" w:eastAsia="el-GR"/>
              </w:rPr>
              <w:t>Place</w:t>
            </w:r>
            <w:proofErr w:type="spellEnd"/>
          </w:p>
        </w:tc>
        <w:tc>
          <w:tcPr>
            <w:tcW w:w="1001" w:type="dxa"/>
            <w:tcBorders>
              <w:top w:val="single" w:sz="8" w:space="0" w:color="6FA8DC"/>
              <w:left w:val="nil"/>
              <w:bottom w:val="single" w:sz="8" w:space="0" w:color="6FA8DC"/>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l-GR" w:eastAsia="el-GR"/>
              </w:rPr>
            </w:pPr>
            <w:proofErr w:type="spellStart"/>
            <w:r w:rsidRPr="00045AA5">
              <w:rPr>
                <w:b/>
                <w:bCs/>
                <w:color w:val="FFFFFF"/>
                <w:sz w:val="24"/>
                <w:szCs w:val="24"/>
                <w:lang w:val="el-GR" w:eastAsia="el-GR"/>
              </w:rPr>
              <w:t>Location</w:t>
            </w:r>
            <w:proofErr w:type="spellEnd"/>
          </w:p>
        </w:tc>
        <w:tc>
          <w:tcPr>
            <w:tcW w:w="3463" w:type="dxa"/>
            <w:tcBorders>
              <w:top w:val="single" w:sz="8" w:space="0" w:color="6FA8DC"/>
              <w:left w:val="nil"/>
              <w:bottom w:val="single" w:sz="8" w:space="0" w:color="6FA8DC"/>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l-GR" w:eastAsia="el-GR"/>
              </w:rPr>
            </w:pPr>
            <w:proofErr w:type="spellStart"/>
            <w:r w:rsidRPr="00045AA5">
              <w:rPr>
                <w:b/>
                <w:bCs/>
                <w:color w:val="FFFFFF"/>
                <w:sz w:val="24"/>
                <w:szCs w:val="24"/>
                <w:lang w:val="el-GR" w:eastAsia="el-GR"/>
              </w:rPr>
              <w:t>Further</w:t>
            </w:r>
            <w:proofErr w:type="spellEnd"/>
            <w:r w:rsidRPr="00045AA5">
              <w:rPr>
                <w:b/>
                <w:bCs/>
                <w:color w:val="FFFFFF"/>
                <w:sz w:val="24"/>
                <w:szCs w:val="24"/>
                <w:lang w:val="el-GR" w:eastAsia="el-GR"/>
              </w:rPr>
              <w:t xml:space="preserve"> </w:t>
            </w:r>
            <w:proofErr w:type="spellStart"/>
            <w:r w:rsidRPr="00045AA5">
              <w:rPr>
                <w:b/>
                <w:bCs/>
                <w:color w:val="FFFFFF"/>
                <w:sz w:val="24"/>
                <w:szCs w:val="24"/>
                <w:lang w:val="el-GR" w:eastAsia="el-GR"/>
              </w:rPr>
              <w:t>Information</w:t>
            </w:r>
            <w:proofErr w:type="spellEnd"/>
          </w:p>
        </w:tc>
        <w:tc>
          <w:tcPr>
            <w:tcW w:w="1224" w:type="dxa"/>
            <w:tcBorders>
              <w:top w:val="single" w:sz="8" w:space="0" w:color="6FA8DC"/>
              <w:left w:val="nil"/>
              <w:bottom w:val="single" w:sz="8" w:space="0" w:color="6FA8DC"/>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n-US" w:eastAsia="el-GR"/>
              </w:rPr>
            </w:pPr>
            <w:proofErr w:type="spellStart"/>
            <w:r w:rsidRPr="00045AA5">
              <w:rPr>
                <w:b/>
                <w:bCs/>
                <w:color w:val="FFFFFF"/>
                <w:sz w:val="24"/>
                <w:szCs w:val="24"/>
                <w:lang w:val="en-US" w:eastAsia="el-GR"/>
              </w:rPr>
              <w:t>Organisations</w:t>
            </w:r>
            <w:proofErr w:type="spellEnd"/>
            <w:r w:rsidRPr="00045AA5">
              <w:rPr>
                <w:b/>
                <w:bCs/>
                <w:color w:val="FFFFFF"/>
                <w:sz w:val="24"/>
                <w:szCs w:val="24"/>
                <w:lang w:val="en-US" w:eastAsia="el-GR"/>
              </w:rPr>
              <w:t xml:space="preserve"> this event reported to</w:t>
            </w:r>
          </w:p>
        </w:tc>
        <w:tc>
          <w:tcPr>
            <w:tcW w:w="2554" w:type="dxa"/>
            <w:tcBorders>
              <w:top w:val="single" w:sz="8" w:space="0" w:color="6FA8DC"/>
              <w:left w:val="nil"/>
              <w:bottom w:val="single" w:sz="8" w:space="0" w:color="6FA8DC"/>
              <w:right w:val="single" w:sz="8" w:space="0" w:color="6FA8DC"/>
            </w:tcBorders>
            <w:shd w:val="clear" w:color="B4A7D6" w:fill="B4A7D6"/>
            <w:vAlign w:val="center"/>
            <w:hideMark/>
          </w:tcPr>
          <w:p w:rsidR="002857C4" w:rsidRPr="00045AA5" w:rsidRDefault="002857C4" w:rsidP="002857C4">
            <w:pPr>
              <w:overflowPunct/>
              <w:autoSpaceDE/>
              <w:autoSpaceDN/>
              <w:adjustRightInd/>
              <w:jc w:val="center"/>
              <w:textAlignment w:val="auto"/>
              <w:rPr>
                <w:b/>
                <w:bCs/>
                <w:color w:val="FFFFFF"/>
                <w:sz w:val="24"/>
                <w:szCs w:val="24"/>
                <w:lang w:val="el-GR" w:eastAsia="el-GR"/>
              </w:rPr>
            </w:pPr>
            <w:proofErr w:type="spellStart"/>
            <w:r w:rsidRPr="00045AA5">
              <w:rPr>
                <w:b/>
                <w:bCs/>
                <w:color w:val="FFFFFF"/>
                <w:sz w:val="24"/>
                <w:szCs w:val="24"/>
                <w:lang w:val="el-GR" w:eastAsia="el-GR"/>
              </w:rPr>
              <w:t>Other</w:t>
            </w:r>
            <w:proofErr w:type="spellEnd"/>
            <w:r w:rsidRPr="00045AA5">
              <w:rPr>
                <w:b/>
                <w:bCs/>
                <w:color w:val="FFFFFF"/>
                <w:sz w:val="24"/>
                <w:szCs w:val="24"/>
                <w:lang w:val="el-GR" w:eastAsia="el-GR"/>
              </w:rPr>
              <w:t xml:space="preserve"> </w:t>
            </w:r>
            <w:proofErr w:type="spellStart"/>
            <w:r w:rsidRPr="00045AA5">
              <w:rPr>
                <w:b/>
                <w:bCs/>
                <w:color w:val="FFFFFF"/>
                <w:sz w:val="24"/>
                <w:szCs w:val="24"/>
                <w:lang w:val="el-GR" w:eastAsia="el-GR"/>
              </w:rPr>
              <w:t>Notes</w:t>
            </w:r>
            <w:proofErr w:type="spellEnd"/>
          </w:p>
        </w:tc>
      </w:tr>
      <w:tr w:rsidR="002857C4" w:rsidRPr="00045AA5" w:rsidTr="002857C4">
        <w:trPr>
          <w:trHeight w:val="3130"/>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4</w:t>
            </w:r>
          </w:p>
        </w:tc>
        <w:tc>
          <w:tcPr>
            <w:tcW w:w="1139" w:type="dxa"/>
            <w:tcBorders>
              <w:top w:val="single" w:sz="12" w:space="0" w:color="6FA8DC"/>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5 July 2018 (Reported to Refugee Info Bus on 31 July 2018)</w:t>
            </w:r>
          </w:p>
        </w:tc>
        <w:tc>
          <w:tcPr>
            <w:tcW w:w="1001"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proofErr w:type="spellStart"/>
            <w:r w:rsidRPr="00045AA5">
              <w:rPr>
                <w:sz w:val="24"/>
                <w:szCs w:val="24"/>
                <w:lang w:val="en-US" w:eastAsia="el-GR"/>
              </w:rPr>
              <w:t>Evros</w:t>
            </w:r>
            <w:proofErr w:type="spellEnd"/>
            <w:r w:rsidRPr="00045AA5">
              <w:rPr>
                <w:sz w:val="24"/>
                <w:szCs w:val="24"/>
                <w:lang w:val="en-US" w:eastAsia="el-GR"/>
              </w:rPr>
              <w:t xml:space="preserve"> Border - we have specific locations</w:t>
            </w:r>
          </w:p>
        </w:tc>
        <w:tc>
          <w:tcPr>
            <w:tcW w:w="3463"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DD0550">
            <w:pPr>
              <w:overflowPunct/>
              <w:autoSpaceDE/>
              <w:autoSpaceDN/>
              <w:adjustRightInd/>
              <w:jc w:val="center"/>
              <w:textAlignment w:val="auto"/>
              <w:rPr>
                <w:sz w:val="24"/>
                <w:szCs w:val="24"/>
                <w:lang w:val="el-GR" w:eastAsia="el-GR"/>
              </w:rPr>
            </w:pPr>
            <w:r w:rsidRPr="00045AA5">
              <w:rPr>
                <w:sz w:val="24"/>
                <w:szCs w:val="24"/>
                <w:lang w:val="en-US" w:eastAsia="el-GR"/>
              </w:rPr>
              <w:t>Two groups, one consisting of 14 refugees and another one consisting of 19, who are refugees from Syria, Yemen and Iraq, tried to seek asylum in Greece. Upon arrival and they were taken by police, they had their passports, money, phones and shoes taken from them and then forcibly deported back to Turkey.</w:t>
            </w:r>
            <w:r w:rsidR="00A72366" w:rsidRPr="00045AA5">
              <w:rPr>
                <w:sz w:val="24"/>
                <w:szCs w:val="24"/>
                <w:lang w:val="en-US" w:eastAsia="el-GR"/>
              </w:rPr>
              <w:t xml:space="preserve"> </w:t>
            </w:r>
            <w:proofErr w:type="spellStart"/>
            <w:r w:rsidRPr="00045AA5">
              <w:rPr>
                <w:sz w:val="24"/>
                <w:szCs w:val="24"/>
                <w:lang w:val="el-GR" w:eastAsia="el-GR"/>
              </w:rPr>
              <w:t>They</w:t>
            </w:r>
            <w:proofErr w:type="spellEnd"/>
            <w:r w:rsidRPr="00045AA5">
              <w:rPr>
                <w:sz w:val="24"/>
                <w:szCs w:val="24"/>
                <w:lang w:val="el-GR" w:eastAsia="el-GR"/>
              </w:rPr>
              <w:t xml:space="preserve"> </w:t>
            </w:r>
            <w:proofErr w:type="spellStart"/>
            <w:r w:rsidRPr="00045AA5">
              <w:rPr>
                <w:sz w:val="24"/>
                <w:szCs w:val="24"/>
                <w:lang w:val="el-GR" w:eastAsia="el-GR"/>
              </w:rPr>
              <w:t>were</w:t>
            </w:r>
            <w:proofErr w:type="spellEnd"/>
            <w:r w:rsidRPr="00045AA5">
              <w:rPr>
                <w:sz w:val="24"/>
                <w:szCs w:val="24"/>
                <w:lang w:val="el-GR" w:eastAsia="el-GR"/>
              </w:rPr>
              <w:t xml:space="preserve"> </w:t>
            </w:r>
            <w:proofErr w:type="spellStart"/>
            <w:r w:rsidRPr="00045AA5">
              <w:rPr>
                <w:sz w:val="24"/>
                <w:szCs w:val="24"/>
                <w:lang w:val="el-GR" w:eastAsia="el-GR"/>
              </w:rPr>
              <w:t>not</w:t>
            </w:r>
            <w:proofErr w:type="spellEnd"/>
            <w:r w:rsidRPr="00045AA5">
              <w:rPr>
                <w:sz w:val="24"/>
                <w:szCs w:val="24"/>
                <w:lang w:val="el-GR" w:eastAsia="el-GR"/>
              </w:rPr>
              <w:t xml:space="preserve"> </w:t>
            </w:r>
            <w:proofErr w:type="spellStart"/>
            <w:r w:rsidRPr="00045AA5">
              <w:rPr>
                <w:sz w:val="24"/>
                <w:szCs w:val="24"/>
                <w:lang w:val="el-GR" w:eastAsia="el-GR"/>
              </w:rPr>
              <w:t>given</w:t>
            </w:r>
            <w:proofErr w:type="spellEnd"/>
            <w:r w:rsidRPr="00045AA5">
              <w:rPr>
                <w:sz w:val="24"/>
                <w:szCs w:val="24"/>
                <w:lang w:val="el-GR" w:eastAsia="el-GR"/>
              </w:rPr>
              <w:t xml:space="preserve"> </w:t>
            </w:r>
            <w:proofErr w:type="spellStart"/>
            <w:r w:rsidRPr="00045AA5">
              <w:rPr>
                <w:sz w:val="24"/>
                <w:szCs w:val="24"/>
                <w:lang w:val="el-GR" w:eastAsia="el-GR"/>
              </w:rPr>
              <w:t>the</w:t>
            </w:r>
            <w:proofErr w:type="spellEnd"/>
            <w:r w:rsidRPr="00045AA5">
              <w:rPr>
                <w:sz w:val="24"/>
                <w:szCs w:val="24"/>
                <w:lang w:val="el-GR" w:eastAsia="el-GR"/>
              </w:rPr>
              <w:t xml:space="preserve"> </w:t>
            </w:r>
            <w:proofErr w:type="spellStart"/>
            <w:r w:rsidRPr="00045AA5">
              <w:rPr>
                <w:sz w:val="24"/>
                <w:szCs w:val="24"/>
                <w:lang w:val="el-GR" w:eastAsia="el-GR"/>
              </w:rPr>
              <w:t>chance</w:t>
            </w:r>
            <w:proofErr w:type="spellEnd"/>
            <w:r w:rsidRPr="00045AA5">
              <w:rPr>
                <w:sz w:val="24"/>
                <w:szCs w:val="24"/>
                <w:lang w:val="el-GR" w:eastAsia="el-GR"/>
              </w:rPr>
              <w:t xml:space="preserve"> </w:t>
            </w:r>
            <w:proofErr w:type="spellStart"/>
            <w:r w:rsidRPr="00045AA5">
              <w:rPr>
                <w:sz w:val="24"/>
                <w:szCs w:val="24"/>
                <w:lang w:val="el-GR" w:eastAsia="el-GR"/>
              </w:rPr>
              <w:t>to</w:t>
            </w:r>
            <w:proofErr w:type="spellEnd"/>
            <w:r w:rsidRPr="00045AA5">
              <w:rPr>
                <w:sz w:val="24"/>
                <w:szCs w:val="24"/>
                <w:lang w:val="el-GR" w:eastAsia="el-GR"/>
              </w:rPr>
              <w:t xml:space="preserve"> </w:t>
            </w:r>
            <w:proofErr w:type="spellStart"/>
            <w:r w:rsidRPr="00045AA5">
              <w:rPr>
                <w:sz w:val="24"/>
                <w:szCs w:val="24"/>
                <w:lang w:val="el-GR" w:eastAsia="el-GR"/>
              </w:rPr>
              <w:t>claim</w:t>
            </w:r>
            <w:proofErr w:type="spellEnd"/>
            <w:r w:rsidRPr="00045AA5">
              <w:rPr>
                <w:sz w:val="24"/>
                <w:szCs w:val="24"/>
                <w:lang w:val="el-GR" w:eastAsia="el-GR"/>
              </w:rPr>
              <w:t xml:space="preserve"> </w:t>
            </w:r>
            <w:proofErr w:type="spellStart"/>
            <w:r w:rsidRPr="00045AA5">
              <w:rPr>
                <w:sz w:val="24"/>
                <w:szCs w:val="24"/>
                <w:lang w:val="el-GR" w:eastAsia="el-GR"/>
              </w:rPr>
              <w:t>asylum</w:t>
            </w:r>
            <w:proofErr w:type="spellEnd"/>
            <w:r w:rsidRPr="00045AA5">
              <w:rPr>
                <w:sz w:val="24"/>
                <w:szCs w:val="24"/>
                <w:lang w:val="el-GR" w:eastAsia="el-GR"/>
              </w:rPr>
              <w:t>.</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DD0550" w:rsidRDefault="002857C4" w:rsidP="00DD0550">
            <w:pPr>
              <w:overflowPunct/>
              <w:autoSpaceDE/>
              <w:autoSpaceDN/>
              <w:adjustRightInd/>
              <w:jc w:val="center"/>
              <w:textAlignment w:val="auto"/>
              <w:rPr>
                <w:sz w:val="24"/>
                <w:szCs w:val="24"/>
                <w:lang w:val="en-US" w:eastAsia="el-GR"/>
              </w:rPr>
            </w:pPr>
            <w:r w:rsidRPr="00045AA5">
              <w:rPr>
                <w:sz w:val="24"/>
                <w:szCs w:val="24"/>
                <w:lang w:val="en-US" w:eastAsia="el-GR"/>
              </w:rPr>
              <w:t>GCR, UNHCR, Amnesty, Greek Om</w:t>
            </w:r>
            <w:r w:rsidR="00DD0550">
              <w:rPr>
                <w:sz w:val="24"/>
                <w:szCs w:val="24"/>
                <w:lang w:val="en-US" w:eastAsia="el-GR"/>
              </w:rPr>
              <w:t>budsman</w:t>
            </w:r>
            <w:r w:rsidRPr="00045AA5">
              <w:rPr>
                <w:sz w:val="24"/>
                <w:szCs w:val="24"/>
                <w:lang w:val="en-US" w:eastAsia="el-GR"/>
              </w:rPr>
              <w:t xml:space="preserve"> via email. </w:t>
            </w:r>
            <w:r w:rsidRPr="00DD0550">
              <w:rPr>
                <w:sz w:val="24"/>
                <w:szCs w:val="24"/>
                <w:lang w:val="en-US" w:eastAsia="el-GR"/>
              </w:rPr>
              <w:t>Refugee Rights Turkey.</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xml:space="preserve">We were told about this group through </w:t>
            </w:r>
            <w:proofErr w:type="spellStart"/>
            <w:r w:rsidRPr="00045AA5">
              <w:rPr>
                <w:sz w:val="24"/>
                <w:szCs w:val="24"/>
                <w:lang w:val="en-US" w:eastAsia="el-GR"/>
              </w:rPr>
              <w:t>Alaa</w:t>
            </w:r>
            <w:proofErr w:type="spellEnd"/>
            <w:r w:rsidRPr="00045AA5">
              <w:rPr>
                <w:sz w:val="24"/>
                <w:szCs w:val="24"/>
                <w:lang w:val="en-US" w:eastAsia="el-GR"/>
              </w:rPr>
              <w:t xml:space="preserve"> Hassan - they had already reported the incident to alarm phone - this sparked one of the reasons to set up this table - we have </w:t>
            </w:r>
            <w:r w:rsidR="00DD0550" w:rsidRPr="00045AA5">
              <w:rPr>
                <w:sz w:val="24"/>
                <w:szCs w:val="24"/>
                <w:lang w:val="en-US" w:eastAsia="el-GR"/>
              </w:rPr>
              <w:t>further</w:t>
            </w:r>
            <w:r w:rsidRPr="00045AA5">
              <w:rPr>
                <w:sz w:val="24"/>
                <w:szCs w:val="24"/>
                <w:lang w:val="en-US" w:eastAsia="el-GR"/>
              </w:rPr>
              <w:t xml:space="preserve"> details and members of the groups contact numbers if it is needed for further investigations/report writing</w:t>
            </w:r>
          </w:p>
        </w:tc>
      </w:tr>
      <w:tr w:rsidR="002857C4" w:rsidRPr="00045AA5" w:rsidTr="002857C4">
        <w:trPr>
          <w:trHeight w:val="4340"/>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lastRenderedPageBreak/>
              <w:t>5</w:t>
            </w:r>
          </w:p>
        </w:tc>
        <w:tc>
          <w:tcPr>
            <w:tcW w:w="1139" w:type="dxa"/>
            <w:tcBorders>
              <w:top w:val="nil"/>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27 June 2018 (Reported to Refugee Info Bus on 28 July 2018)</w:t>
            </w:r>
          </w:p>
        </w:tc>
        <w:tc>
          <w:tcPr>
            <w:tcW w:w="1001" w:type="dxa"/>
            <w:tcBorders>
              <w:top w:val="nil"/>
              <w:left w:val="nil"/>
              <w:bottom w:val="nil"/>
              <w:right w:val="nil"/>
            </w:tcBorders>
            <w:shd w:val="clear" w:color="auto" w:fill="auto"/>
            <w:vAlign w:val="center"/>
            <w:hideMark/>
          </w:tcPr>
          <w:p w:rsidR="002857C4" w:rsidRPr="00045AA5" w:rsidRDefault="002857C4" w:rsidP="002857C4">
            <w:pPr>
              <w:overflowPunct/>
              <w:autoSpaceDE/>
              <w:autoSpaceDN/>
              <w:adjustRightInd/>
              <w:jc w:val="center"/>
              <w:textAlignment w:val="auto"/>
              <w:rPr>
                <w:color w:val="000000"/>
                <w:sz w:val="24"/>
                <w:szCs w:val="24"/>
                <w:lang w:val="en-US" w:eastAsia="el-GR"/>
              </w:rPr>
            </w:pPr>
            <w:proofErr w:type="spellStart"/>
            <w:r w:rsidRPr="00045AA5">
              <w:rPr>
                <w:color w:val="000000"/>
                <w:sz w:val="24"/>
                <w:szCs w:val="24"/>
                <w:lang w:val="en-US" w:eastAsia="el-GR"/>
              </w:rPr>
              <w:t>Arriana</w:t>
            </w:r>
            <w:proofErr w:type="spellEnd"/>
            <w:r w:rsidRPr="00045AA5">
              <w:rPr>
                <w:color w:val="000000"/>
                <w:sz w:val="24"/>
                <w:szCs w:val="24"/>
                <w:lang w:val="en-US" w:eastAsia="el-GR"/>
              </w:rPr>
              <w:t xml:space="preserve"> - 100 km into </w:t>
            </w:r>
            <w:proofErr w:type="spellStart"/>
            <w:r w:rsidRPr="00045AA5">
              <w:rPr>
                <w:color w:val="000000"/>
                <w:sz w:val="24"/>
                <w:szCs w:val="24"/>
                <w:lang w:val="en-US" w:eastAsia="el-GR"/>
              </w:rPr>
              <w:t>Evros</w:t>
            </w:r>
            <w:proofErr w:type="spellEnd"/>
            <w:r w:rsidRPr="00045AA5">
              <w:rPr>
                <w:color w:val="000000"/>
                <w:sz w:val="24"/>
                <w:szCs w:val="24"/>
                <w:lang w:val="en-US" w:eastAsia="el-GR"/>
              </w:rPr>
              <w:t xml:space="preserve"> Region</w:t>
            </w:r>
          </w:p>
        </w:tc>
        <w:tc>
          <w:tcPr>
            <w:tcW w:w="3463"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xml:space="preserve">“we were a group of four people ready to cross the river </w:t>
            </w:r>
            <w:proofErr w:type="spellStart"/>
            <w:r w:rsidRPr="00045AA5">
              <w:rPr>
                <w:sz w:val="24"/>
                <w:szCs w:val="24"/>
                <w:lang w:val="en-US" w:eastAsia="el-GR"/>
              </w:rPr>
              <w:t>Evros</w:t>
            </w:r>
            <w:proofErr w:type="spellEnd"/>
            <w:r w:rsidRPr="00045AA5">
              <w:rPr>
                <w:sz w:val="24"/>
                <w:szCs w:val="24"/>
                <w:lang w:val="en-US" w:eastAsia="el-GR"/>
              </w:rPr>
              <w:t xml:space="preserve"> to Greece, and after 9 days of walking through the mountains we get down to have some food and water, hungry and covered in mud, the police saw us and we were taken to a different area, in which were held for 2 days, we have been told we will get a chance to claim asylum in Greece, and what makes me believe them is the sign on the front of the building saying that this point funding by 75% of EU and 25% of Greece government as I remember, we were 40 persons and two families in the same place, after 5 hours they </w:t>
            </w:r>
            <w:proofErr w:type="spellStart"/>
            <w:r w:rsidRPr="00045AA5">
              <w:rPr>
                <w:sz w:val="24"/>
                <w:szCs w:val="24"/>
                <w:lang w:val="en-US" w:eastAsia="el-GR"/>
              </w:rPr>
              <w:t>sheft</w:t>
            </w:r>
            <w:proofErr w:type="spellEnd"/>
            <w:r w:rsidRPr="00045AA5">
              <w:rPr>
                <w:sz w:val="24"/>
                <w:szCs w:val="24"/>
                <w:lang w:val="en-US" w:eastAsia="el-GR"/>
              </w:rPr>
              <w:t xml:space="preserve"> them to another room, no food and just water” Ameer said. </w:t>
            </w:r>
            <w:r w:rsidRPr="00045AA5">
              <w:rPr>
                <w:sz w:val="24"/>
                <w:szCs w:val="24"/>
                <w:lang w:val="en-US" w:eastAsia="el-GR"/>
              </w:rPr>
              <w:br/>
            </w:r>
            <w:r w:rsidRPr="00045AA5">
              <w:rPr>
                <w:sz w:val="24"/>
                <w:szCs w:val="24"/>
                <w:lang w:val="en-US" w:eastAsia="el-GR"/>
              </w:rPr>
              <w:br/>
              <w:t>“after 2 days of waiting to get the chance to claim asylum, around the 10 pm two buss</w:t>
            </w:r>
            <w:r w:rsidR="00735554" w:rsidRPr="00045AA5">
              <w:rPr>
                <w:sz w:val="24"/>
                <w:szCs w:val="24"/>
                <w:lang w:val="en-US" w:eastAsia="el-GR"/>
              </w:rPr>
              <w:t>es</w:t>
            </w:r>
            <w:r w:rsidRPr="00045AA5">
              <w:rPr>
                <w:sz w:val="24"/>
                <w:szCs w:val="24"/>
                <w:lang w:val="en-US" w:eastAsia="el-GR"/>
              </w:rPr>
              <w:t xml:space="preserve"> </w:t>
            </w:r>
            <w:proofErr w:type="spellStart"/>
            <w:r w:rsidRPr="00045AA5">
              <w:rPr>
                <w:sz w:val="24"/>
                <w:szCs w:val="24"/>
                <w:lang w:val="en-US" w:eastAsia="el-GR"/>
              </w:rPr>
              <w:t>sheft</w:t>
            </w:r>
            <w:proofErr w:type="spellEnd"/>
            <w:r w:rsidRPr="00045AA5">
              <w:rPr>
                <w:sz w:val="24"/>
                <w:szCs w:val="24"/>
                <w:lang w:val="en-US" w:eastAsia="el-GR"/>
              </w:rPr>
              <w:t xml:space="preserve"> us to the border, and with small boat one for the two families and two for the others have been sent back to Turkey, upon arrival at the Turkish side, the Turkish police came and collected us” Ameer said. </w:t>
            </w:r>
            <w:r w:rsidRPr="00045AA5">
              <w:rPr>
                <w:sz w:val="24"/>
                <w:szCs w:val="24"/>
                <w:lang w:val="en-US" w:eastAsia="el-GR"/>
              </w:rPr>
              <w:br/>
            </w:r>
            <w:r w:rsidRPr="00045AA5">
              <w:rPr>
                <w:sz w:val="24"/>
                <w:szCs w:val="24"/>
                <w:lang w:val="en-US" w:eastAsia="el-GR"/>
              </w:rPr>
              <w:lastRenderedPageBreak/>
              <w:br/>
              <w:t>People are experiencing these degrading acts of violence but for fear of reprisal or lack of evidence, justice is not being served and border patrol agents or police continue to act with impunity.</w:t>
            </w:r>
            <w:r w:rsidRPr="00045AA5">
              <w:rPr>
                <w:sz w:val="24"/>
                <w:szCs w:val="24"/>
                <w:lang w:val="en-US" w:eastAsia="el-GR"/>
              </w:rPr>
              <w:br/>
            </w:r>
            <w:r w:rsidRPr="00045AA5">
              <w:rPr>
                <w:sz w:val="24"/>
                <w:szCs w:val="24"/>
                <w:lang w:val="en-US" w:eastAsia="el-GR"/>
              </w:rPr>
              <w:br/>
              <w:t xml:space="preserve">Ameer continued “we were sent to the UNHCR camps in Turkey, and after that they sort by nationality, according to the Turkish policy Yemenis and Palestinians can stay and get free in Istanbul and the others have two choices even go to jail for one year or accept the deportation, since I and </w:t>
            </w:r>
            <w:r w:rsidR="00DD0550" w:rsidRPr="00045AA5">
              <w:rPr>
                <w:sz w:val="24"/>
                <w:szCs w:val="24"/>
                <w:lang w:val="en-US" w:eastAsia="el-GR"/>
              </w:rPr>
              <w:t>Muhammad</w:t>
            </w:r>
            <w:r w:rsidRPr="00045AA5">
              <w:rPr>
                <w:sz w:val="24"/>
                <w:szCs w:val="24"/>
                <w:lang w:val="en-US" w:eastAsia="el-GR"/>
              </w:rPr>
              <w:t xml:space="preserve"> are Iraqis we signed to be deported, Abdullatif is Yemeni and I contact with him and he told me they a</w:t>
            </w:r>
            <w:r w:rsidR="00735554" w:rsidRPr="00045AA5">
              <w:rPr>
                <w:sz w:val="24"/>
                <w:szCs w:val="24"/>
                <w:lang w:val="en-US" w:eastAsia="el-GR"/>
              </w:rPr>
              <w:t xml:space="preserve">re in Istanbul now”. </w:t>
            </w:r>
            <w:r w:rsidR="00735554" w:rsidRPr="00045AA5">
              <w:rPr>
                <w:sz w:val="24"/>
                <w:szCs w:val="24"/>
                <w:lang w:val="en-US" w:eastAsia="el-GR"/>
              </w:rPr>
              <w:br/>
            </w:r>
            <w:r w:rsidR="00735554" w:rsidRPr="00045AA5">
              <w:rPr>
                <w:sz w:val="24"/>
                <w:szCs w:val="24"/>
                <w:lang w:val="en-US" w:eastAsia="el-GR"/>
              </w:rPr>
              <w:br/>
              <w:t>There were</w:t>
            </w:r>
            <w:r w:rsidRPr="00045AA5">
              <w:rPr>
                <w:sz w:val="24"/>
                <w:szCs w:val="24"/>
                <w:lang w:val="en-US" w:eastAsia="el-GR"/>
              </w:rPr>
              <w:t xml:space="preserve"> 2 Syrian</w:t>
            </w:r>
            <w:r w:rsidR="00735554" w:rsidRPr="00045AA5">
              <w:rPr>
                <w:sz w:val="24"/>
                <w:szCs w:val="24"/>
                <w:lang w:val="en-US" w:eastAsia="el-GR"/>
              </w:rPr>
              <w:t>s</w:t>
            </w:r>
            <w:r w:rsidRPr="00045AA5">
              <w:rPr>
                <w:sz w:val="24"/>
                <w:szCs w:val="24"/>
                <w:lang w:val="en-US" w:eastAsia="el-GR"/>
              </w:rPr>
              <w:t xml:space="preserve"> with </w:t>
            </w:r>
            <w:proofErr w:type="gramStart"/>
            <w:r w:rsidRPr="00045AA5">
              <w:rPr>
                <w:sz w:val="24"/>
                <w:szCs w:val="24"/>
                <w:lang w:val="en-US" w:eastAsia="el-GR"/>
              </w:rPr>
              <w:t>them,</w:t>
            </w:r>
            <w:proofErr w:type="gramEnd"/>
            <w:r w:rsidRPr="00045AA5">
              <w:rPr>
                <w:sz w:val="24"/>
                <w:szCs w:val="24"/>
                <w:lang w:val="en-US" w:eastAsia="el-GR"/>
              </w:rPr>
              <w:t xml:space="preserve"> they don't know anything about them.</w:t>
            </w:r>
            <w:r w:rsidR="00A72366" w:rsidRPr="00045AA5">
              <w:rPr>
                <w:sz w:val="24"/>
                <w:szCs w:val="24"/>
                <w:lang w:val="en-US" w:eastAsia="el-GR"/>
              </w:rPr>
              <w:t xml:space="preserve"> </w:t>
            </w:r>
            <w:r w:rsidRPr="00045AA5">
              <w:rPr>
                <w:sz w:val="24"/>
                <w:szCs w:val="24"/>
                <w:lang w:val="en-US" w:eastAsia="el-GR"/>
              </w:rPr>
              <w:br/>
            </w:r>
            <w:r w:rsidRPr="00045AA5">
              <w:rPr>
                <w:sz w:val="24"/>
                <w:szCs w:val="24"/>
                <w:lang w:val="en-US" w:eastAsia="el-GR"/>
              </w:rPr>
              <w:br/>
              <w:t xml:space="preserve">“It's hard to stay in Istanbul since there is no support at all from the </w:t>
            </w:r>
            <w:r w:rsidR="00DD0550" w:rsidRPr="00045AA5">
              <w:rPr>
                <w:sz w:val="24"/>
                <w:szCs w:val="24"/>
                <w:lang w:val="en-US" w:eastAsia="el-GR"/>
              </w:rPr>
              <w:t>Turkish</w:t>
            </w:r>
            <w:r w:rsidRPr="00045AA5">
              <w:rPr>
                <w:sz w:val="24"/>
                <w:szCs w:val="24"/>
                <w:lang w:val="en-US" w:eastAsia="el-GR"/>
              </w:rPr>
              <w:t xml:space="preserve"> government, I don't have documents, I am </w:t>
            </w:r>
            <w:proofErr w:type="gramStart"/>
            <w:r w:rsidRPr="00045AA5">
              <w:rPr>
                <w:sz w:val="24"/>
                <w:szCs w:val="24"/>
                <w:lang w:val="en-US" w:eastAsia="el-GR"/>
              </w:rPr>
              <w:t>survive</w:t>
            </w:r>
            <w:proofErr w:type="gramEnd"/>
            <w:r w:rsidRPr="00045AA5">
              <w:rPr>
                <w:sz w:val="24"/>
                <w:szCs w:val="24"/>
                <w:lang w:val="en-US" w:eastAsia="el-GR"/>
              </w:rPr>
              <w:t xml:space="preserve"> because of my friend who invited me to stay with him, he is taking care of me.” </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DD0550" w:rsidRDefault="00DD0550" w:rsidP="00DD0550">
            <w:pPr>
              <w:overflowPunct/>
              <w:autoSpaceDE/>
              <w:autoSpaceDN/>
              <w:adjustRightInd/>
              <w:jc w:val="center"/>
              <w:textAlignment w:val="auto"/>
              <w:rPr>
                <w:sz w:val="24"/>
                <w:szCs w:val="24"/>
                <w:lang w:val="en-US" w:eastAsia="el-GR"/>
              </w:rPr>
            </w:pPr>
            <w:r>
              <w:rPr>
                <w:sz w:val="24"/>
                <w:szCs w:val="24"/>
                <w:lang w:val="en-US" w:eastAsia="el-GR"/>
              </w:rPr>
              <w:lastRenderedPageBreak/>
              <w:t>GCR, UNHCR, Amnesty, Greek Ombud</w:t>
            </w:r>
            <w:r w:rsidR="002857C4" w:rsidRPr="00045AA5">
              <w:rPr>
                <w:sz w:val="24"/>
                <w:szCs w:val="24"/>
                <w:lang w:val="en-US" w:eastAsia="el-GR"/>
              </w:rPr>
              <w:t>sm</w:t>
            </w:r>
            <w:r>
              <w:rPr>
                <w:sz w:val="24"/>
                <w:szCs w:val="24"/>
                <w:lang w:val="en-US" w:eastAsia="el-GR"/>
              </w:rPr>
              <w:t>an via email,</w:t>
            </w:r>
            <w:r w:rsidR="002857C4" w:rsidRPr="00045AA5">
              <w:rPr>
                <w:sz w:val="24"/>
                <w:szCs w:val="24"/>
                <w:lang w:val="en-US" w:eastAsia="el-GR"/>
              </w:rPr>
              <w:t xml:space="preserve"> </w:t>
            </w:r>
            <w:r w:rsidR="002857C4" w:rsidRPr="00DD0550">
              <w:rPr>
                <w:sz w:val="24"/>
                <w:szCs w:val="24"/>
                <w:lang w:val="en-US" w:eastAsia="el-GR"/>
              </w:rPr>
              <w:t>Refugee Rights Turkey.</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We are in touch with the two men from Iraq who wish to take legal action, who have deported themselves voluntarily.</w:t>
            </w:r>
          </w:p>
        </w:tc>
      </w:tr>
      <w:tr w:rsidR="002857C4" w:rsidRPr="00045AA5" w:rsidTr="002344EC">
        <w:trPr>
          <w:trHeight w:val="4221"/>
        </w:trPr>
        <w:tc>
          <w:tcPr>
            <w:tcW w:w="439" w:type="dxa"/>
            <w:tcBorders>
              <w:top w:val="nil"/>
              <w:left w:val="single" w:sz="8" w:space="0" w:color="6FA8DC"/>
              <w:bottom w:val="single" w:sz="8" w:space="0" w:color="6FA8DC"/>
              <w:right w:val="single" w:sz="8" w:space="0" w:color="6FA8DC"/>
            </w:tcBorders>
            <w:shd w:val="clear" w:color="FFFFFF" w:fill="FFFFFF"/>
            <w:vAlign w:val="center"/>
            <w:hideMark/>
          </w:tcPr>
          <w:p w:rsidR="002857C4" w:rsidRPr="00045AA5" w:rsidRDefault="002857C4" w:rsidP="002857C4">
            <w:pPr>
              <w:overflowPunct/>
              <w:autoSpaceDE/>
              <w:autoSpaceDN/>
              <w:adjustRightInd/>
              <w:jc w:val="center"/>
              <w:textAlignment w:val="auto"/>
              <w:rPr>
                <w:color w:val="4B4F56"/>
                <w:sz w:val="24"/>
                <w:szCs w:val="24"/>
                <w:lang w:val="el-GR" w:eastAsia="el-GR"/>
              </w:rPr>
            </w:pPr>
            <w:r w:rsidRPr="00045AA5">
              <w:rPr>
                <w:color w:val="4B4F56"/>
                <w:sz w:val="24"/>
                <w:szCs w:val="24"/>
                <w:lang w:val="el-GR" w:eastAsia="el-GR"/>
              </w:rPr>
              <w:lastRenderedPageBreak/>
              <w:t>6</w:t>
            </w:r>
          </w:p>
        </w:tc>
        <w:tc>
          <w:tcPr>
            <w:tcW w:w="1139" w:type="dxa"/>
            <w:tcBorders>
              <w:top w:val="nil"/>
              <w:left w:val="nil"/>
              <w:bottom w:val="single" w:sz="12" w:space="0" w:color="6FA8DC"/>
              <w:right w:val="single" w:sz="12" w:space="0" w:color="6FA8DC"/>
            </w:tcBorders>
            <w:shd w:val="clear" w:color="FFFFFF" w:fill="FFFFFF"/>
            <w:vAlign w:val="center"/>
            <w:hideMark/>
          </w:tcPr>
          <w:p w:rsidR="002857C4" w:rsidRPr="00045AA5" w:rsidRDefault="002857C4" w:rsidP="002857C4">
            <w:pPr>
              <w:overflowPunct/>
              <w:autoSpaceDE/>
              <w:autoSpaceDN/>
              <w:adjustRightInd/>
              <w:jc w:val="center"/>
              <w:textAlignment w:val="auto"/>
              <w:rPr>
                <w:color w:val="4B4F56"/>
                <w:sz w:val="24"/>
                <w:szCs w:val="24"/>
                <w:lang w:val="en-US" w:eastAsia="el-GR"/>
              </w:rPr>
            </w:pPr>
            <w:r w:rsidRPr="00045AA5">
              <w:rPr>
                <w:color w:val="4B4F56"/>
                <w:sz w:val="24"/>
                <w:szCs w:val="24"/>
                <w:lang w:val="en-US" w:eastAsia="el-GR"/>
              </w:rPr>
              <w:t>15 March 2018 (Reported to Refugee Info Bus on 10 August 2018)</w:t>
            </w:r>
          </w:p>
        </w:tc>
        <w:tc>
          <w:tcPr>
            <w:tcW w:w="1001" w:type="dxa"/>
            <w:tcBorders>
              <w:top w:val="single" w:sz="8" w:space="0" w:color="6FA8DC"/>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proofErr w:type="spellStart"/>
            <w:r w:rsidRPr="00045AA5">
              <w:rPr>
                <w:sz w:val="24"/>
                <w:szCs w:val="24"/>
                <w:lang w:val="en-US" w:eastAsia="el-GR"/>
              </w:rPr>
              <w:t>Evros</w:t>
            </w:r>
            <w:proofErr w:type="spellEnd"/>
            <w:r w:rsidRPr="00045AA5">
              <w:rPr>
                <w:sz w:val="24"/>
                <w:szCs w:val="24"/>
                <w:lang w:val="en-US" w:eastAsia="el-GR"/>
              </w:rPr>
              <w:t xml:space="preserve"> Border - we have specific locations</w:t>
            </w:r>
          </w:p>
        </w:tc>
        <w:tc>
          <w:tcPr>
            <w:tcW w:w="3463"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735554">
            <w:pPr>
              <w:overflowPunct/>
              <w:autoSpaceDE/>
              <w:autoSpaceDN/>
              <w:adjustRightInd/>
              <w:jc w:val="center"/>
              <w:textAlignment w:val="auto"/>
              <w:rPr>
                <w:sz w:val="24"/>
                <w:szCs w:val="24"/>
                <w:lang w:val="en-US" w:eastAsia="el-GR"/>
              </w:rPr>
            </w:pPr>
            <w:r w:rsidRPr="00045AA5">
              <w:rPr>
                <w:sz w:val="24"/>
                <w:szCs w:val="24"/>
                <w:lang w:val="en-US" w:eastAsia="el-GR"/>
              </w:rPr>
              <w:t>I travelled with a smuggler we were 42 people and with us was a lady who was eight months pregnant.</w:t>
            </w:r>
            <w:r w:rsidR="00A72366" w:rsidRPr="00045AA5">
              <w:rPr>
                <w:sz w:val="24"/>
                <w:szCs w:val="24"/>
                <w:lang w:val="en-US" w:eastAsia="el-GR"/>
              </w:rPr>
              <w:t xml:space="preserve"> </w:t>
            </w:r>
            <w:r w:rsidRPr="00045AA5">
              <w:rPr>
                <w:sz w:val="24"/>
                <w:szCs w:val="24"/>
                <w:lang w:val="en-US" w:eastAsia="el-GR"/>
              </w:rPr>
              <w:t xml:space="preserve">We crossed the river and arrived near the village of </w:t>
            </w:r>
            <w:proofErr w:type="spellStart"/>
            <w:r w:rsidRPr="00045AA5">
              <w:rPr>
                <w:sz w:val="24"/>
                <w:szCs w:val="24"/>
                <w:lang w:val="en-US" w:eastAsia="el-GR"/>
              </w:rPr>
              <w:t>Soufli</w:t>
            </w:r>
            <w:proofErr w:type="spellEnd"/>
            <w:r w:rsidRPr="00045AA5">
              <w:rPr>
                <w:sz w:val="24"/>
                <w:szCs w:val="24"/>
                <w:lang w:val="en-US" w:eastAsia="el-GR"/>
              </w:rPr>
              <w:t>.</w:t>
            </w:r>
            <w:r w:rsidR="00A72366" w:rsidRPr="00045AA5">
              <w:rPr>
                <w:sz w:val="24"/>
                <w:szCs w:val="24"/>
                <w:lang w:val="en-US" w:eastAsia="el-GR"/>
              </w:rPr>
              <w:t xml:space="preserve"> </w:t>
            </w:r>
            <w:r w:rsidRPr="00045AA5">
              <w:rPr>
                <w:sz w:val="24"/>
                <w:szCs w:val="24"/>
                <w:lang w:val="en-US" w:eastAsia="el-GR"/>
              </w:rPr>
              <w:t>the pregnant lady was travelling on her own, she tried to call her husband who was in Greece to ask for an ambulance for her, the smuggler does not let her call her husband and asked an old lady to see if she really need an ambulance or not and she said that she is just tired of walking and no need for ambulance.</w:t>
            </w:r>
            <w:r w:rsidRPr="00045AA5">
              <w:rPr>
                <w:sz w:val="24"/>
                <w:szCs w:val="24"/>
                <w:lang w:val="en-US" w:eastAsia="el-GR"/>
              </w:rPr>
              <w:br/>
              <w:t xml:space="preserve"> However, the rest of us hid and waited for a car to take us out of the region and into Greece.</w:t>
            </w:r>
            <w:r w:rsidR="00A72366" w:rsidRPr="00045AA5">
              <w:rPr>
                <w:sz w:val="24"/>
                <w:szCs w:val="24"/>
                <w:lang w:val="en-US" w:eastAsia="el-GR"/>
              </w:rPr>
              <w:t xml:space="preserve"> </w:t>
            </w:r>
            <w:r w:rsidRPr="00045AA5">
              <w:rPr>
                <w:sz w:val="24"/>
                <w:szCs w:val="24"/>
                <w:lang w:val="en-US" w:eastAsia="el-GR"/>
              </w:rPr>
              <w:t>Then the police caught us, and I ran away, but they started to shoot us and we hid in the forest.</w:t>
            </w:r>
            <w:r w:rsidR="00A72366" w:rsidRPr="00045AA5">
              <w:rPr>
                <w:sz w:val="24"/>
                <w:szCs w:val="24"/>
                <w:lang w:val="en-US" w:eastAsia="el-GR"/>
              </w:rPr>
              <w:t xml:space="preserve"> </w:t>
            </w:r>
            <w:r w:rsidRPr="00045AA5">
              <w:rPr>
                <w:sz w:val="24"/>
                <w:szCs w:val="24"/>
                <w:lang w:val="en-US" w:eastAsia="el-GR"/>
              </w:rPr>
              <w:t>I walked on my own to the nearest train station and bought a ticket online.</w:t>
            </w:r>
            <w:r w:rsidR="00A72366" w:rsidRPr="00045AA5">
              <w:rPr>
                <w:sz w:val="24"/>
                <w:szCs w:val="24"/>
                <w:lang w:val="en-US" w:eastAsia="el-GR"/>
              </w:rPr>
              <w:t xml:space="preserve"> </w:t>
            </w:r>
            <w:r w:rsidRPr="00045AA5">
              <w:rPr>
                <w:sz w:val="24"/>
                <w:szCs w:val="24"/>
                <w:lang w:val="en-US" w:eastAsia="el-GR"/>
              </w:rPr>
              <w:t>The ticket master took my ticket and handed me over to the police and imprisoned me for the whole day without food and water with 20 people in the cell.</w:t>
            </w:r>
            <w:r w:rsidR="00A72366" w:rsidRPr="00045AA5">
              <w:rPr>
                <w:sz w:val="24"/>
                <w:szCs w:val="24"/>
                <w:lang w:val="en-US" w:eastAsia="el-GR"/>
              </w:rPr>
              <w:t xml:space="preserve"> </w:t>
            </w:r>
            <w:r w:rsidRPr="00045AA5">
              <w:rPr>
                <w:sz w:val="24"/>
                <w:szCs w:val="24"/>
                <w:lang w:val="en-US" w:eastAsia="el-GR"/>
              </w:rPr>
              <w:t>Then I was given food the next day but I didn’t eat until sunset.</w:t>
            </w:r>
            <w:r w:rsidR="00A72366" w:rsidRPr="00045AA5">
              <w:rPr>
                <w:sz w:val="24"/>
                <w:szCs w:val="24"/>
                <w:lang w:val="en-US" w:eastAsia="el-GR"/>
              </w:rPr>
              <w:t xml:space="preserve"> </w:t>
            </w:r>
            <w:r w:rsidRPr="00045AA5">
              <w:rPr>
                <w:sz w:val="24"/>
                <w:szCs w:val="24"/>
                <w:lang w:val="en-US" w:eastAsia="el-GR"/>
              </w:rPr>
              <w:t xml:space="preserve">At about 12 o’clock in the night the cell was opened and everyone started </w:t>
            </w:r>
            <w:r w:rsidRPr="00045AA5">
              <w:rPr>
                <w:sz w:val="24"/>
                <w:szCs w:val="24"/>
                <w:lang w:val="en-US" w:eastAsia="el-GR"/>
              </w:rPr>
              <w:lastRenderedPageBreak/>
              <w:t>being taken out of the cell, I</w:t>
            </w:r>
            <w:r w:rsidR="00735554" w:rsidRPr="00045AA5">
              <w:rPr>
                <w:sz w:val="24"/>
                <w:szCs w:val="24"/>
                <w:lang w:val="en-US" w:eastAsia="el-GR"/>
              </w:rPr>
              <w:t xml:space="preserve"> </w:t>
            </w:r>
            <w:r w:rsidRPr="00045AA5">
              <w:rPr>
                <w:sz w:val="24"/>
                <w:szCs w:val="24"/>
                <w:lang w:val="en-US" w:eastAsia="el-GR"/>
              </w:rPr>
              <w:t>was late as I was putting on my shoes because I took so long, I was beaten really badly on my hands and elbows.</w:t>
            </w:r>
            <w:r w:rsidR="00A72366" w:rsidRPr="00045AA5">
              <w:rPr>
                <w:sz w:val="24"/>
                <w:szCs w:val="24"/>
                <w:lang w:val="en-US" w:eastAsia="el-GR"/>
              </w:rPr>
              <w:t xml:space="preserve"> </w:t>
            </w:r>
            <w:r w:rsidRPr="00045AA5">
              <w:rPr>
                <w:sz w:val="24"/>
                <w:szCs w:val="24"/>
                <w:lang w:val="en-US" w:eastAsia="el-GR"/>
              </w:rPr>
              <w:t>They stole our things, took us in a boat, and dropped us off at the other side of the river without our telephones and without any food or water."</w:t>
            </w:r>
            <w:r w:rsidR="00A72366" w:rsidRPr="00045AA5">
              <w:rPr>
                <w:sz w:val="24"/>
                <w:szCs w:val="24"/>
                <w:lang w:val="en-US" w:eastAsia="el-GR"/>
              </w:rPr>
              <w:t xml:space="preserve"> </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lastRenderedPageBreak/>
              <w:t>No legal action taken on behalf of this man yet - he doesn't know what happened to the rest of the group and he wants to try again to enter Europe (he is now in Turkey).</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We are in contact with the individual who wants to remain anonymous and who this happened to.</w:t>
            </w:r>
            <w:r w:rsidR="00A72366" w:rsidRPr="00045AA5">
              <w:rPr>
                <w:sz w:val="24"/>
                <w:szCs w:val="24"/>
                <w:lang w:val="en-US" w:eastAsia="el-GR"/>
              </w:rPr>
              <w:t xml:space="preserve"> </w:t>
            </w:r>
            <w:r w:rsidRPr="00045AA5">
              <w:rPr>
                <w:sz w:val="24"/>
                <w:szCs w:val="24"/>
                <w:lang w:val="en-US" w:eastAsia="el-GR"/>
              </w:rPr>
              <w:t xml:space="preserve">We would like </w:t>
            </w:r>
            <w:r w:rsidR="00DD0550" w:rsidRPr="00045AA5">
              <w:rPr>
                <w:sz w:val="24"/>
                <w:szCs w:val="24"/>
                <w:lang w:val="en-US" w:eastAsia="el-GR"/>
              </w:rPr>
              <w:t>guidance</w:t>
            </w:r>
            <w:r w:rsidRPr="00045AA5">
              <w:rPr>
                <w:sz w:val="24"/>
                <w:szCs w:val="24"/>
                <w:lang w:val="en-US" w:eastAsia="el-GR"/>
              </w:rPr>
              <w:t xml:space="preserve"> about what to do about this case - without damaging the man</w:t>
            </w:r>
            <w:r w:rsidR="00DD0550">
              <w:rPr>
                <w:sz w:val="24"/>
                <w:szCs w:val="24"/>
                <w:lang w:val="en-US" w:eastAsia="el-GR"/>
              </w:rPr>
              <w:t>’</w:t>
            </w:r>
            <w:r w:rsidRPr="00045AA5">
              <w:rPr>
                <w:sz w:val="24"/>
                <w:szCs w:val="24"/>
                <w:lang w:val="en-US" w:eastAsia="el-GR"/>
              </w:rPr>
              <w:t>s desire to remain anonymous and not wanting to come forward.</w:t>
            </w:r>
          </w:p>
        </w:tc>
      </w:tr>
      <w:tr w:rsidR="002857C4" w:rsidRPr="00045AA5" w:rsidTr="002344EC">
        <w:trPr>
          <w:trHeight w:val="3654"/>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lastRenderedPageBreak/>
              <w:t>7</w:t>
            </w:r>
          </w:p>
        </w:tc>
        <w:tc>
          <w:tcPr>
            <w:tcW w:w="1139" w:type="dxa"/>
            <w:tcBorders>
              <w:top w:val="nil"/>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20 March 2017 (Reported to Refugee Info Bus on 12 August 2018)</w:t>
            </w:r>
          </w:p>
        </w:tc>
        <w:tc>
          <w:tcPr>
            <w:tcW w:w="1001"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proofErr w:type="spellStart"/>
            <w:r w:rsidRPr="00045AA5">
              <w:rPr>
                <w:sz w:val="24"/>
                <w:szCs w:val="24"/>
                <w:lang w:val="el-GR" w:eastAsia="el-GR"/>
              </w:rPr>
              <w:t>Thessaloniki</w:t>
            </w:r>
            <w:proofErr w:type="spellEnd"/>
            <w:r w:rsidRPr="00045AA5">
              <w:rPr>
                <w:sz w:val="24"/>
                <w:szCs w:val="24"/>
                <w:lang w:val="el-GR" w:eastAsia="el-GR"/>
              </w:rPr>
              <w:t xml:space="preserve"> </w:t>
            </w:r>
          </w:p>
        </w:tc>
        <w:tc>
          <w:tcPr>
            <w:tcW w:w="3463"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xml:space="preserve">I had been in Germany for more than a year and have received temporary protection from </w:t>
            </w:r>
            <w:proofErr w:type="spellStart"/>
            <w:r w:rsidRPr="00045AA5">
              <w:rPr>
                <w:sz w:val="24"/>
                <w:szCs w:val="24"/>
                <w:lang w:val="en-US" w:eastAsia="el-GR"/>
              </w:rPr>
              <w:t>Ozavis</w:t>
            </w:r>
            <w:proofErr w:type="spellEnd"/>
            <w:r w:rsidRPr="00045AA5">
              <w:rPr>
                <w:sz w:val="24"/>
                <w:szCs w:val="24"/>
                <w:lang w:val="en-US" w:eastAsia="el-GR"/>
              </w:rPr>
              <w:br/>
              <w:t>I also challenged the decision to amend it to full leave to remain.</w:t>
            </w:r>
            <w:r w:rsidR="00A72366" w:rsidRPr="00045AA5">
              <w:rPr>
                <w:sz w:val="24"/>
                <w:szCs w:val="24"/>
                <w:lang w:val="en-US" w:eastAsia="el-GR"/>
              </w:rPr>
              <w:t xml:space="preserve"> </w:t>
            </w:r>
            <w:r w:rsidRPr="00045AA5">
              <w:rPr>
                <w:sz w:val="24"/>
                <w:szCs w:val="24"/>
                <w:lang w:val="en-US" w:eastAsia="el-GR"/>
              </w:rPr>
              <w:t xml:space="preserve">I travelled on my </w:t>
            </w:r>
            <w:proofErr w:type="spellStart"/>
            <w:r w:rsidRPr="00045AA5">
              <w:rPr>
                <w:sz w:val="24"/>
                <w:szCs w:val="24"/>
                <w:lang w:val="en-US" w:eastAsia="el-GR"/>
              </w:rPr>
              <w:t>Ozavis</w:t>
            </w:r>
            <w:proofErr w:type="spellEnd"/>
            <w:r w:rsidRPr="00045AA5">
              <w:rPr>
                <w:sz w:val="24"/>
                <w:szCs w:val="24"/>
                <w:lang w:val="en-US" w:eastAsia="el-GR"/>
              </w:rPr>
              <w:t xml:space="preserve"> to Greece to see my friends and was caught by the Greek Police.</w:t>
            </w:r>
            <w:r w:rsidR="00A72366" w:rsidRPr="00045AA5">
              <w:rPr>
                <w:sz w:val="24"/>
                <w:szCs w:val="24"/>
                <w:lang w:val="en-US" w:eastAsia="el-GR"/>
              </w:rPr>
              <w:t xml:space="preserve"> </w:t>
            </w:r>
            <w:r w:rsidRPr="00045AA5">
              <w:rPr>
                <w:sz w:val="24"/>
                <w:szCs w:val="24"/>
                <w:lang w:val="en-US" w:eastAsia="el-GR"/>
              </w:rPr>
              <w:t>We were arrested and taken by police to an area more than three hours away from Thessaloniki.</w:t>
            </w:r>
            <w:r w:rsidR="00A72366" w:rsidRPr="00045AA5">
              <w:rPr>
                <w:sz w:val="24"/>
                <w:szCs w:val="24"/>
                <w:lang w:val="en-US" w:eastAsia="el-GR"/>
              </w:rPr>
              <w:t xml:space="preserve"> </w:t>
            </w:r>
            <w:r w:rsidRPr="00045AA5">
              <w:rPr>
                <w:sz w:val="24"/>
                <w:szCs w:val="24"/>
                <w:lang w:val="en-US" w:eastAsia="el-GR"/>
              </w:rPr>
              <w:t>Then the police officer took away our papers, searched us, interrogated us and promised to return us to Germany.</w:t>
            </w:r>
            <w:r w:rsidR="00A72366" w:rsidRPr="00045AA5">
              <w:rPr>
                <w:sz w:val="24"/>
                <w:szCs w:val="24"/>
                <w:lang w:val="en-US" w:eastAsia="el-GR"/>
              </w:rPr>
              <w:t xml:space="preserve"> </w:t>
            </w:r>
            <w:r w:rsidRPr="00045AA5">
              <w:rPr>
                <w:sz w:val="24"/>
                <w:szCs w:val="24"/>
                <w:lang w:val="en-US" w:eastAsia="el-GR"/>
              </w:rPr>
              <w:t>Instead, they took our papers, searched us and interrogated us and then sent us across a river to Turkey.</w:t>
            </w:r>
            <w:r w:rsidR="00A72366" w:rsidRPr="00045AA5">
              <w:rPr>
                <w:sz w:val="24"/>
                <w:szCs w:val="24"/>
                <w:lang w:val="en-US" w:eastAsia="el-GR"/>
              </w:rPr>
              <w:t xml:space="preserve"> </w:t>
            </w:r>
            <w:r w:rsidRPr="00045AA5">
              <w:rPr>
                <w:sz w:val="24"/>
                <w:szCs w:val="24"/>
                <w:lang w:val="en-US" w:eastAsia="el-GR"/>
              </w:rPr>
              <w:t xml:space="preserve">I still have the </w:t>
            </w:r>
            <w:proofErr w:type="spellStart"/>
            <w:r w:rsidRPr="00045AA5">
              <w:rPr>
                <w:sz w:val="24"/>
                <w:szCs w:val="24"/>
                <w:lang w:val="en-US" w:eastAsia="el-GR"/>
              </w:rPr>
              <w:t>Oz</w:t>
            </w:r>
            <w:r w:rsidR="00DD0550">
              <w:rPr>
                <w:sz w:val="24"/>
                <w:szCs w:val="24"/>
                <w:lang w:val="en-US" w:eastAsia="el-GR"/>
              </w:rPr>
              <w:t>a</w:t>
            </w:r>
            <w:r w:rsidRPr="00045AA5">
              <w:rPr>
                <w:sz w:val="24"/>
                <w:szCs w:val="24"/>
                <w:lang w:val="en-US" w:eastAsia="el-GR"/>
              </w:rPr>
              <w:t>vis</w:t>
            </w:r>
            <w:proofErr w:type="spellEnd"/>
            <w:r w:rsidRPr="00045AA5">
              <w:rPr>
                <w:sz w:val="24"/>
                <w:szCs w:val="24"/>
                <w:lang w:val="en-US" w:eastAsia="el-GR"/>
              </w:rPr>
              <w:t xml:space="preserve"> - I am stuck in Turkey and need to get back to my children in Germany.</w:t>
            </w:r>
            <w:r w:rsidR="00A72366" w:rsidRPr="00045AA5">
              <w:rPr>
                <w:sz w:val="24"/>
                <w:szCs w:val="24"/>
                <w:lang w:val="en-US" w:eastAsia="el-GR"/>
              </w:rPr>
              <w:t xml:space="preserve"> </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w:t>
            </w:r>
          </w:p>
        </w:tc>
      </w:tr>
      <w:tr w:rsidR="002857C4" w:rsidRPr="00045AA5" w:rsidTr="002857C4">
        <w:trPr>
          <w:trHeight w:val="2860"/>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lastRenderedPageBreak/>
              <w:t>8</w:t>
            </w:r>
          </w:p>
        </w:tc>
        <w:tc>
          <w:tcPr>
            <w:tcW w:w="1139" w:type="dxa"/>
            <w:tcBorders>
              <w:top w:val="nil"/>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15/07/2017</w:t>
            </w:r>
          </w:p>
        </w:tc>
        <w:tc>
          <w:tcPr>
            <w:tcW w:w="1001"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proofErr w:type="spellStart"/>
            <w:r w:rsidRPr="00045AA5">
              <w:rPr>
                <w:sz w:val="24"/>
                <w:szCs w:val="24"/>
                <w:lang w:val="el-GR" w:eastAsia="el-GR"/>
              </w:rPr>
              <w:t>Evros</w:t>
            </w:r>
            <w:proofErr w:type="spellEnd"/>
            <w:r w:rsidRPr="00045AA5">
              <w:rPr>
                <w:sz w:val="24"/>
                <w:szCs w:val="24"/>
                <w:lang w:val="el-GR" w:eastAsia="el-GR"/>
              </w:rPr>
              <w:t xml:space="preserve"> </w:t>
            </w:r>
            <w:proofErr w:type="spellStart"/>
            <w:r w:rsidRPr="00045AA5">
              <w:rPr>
                <w:sz w:val="24"/>
                <w:szCs w:val="24"/>
                <w:lang w:val="el-GR" w:eastAsia="el-GR"/>
              </w:rPr>
              <w:t>Region</w:t>
            </w:r>
            <w:proofErr w:type="spellEnd"/>
          </w:p>
        </w:tc>
        <w:tc>
          <w:tcPr>
            <w:tcW w:w="3463"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Group of mainly Palestinian men really badly beaten and had their money stolen, documents stolen and thrown back into Turkey in the middle of the night - they are featured in now well circulated video of police beatings.</w:t>
            </w:r>
            <w:r w:rsidR="00735554" w:rsidRPr="00045AA5">
              <w:rPr>
                <w:sz w:val="24"/>
                <w:szCs w:val="24"/>
                <w:lang w:val="en-US" w:eastAsia="el-GR"/>
              </w:rPr>
              <w:t xml:space="preserve"> </w:t>
            </w:r>
            <w:r w:rsidR="00735554" w:rsidRPr="00045AA5">
              <w:rPr>
                <w:i/>
                <w:sz w:val="24"/>
                <w:szCs w:val="24"/>
                <w:lang w:val="en-US" w:eastAsia="el-GR"/>
              </w:rPr>
              <w:t>[</w:t>
            </w:r>
            <w:r w:rsidR="00735554" w:rsidRPr="00045AA5">
              <w:rPr>
                <w:b/>
                <w:i/>
                <w:sz w:val="24"/>
                <w:szCs w:val="24"/>
                <w:lang w:val="en-US" w:eastAsia="el-GR"/>
              </w:rPr>
              <w:t>GHM</w:t>
            </w:r>
            <w:r w:rsidR="00735554" w:rsidRPr="00045AA5">
              <w:rPr>
                <w:i/>
                <w:sz w:val="24"/>
                <w:szCs w:val="24"/>
                <w:lang w:val="en-US" w:eastAsia="el-GR"/>
              </w:rPr>
              <w:t xml:space="preserve"> note: possibly referring to </w:t>
            </w:r>
            <w:proofErr w:type="spellStart"/>
            <w:r w:rsidR="00735554" w:rsidRPr="00045AA5">
              <w:rPr>
                <w:i/>
                <w:sz w:val="24"/>
                <w:szCs w:val="24"/>
                <w:lang w:val="en-US" w:eastAsia="el-GR"/>
              </w:rPr>
              <w:t>Alaa</w:t>
            </w:r>
            <w:proofErr w:type="spellEnd"/>
            <w:r w:rsidR="00735554" w:rsidRPr="00045AA5">
              <w:rPr>
                <w:i/>
                <w:sz w:val="24"/>
                <w:szCs w:val="24"/>
                <w:lang w:val="en-US" w:eastAsia="el-GR"/>
              </w:rPr>
              <w:t xml:space="preserve"> Hasan report above]</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We are in contact with one man who experienced these beatings who speaks excellent English - they have decided to stay in Istanbul and this man in particular wants to ensure that what happened to them doesn't happen to anyone else.</w:t>
            </w:r>
            <w:r w:rsidR="00A72366" w:rsidRPr="00045AA5">
              <w:rPr>
                <w:sz w:val="24"/>
                <w:szCs w:val="24"/>
                <w:lang w:val="en-US" w:eastAsia="el-GR"/>
              </w:rPr>
              <w:t xml:space="preserve"> </w:t>
            </w:r>
            <w:r w:rsidRPr="00045AA5">
              <w:rPr>
                <w:sz w:val="24"/>
                <w:szCs w:val="24"/>
                <w:lang w:val="en-US" w:eastAsia="el-GR"/>
              </w:rPr>
              <w:t xml:space="preserve">They expressed explicit interest in going public to ensure this </w:t>
            </w:r>
            <w:r w:rsidR="00DD0550" w:rsidRPr="00045AA5">
              <w:rPr>
                <w:sz w:val="24"/>
                <w:szCs w:val="24"/>
                <w:lang w:val="en-US" w:eastAsia="el-GR"/>
              </w:rPr>
              <w:t>doesn’t</w:t>
            </w:r>
            <w:r w:rsidRPr="00045AA5">
              <w:rPr>
                <w:sz w:val="24"/>
                <w:szCs w:val="24"/>
                <w:lang w:val="en-US" w:eastAsia="el-GR"/>
              </w:rPr>
              <w:t xml:space="preserve"> happen again.</w:t>
            </w:r>
          </w:p>
        </w:tc>
      </w:tr>
      <w:tr w:rsidR="002857C4" w:rsidRPr="00045AA5" w:rsidTr="002857C4">
        <w:trPr>
          <w:trHeight w:val="1300"/>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9</w:t>
            </w:r>
          </w:p>
        </w:tc>
        <w:tc>
          <w:tcPr>
            <w:tcW w:w="1139" w:type="dxa"/>
            <w:tcBorders>
              <w:top w:val="nil"/>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18/07/2017 (Reported to Refugee Info Bus on 24 August 2018)</w:t>
            </w:r>
          </w:p>
        </w:tc>
        <w:tc>
          <w:tcPr>
            <w:tcW w:w="1001"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proofErr w:type="spellStart"/>
            <w:r w:rsidRPr="00045AA5">
              <w:rPr>
                <w:sz w:val="24"/>
                <w:szCs w:val="24"/>
                <w:lang w:val="el-GR" w:eastAsia="el-GR"/>
              </w:rPr>
              <w:t>Evros</w:t>
            </w:r>
            <w:proofErr w:type="spellEnd"/>
            <w:r w:rsidRPr="00045AA5">
              <w:rPr>
                <w:sz w:val="24"/>
                <w:szCs w:val="24"/>
                <w:lang w:val="el-GR" w:eastAsia="el-GR"/>
              </w:rPr>
              <w:t xml:space="preserve"> </w:t>
            </w:r>
            <w:proofErr w:type="spellStart"/>
            <w:r w:rsidRPr="00045AA5">
              <w:rPr>
                <w:sz w:val="24"/>
                <w:szCs w:val="24"/>
                <w:lang w:val="el-GR" w:eastAsia="el-GR"/>
              </w:rPr>
              <w:t>Region</w:t>
            </w:r>
            <w:proofErr w:type="spellEnd"/>
          </w:p>
        </w:tc>
        <w:tc>
          <w:tcPr>
            <w:tcW w:w="3463"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xml:space="preserve">Syrian man violently pushed back to Turkey, phone stolen, having taken the train from the village of </w:t>
            </w:r>
            <w:proofErr w:type="spellStart"/>
            <w:r w:rsidRPr="00045AA5">
              <w:rPr>
                <w:sz w:val="24"/>
                <w:szCs w:val="24"/>
                <w:lang w:val="en-US" w:eastAsia="el-GR"/>
              </w:rPr>
              <w:t>Or</w:t>
            </w:r>
            <w:r w:rsidR="00DD0550">
              <w:rPr>
                <w:sz w:val="24"/>
                <w:szCs w:val="24"/>
                <w:lang w:val="en-US" w:eastAsia="el-GR"/>
              </w:rPr>
              <w:t>e</w:t>
            </w:r>
            <w:r w:rsidRPr="00045AA5">
              <w:rPr>
                <w:sz w:val="24"/>
                <w:szCs w:val="24"/>
                <w:lang w:val="en-US" w:eastAsia="el-GR"/>
              </w:rPr>
              <w:t>stiada</w:t>
            </w:r>
            <w:proofErr w:type="spellEnd"/>
            <w:r w:rsidRPr="00045AA5">
              <w:rPr>
                <w:sz w:val="24"/>
                <w:szCs w:val="24"/>
                <w:lang w:val="en-US" w:eastAsia="el-GR"/>
              </w:rPr>
              <w:t xml:space="preserve"> train station in Greece.</w:t>
            </w:r>
          </w:p>
        </w:tc>
        <w:tc>
          <w:tcPr>
            <w:tcW w:w="122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GCR</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proofErr w:type="spellStart"/>
            <w:r w:rsidRPr="00045AA5">
              <w:rPr>
                <w:sz w:val="24"/>
                <w:szCs w:val="24"/>
                <w:lang w:val="el-GR" w:eastAsia="el-GR"/>
              </w:rPr>
              <w:t>Young</w:t>
            </w:r>
            <w:proofErr w:type="spellEnd"/>
            <w:r w:rsidRPr="00045AA5">
              <w:rPr>
                <w:sz w:val="24"/>
                <w:szCs w:val="24"/>
                <w:lang w:val="el-GR" w:eastAsia="el-GR"/>
              </w:rPr>
              <w:t xml:space="preserve"> </w:t>
            </w:r>
            <w:proofErr w:type="spellStart"/>
            <w:r w:rsidRPr="00045AA5">
              <w:rPr>
                <w:sz w:val="24"/>
                <w:szCs w:val="24"/>
                <w:lang w:val="el-GR" w:eastAsia="el-GR"/>
              </w:rPr>
              <w:t>man</w:t>
            </w:r>
            <w:proofErr w:type="spellEnd"/>
            <w:r w:rsidRPr="00045AA5">
              <w:rPr>
                <w:sz w:val="24"/>
                <w:szCs w:val="24"/>
                <w:lang w:val="el-GR" w:eastAsia="el-GR"/>
              </w:rPr>
              <w:t xml:space="preserve"> </w:t>
            </w:r>
            <w:proofErr w:type="spellStart"/>
            <w:r w:rsidRPr="00045AA5">
              <w:rPr>
                <w:sz w:val="24"/>
                <w:szCs w:val="24"/>
                <w:lang w:val="el-GR" w:eastAsia="el-GR"/>
              </w:rPr>
              <w:t>trying</w:t>
            </w:r>
            <w:proofErr w:type="spellEnd"/>
            <w:r w:rsidRPr="00045AA5">
              <w:rPr>
                <w:sz w:val="24"/>
                <w:szCs w:val="24"/>
                <w:lang w:val="el-GR" w:eastAsia="el-GR"/>
              </w:rPr>
              <w:t xml:space="preserve"> </w:t>
            </w:r>
            <w:proofErr w:type="spellStart"/>
            <w:r w:rsidRPr="00045AA5">
              <w:rPr>
                <w:sz w:val="24"/>
                <w:szCs w:val="24"/>
                <w:lang w:val="el-GR" w:eastAsia="el-GR"/>
              </w:rPr>
              <w:t>again</w:t>
            </w:r>
            <w:proofErr w:type="spellEnd"/>
          </w:p>
        </w:tc>
      </w:tr>
      <w:tr w:rsidR="002857C4" w:rsidRPr="00045AA5" w:rsidTr="002857C4">
        <w:trPr>
          <w:trHeight w:val="2080"/>
        </w:trPr>
        <w:tc>
          <w:tcPr>
            <w:tcW w:w="439" w:type="dxa"/>
            <w:tcBorders>
              <w:top w:val="nil"/>
              <w:left w:val="single" w:sz="8" w:space="0" w:color="6FA8DC"/>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10</w:t>
            </w:r>
          </w:p>
        </w:tc>
        <w:tc>
          <w:tcPr>
            <w:tcW w:w="1139" w:type="dxa"/>
            <w:tcBorders>
              <w:top w:val="nil"/>
              <w:left w:val="nil"/>
              <w:bottom w:val="single" w:sz="12" w:space="0" w:color="6FA8DC"/>
              <w:right w:val="single" w:sz="12"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(Reported to Refugee Info Bus on 23 August 2018)</w:t>
            </w:r>
          </w:p>
        </w:tc>
        <w:tc>
          <w:tcPr>
            <w:tcW w:w="1001"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 </w:t>
            </w:r>
          </w:p>
        </w:tc>
        <w:tc>
          <w:tcPr>
            <w:tcW w:w="3463" w:type="dxa"/>
            <w:tcBorders>
              <w:top w:val="nil"/>
              <w:left w:val="nil"/>
              <w:bottom w:val="single" w:sz="8" w:space="0" w:color="6FA8DC"/>
              <w:right w:val="single" w:sz="8" w:space="0" w:color="6FA8DC"/>
            </w:tcBorders>
            <w:shd w:val="clear" w:color="auto" w:fill="auto"/>
            <w:vAlign w:val="center"/>
            <w:hideMark/>
          </w:tcPr>
          <w:p w:rsidR="002344EC" w:rsidRPr="00045AA5" w:rsidRDefault="002857C4" w:rsidP="00C87EC0">
            <w:pPr>
              <w:overflowPunct/>
              <w:autoSpaceDE/>
              <w:autoSpaceDN/>
              <w:adjustRightInd/>
              <w:jc w:val="center"/>
              <w:textAlignment w:val="auto"/>
              <w:rPr>
                <w:sz w:val="24"/>
                <w:szCs w:val="24"/>
                <w:lang w:val="en-US" w:eastAsia="el-GR"/>
              </w:rPr>
            </w:pPr>
            <w:r w:rsidRPr="00045AA5">
              <w:rPr>
                <w:sz w:val="24"/>
                <w:szCs w:val="24"/>
                <w:lang w:val="en-US" w:eastAsia="el-GR"/>
              </w:rPr>
              <w:t xml:space="preserve">20 year old Syrian man </w:t>
            </w:r>
            <w:proofErr w:type="spellStart"/>
            <w:r w:rsidRPr="00045AA5">
              <w:rPr>
                <w:sz w:val="24"/>
                <w:szCs w:val="24"/>
                <w:lang w:val="en-US" w:eastAsia="el-GR"/>
              </w:rPr>
              <w:t>hospitalised</w:t>
            </w:r>
            <w:proofErr w:type="spellEnd"/>
            <w:r w:rsidRPr="00045AA5">
              <w:rPr>
                <w:sz w:val="24"/>
                <w:szCs w:val="24"/>
                <w:lang w:val="en-US" w:eastAsia="el-GR"/>
              </w:rPr>
              <w:t xml:space="preserve"> for a week having been beaten up by Greek police, and having had his phone stolen, his Syrian passport and also 7000 euros of Cash.</w:t>
            </w:r>
            <w:r w:rsidR="00A72366" w:rsidRPr="00045AA5">
              <w:rPr>
                <w:sz w:val="24"/>
                <w:szCs w:val="24"/>
                <w:lang w:val="en-US" w:eastAsia="el-GR"/>
              </w:rPr>
              <w:t xml:space="preserve"> </w:t>
            </w:r>
            <w:r w:rsidRPr="00045AA5">
              <w:rPr>
                <w:sz w:val="24"/>
                <w:szCs w:val="24"/>
                <w:lang w:val="en-US" w:eastAsia="el-GR"/>
              </w:rPr>
              <w:t>His Dad contacted us first who is in Germany - his dad is of course absolutely dev</w:t>
            </w:r>
            <w:r w:rsidR="00C87EC0" w:rsidRPr="00045AA5">
              <w:rPr>
                <w:sz w:val="24"/>
                <w:szCs w:val="24"/>
                <w:lang w:val="en-US" w:eastAsia="el-GR"/>
              </w:rPr>
              <w:t>a</w:t>
            </w:r>
            <w:r w:rsidRPr="00045AA5">
              <w:rPr>
                <w:sz w:val="24"/>
                <w:szCs w:val="24"/>
                <w:lang w:val="en-US" w:eastAsia="el-GR"/>
              </w:rPr>
              <w:t>stated and so worried about him.</w:t>
            </w:r>
          </w:p>
          <w:p w:rsidR="002857C4" w:rsidRPr="00045AA5" w:rsidRDefault="002857C4" w:rsidP="002344EC">
            <w:pPr>
              <w:rPr>
                <w:sz w:val="24"/>
                <w:szCs w:val="24"/>
                <w:lang w:val="en-US" w:eastAsia="el-GR"/>
              </w:rPr>
            </w:pPr>
          </w:p>
        </w:tc>
        <w:tc>
          <w:tcPr>
            <w:tcW w:w="122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l-GR" w:eastAsia="el-GR"/>
              </w:rPr>
            </w:pPr>
            <w:r w:rsidRPr="00045AA5">
              <w:rPr>
                <w:sz w:val="24"/>
                <w:szCs w:val="24"/>
                <w:lang w:val="el-GR" w:eastAsia="el-GR"/>
              </w:rPr>
              <w:t>GCR</w:t>
            </w:r>
          </w:p>
        </w:tc>
        <w:tc>
          <w:tcPr>
            <w:tcW w:w="2554" w:type="dxa"/>
            <w:tcBorders>
              <w:top w:val="nil"/>
              <w:left w:val="nil"/>
              <w:bottom w:val="single" w:sz="8" w:space="0" w:color="6FA8DC"/>
              <w:right w:val="single" w:sz="8" w:space="0" w:color="6FA8DC"/>
            </w:tcBorders>
            <w:shd w:val="clear" w:color="auto" w:fill="auto"/>
            <w:vAlign w:val="center"/>
            <w:hideMark/>
          </w:tcPr>
          <w:p w:rsidR="002857C4" w:rsidRPr="00045AA5" w:rsidRDefault="002857C4" w:rsidP="002857C4">
            <w:pPr>
              <w:overflowPunct/>
              <w:autoSpaceDE/>
              <w:autoSpaceDN/>
              <w:adjustRightInd/>
              <w:jc w:val="center"/>
              <w:textAlignment w:val="auto"/>
              <w:rPr>
                <w:sz w:val="24"/>
                <w:szCs w:val="24"/>
                <w:lang w:val="en-US" w:eastAsia="el-GR"/>
              </w:rPr>
            </w:pPr>
            <w:r w:rsidRPr="00045AA5">
              <w:rPr>
                <w:sz w:val="24"/>
                <w:szCs w:val="24"/>
                <w:lang w:val="en-US" w:eastAsia="el-GR"/>
              </w:rPr>
              <w:t>Boy was thinking of trying again but also wanted to know if there were any legal ways for him to get to Germany to his Dad, of course now a police officer have all his money it will be so much more difficult for him to go.</w:t>
            </w:r>
          </w:p>
        </w:tc>
      </w:tr>
    </w:tbl>
    <w:p w:rsidR="004E2268" w:rsidRPr="00045AA5" w:rsidRDefault="004E2268" w:rsidP="00EE66B0">
      <w:pPr>
        <w:pBdr>
          <w:bottom w:val="single" w:sz="12" w:space="1" w:color="auto"/>
        </w:pBdr>
        <w:spacing w:after="15"/>
        <w:jc w:val="both"/>
        <w:rPr>
          <w:sz w:val="24"/>
          <w:szCs w:val="24"/>
          <w:lang w:val="en-US"/>
        </w:rPr>
      </w:pPr>
    </w:p>
    <w:p w:rsidR="004125BA" w:rsidRPr="00045AA5" w:rsidRDefault="004125BA" w:rsidP="00C87EC0">
      <w:pPr>
        <w:overflowPunct/>
        <w:autoSpaceDE/>
        <w:autoSpaceDN/>
        <w:adjustRightInd/>
        <w:jc w:val="both"/>
        <w:textAlignment w:val="auto"/>
        <w:rPr>
          <w:b/>
          <w:sz w:val="24"/>
          <w:szCs w:val="24"/>
          <w:lang w:val="en-US"/>
        </w:rPr>
      </w:pPr>
    </w:p>
    <w:p w:rsidR="000D145F" w:rsidRPr="00045AA5" w:rsidRDefault="00C87EC0" w:rsidP="00C87EC0">
      <w:pPr>
        <w:overflowPunct/>
        <w:autoSpaceDE/>
        <w:autoSpaceDN/>
        <w:adjustRightInd/>
        <w:jc w:val="both"/>
        <w:textAlignment w:val="auto"/>
        <w:rPr>
          <w:b/>
          <w:sz w:val="24"/>
          <w:szCs w:val="24"/>
          <w:lang w:val="en-US" w:eastAsia="el-GR"/>
        </w:rPr>
      </w:pPr>
      <w:r w:rsidRPr="00045AA5">
        <w:rPr>
          <w:b/>
          <w:sz w:val="24"/>
          <w:szCs w:val="24"/>
          <w:lang w:val="en-US"/>
        </w:rPr>
        <w:t>255-260.</w:t>
      </w:r>
      <w:r w:rsidRPr="00045AA5">
        <w:rPr>
          <w:sz w:val="24"/>
          <w:szCs w:val="24"/>
          <w:lang w:val="en-US"/>
        </w:rPr>
        <w:t xml:space="preserve"> </w:t>
      </w:r>
      <w:r w:rsidRPr="00045AA5">
        <w:rPr>
          <w:b/>
          <w:sz w:val="24"/>
          <w:szCs w:val="24"/>
          <w:lang w:val="en-US"/>
        </w:rPr>
        <w:t>Ill-treatment and illegal deportations of 6 persons</w:t>
      </w:r>
      <w:r w:rsidRPr="00045AA5">
        <w:rPr>
          <w:b/>
          <w:sz w:val="24"/>
          <w:szCs w:val="24"/>
          <w:lang w:val="en-US" w:eastAsia="el-GR"/>
        </w:rPr>
        <w:t xml:space="preserve"> reported by </w:t>
      </w:r>
      <w:proofErr w:type="spellStart"/>
      <w:r w:rsidRPr="00045AA5">
        <w:rPr>
          <w:b/>
          <w:sz w:val="24"/>
          <w:szCs w:val="24"/>
          <w:lang w:val="en-US" w:eastAsia="el-GR"/>
        </w:rPr>
        <w:t>Refucomm</w:t>
      </w:r>
      <w:proofErr w:type="spellEnd"/>
    </w:p>
    <w:p w:rsidR="00C87EC0" w:rsidRPr="00045AA5" w:rsidRDefault="00C87EC0" w:rsidP="00C87EC0">
      <w:pPr>
        <w:overflowPunct/>
        <w:autoSpaceDE/>
        <w:autoSpaceDN/>
        <w:adjustRightInd/>
        <w:jc w:val="both"/>
        <w:textAlignment w:val="auto"/>
        <w:rPr>
          <w:sz w:val="24"/>
          <w:szCs w:val="24"/>
          <w:lang w:val="en-US"/>
        </w:rPr>
      </w:pPr>
    </w:p>
    <w:p w:rsidR="0022544E" w:rsidRPr="00045AA5" w:rsidRDefault="0022544E" w:rsidP="0022544E">
      <w:pPr>
        <w:overflowPunct/>
        <w:autoSpaceDE/>
        <w:autoSpaceDN/>
        <w:adjustRightInd/>
        <w:jc w:val="center"/>
        <w:textAlignment w:val="auto"/>
        <w:rPr>
          <w:color w:val="000000"/>
          <w:sz w:val="24"/>
          <w:szCs w:val="24"/>
          <w:lang w:val="en-US" w:eastAsia="el-GR"/>
        </w:rPr>
      </w:pPr>
      <w:r w:rsidRPr="00045AA5">
        <w:rPr>
          <w:b/>
          <w:color w:val="000000"/>
          <w:sz w:val="24"/>
          <w:szCs w:val="24"/>
          <w:lang w:val="en-US" w:eastAsia="el-GR"/>
        </w:rPr>
        <w:t>INTERVIEW OF MINA TO REFUCOMM, IN LATE AUGIST 2018</w:t>
      </w:r>
    </w:p>
    <w:p w:rsidR="00A7750E" w:rsidRDefault="000D145F" w:rsidP="00A7750E">
      <w:pPr>
        <w:overflowPunct/>
        <w:autoSpaceDE/>
        <w:autoSpaceDN/>
        <w:adjustRightInd/>
        <w:jc w:val="both"/>
        <w:textAlignment w:val="auto"/>
        <w:rPr>
          <w:color w:val="000000"/>
          <w:sz w:val="24"/>
          <w:szCs w:val="24"/>
          <w:lang w:val="en-US" w:eastAsia="el-GR"/>
        </w:rPr>
      </w:pPr>
      <w:r w:rsidRPr="00045AA5">
        <w:rPr>
          <w:color w:val="000000"/>
          <w:sz w:val="24"/>
          <w:szCs w:val="24"/>
          <w:lang w:val="en-US" w:eastAsia="el-GR"/>
        </w:rPr>
        <w:br/>
        <w:t xml:space="preserve">“Today, I want to talk about a horrific experience I went through. This is about our compulsory return. My concern is not about being returned, it is rather about how we were treated. …once we entered Greece, </w:t>
      </w:r>
      <w:r w:rsidR="00405BDA" w:rsidRPr="00045AA5">
        <w:rPr>
          <w:color w:val="000000"/>
          <w:sz w:val="24"/>
          <w:szCs w:val="24"/>
          <w:lang w:val="en-US" w:eastAsia="el-GR"/>
        </w:rPr>
        <w:t>in late July</w:t>
      </w:r>
      <w:r w:rsidR="00E05A98" w:rsidRPr="00045AA5">
        <w:rPr>
          <w:color w:val="000000"/>
          <w:sz w:val="24"/>
          <w:szCs w:val="24"/>
          <w:lang w:val="en-US" w:eastAsia="el-GR"/>
        </w:rPr>
        <w:t xml:space="preserve"> 2018, </w:t>
      </w:r>
      <w:r w:rsidRPr="00045AA5">
        <w:rPr>
          <w:color w:val="000000"/>
          <w:sz w:val="24"/>
          <w:szCs w:val="24"/>
          <w:lang w:val="en-US" w:eastAsia="el-GR"/>
        </w:rPr>
        <w:t xml:space="preserve">we ended up in </w:t>
      </w:r>
      <w:proofErr w:type="spellStart"/>
      <w:r w:rsidRPr="00045AA5">
        <w:rPr>
          <w:color w:val="000000"/>
          <w:sz w:val="24"/>
          <w:szCs w:val="24"/>
          <w:lang w:val="en-US" w:eastAsia="el-GR"/>
        </w:rPr>
        <w:t>Orestiada</w:t>
      </w:r>
      <w:proofErr w:type="spellEnd"/>
      <w:r w:rsidRPr="00045AA5">
        <w:rPr>
          <w:color w:val="000000"/>
          <w:sz w:val="24"/>
          <w:szCs w:val="24"/>
          <w:lang w:val="en-US" w:eastAsia="el-GR"/>
        </w:rPr>
        <w:t xml:space="preserve">. We wanted to hire a taxi to Thessaloniki but we were told by people that we should get registered first. We were told after the registration we would be given some documents to show we were refugees here. We went to the police and explained our situation. They asked us where we were from and we said we were Iranians. They told us to wait there for border officers. After a while, we saw a van. A couple of </w:t>
      </w:r>
      <w:r w:rsidRPr="00045AA5">
        <w:rPr>
          <w:color w:val="000000"/>
          <w:sz w:val="24"/>
          <w:szCs w:val="24"/>
          <w:lang w:val="en-US" w:eastAsia="el-GR"/>
        </w:rPr>
        <w:lastRenderedPageBreak/>
        <w:t xml:space="preserve">ununiformed men took us to the van. Once we were inside they closed the door. There was no air and we couldn’t breathe properly. After a while, they opened the door and soon we found ourselves in a cell without food and water. We were pleading for their attention. We were reasoning with them that we were humans and we only </w:t>
      </w:r>
      <w:proofErr w:type="gramStart"/>
      <w:r w:rsidRPr="00045AA5">
        <w:rPr>
          <w:color w:val="000000"/>
          <w:sz w:val="24"/>
          <w:szCs w:val="24"/>
          <w:lang w:val="en-US" w:eastAsia="el-GR"/>
        </w:rPr>
        <w:t>came</w:t>
      </w:r>
      <w:proofErr w:type="gramEnd"/>
      <w:r w:rsidRPr="00045AA5">
        <w:rPr>
          <w:color w:val="000000"/>
          <w:sz w:val="24"/>
          <w:szCs w:val="24"/>
          <w:lang w:val="en-US" w:eastAsia="el-GR"/>
        </w:rPr>
        <w:t xml:space="preserve"> her because we had heard Europe was ruled by human rights. But no one was listening. They took away all our belongings such as money, mobile phones, clothes and even our shoe laces. We spent the night in the cell and the next day, in the afternoon a man came and asked us to get into a van. This time there were other people with us (about 18 men and women). There was no air to breathe and we were at the edge of suffocation. We could feel we were coming out of the city as our ride was getting bumpier. Finally the van stopped and the door opened. I could see a river. It was here that I saw the most dreadful treatment of refugees. Men with thick sticks started beating refugees in the most inhumane way. The torture was not only physical, it was emotional too. I could see our belongings in a separate van close to us but they wouldn’t let us touch them. We were absolutely exhausted. We were there for hours without water, food, beaten and in pain. They made us lay on the ground until a few small black inflatable boats arrived. They pushed every six of us into one boat. Once we were stuffed into them, I saw they threw all our belongings into the water. On the way, people attempted to ask questions but they were silenced with threatening gestures. We were scared, they had guns with them. The air was getting dark. No one had a watch to see what time it was. It was after hours that we noticed they were about to let us go. We were literally in a jungle. Once we were out of the boats, we were shaken by two shots in the air. Was it some type of code between them and the Turkish border police? I don’t know. It was dark and the jungle was wild and scary. We were wondering around trying to find our way out of it anxiously. In the end we saw a rough road that looked more like a dusty path. We walked through and finally saw the border officers. We were detained once more. We explained everything. In contrary to our expectations, the police were quite calm about it. They in a careless manner confirmed everything we had experienced by saying they were aware of the atrocities. They said they were catching hundreds of returnees with broken arms and legs. They even showed us a picture of a refugee who was badly tortured. The only piece of advice they gave us was not to put ourselves though all this by going to Europe”! This is how she described her experience. When I asked about the nationality of refugees, she said that they belonged to variety of countries such as philistine, Syria, Iran, Sudan and even Turkey. Surprisingly, the Turkish were not returned.</w:t>
      </w:r>
      <w:r w:rsidR="00C87EC0" w:rsidRPr="00045AA5">
        <w:rPr>
          <w:color w:val="000000"/>
          <w:sz w:val="24"/>
          <w:szCs w:val="24"/>
          <w:lang w:val="en-US" w:eastAsia="el-GR"/>
        </w:rPr>
        <w:t xml:space="preserve"> The following are screenshots of </w:t>
      </w:r>
      <w:r w:rsidR="00C87EC0" w:rsidRPr="00045AA5">
        <w:rPr>
          <w:b/>
          <w:color w:val="000000"/>
          <w:sz w:val="24"/>
          <w:szCs w:val="24"/>
          <w:lang w:val="en-US" w:eastAsia="el-GR"/>
        </w:rPr>
        <w:t xml:space="preserve">WhatsApp </w:t>
      </w:r>
      <w:r w:rsidR="00C87EC0" w:rsidRPr="00045AA5">
        <w:rPr>
          <w:color w:val="000000"/>
          <w:sz w:val="24"/>
          <w:szCs w:val="24"/>
          <w:lang w:val="en-US" w:eastAsia="el-GR"/>
        </w:rPr>
        <w:t xml:space="preserve">exchange supplied by </w:t>
      </w:r>
      <w:proofErr w:type="spellStart"/>
      <w:r w:rsidR="00C87EC0" w:rsidRPr="00045AA5">
        <w:rPr>
          <w:b/>
          <w:color w:val="000000"/>
          <w:sz w:val="24"/>
          <w:szCs w:val="24"/>
          <w:lang w:val="en-US" w:eastAsia="el-GR"/>
        </w:rPr>
        <w:t>Refucomm</w:t>
      </w:r>
      <w:proofErr w:type="spellEnd"/>
      <w:r w:rsidR="00C87EC0" w:rsidRPr="00045AA5">
        <w:rPr>
          <w:color w:val="000000"/>
          <w:sz w:val="24"/>
          <w:szCs w:val="24"/>
          <w:lang w:val="en-US" w:eastAsia="el-GR"/>
        </w:rPr>
        <w:t>.</w:t>
      </w:r>
    </w:p>
    <w:p w:rsidR="00A7750E" w:rsidRDefault="00A7750E" w:rsidP="00A7750E">
      <w:pPr>
        <w:overflowPunct/>
        <w:autoSpaceDE/>
        <w:autoSpaceDN/>
        <w:adjustRightInd/>
        <w:jc w:val="both"/>
        <w:textAlignment w:val="auto"/>
        <w:rPr>
          <w:color w:val="000000"/>
          <w:sz w:val="24"/>
          <w:szCs w:val="24"/>
          <w:lang w:val="en-US" w:eastAsia="el-GR"/>
        </w:rPr>
      </w:pPr>
    </w:p>
    <w:p w:rsidR="00817961" w:rsidRDefault="000D145F" w:rsidP="00A7750E">
      <w:pPr>
        <w:overflowPunct/>
        <w:autoSpaceDE/>
        <w:autoSpaceDN/>
        <w:adjustRightInd/>
        <w:jc w:val="center"/>
        <w:textAlignment w:val="auto"/>
        <w:rPr>
          <w:color w:val="000000"/>
          <w:sz w:val="24"/>
          <w:szCs w:val="24"/>
          <w:lang w:val="en-US" w:eastAsia="el-GR"/>
        </w:rPr>
      </w:pPr>
      <w:r w:rsidRPr="00045AA5">
        <w:rPr>
          <w:rFonts w:eastAsiaTheme="minorHAnsi"/>
          <w:noProof/>
          <w:sz w:val="24"/>
          <w:szCs w:val="24"/>
          <w:lang w:val="el-GR" w:eastAsia="el-GR"/>
        </w:rPr>
        <w:drawing>
          <wp:inline distT="0" distB="0" distL="0" distR="0" wp14:anchorId="0307E29D" wp14:editId="608D5F60">
            <wp:extent cx="1778400" cy="3553200"/>
            <wp:effectExtent l="0" t="0" r="0" b="0"/>
            <wp:docPr id="22" name="Εικόνα 22" descr="https://scontent.fath3-4.fna.fbcdn.net/v/t1.15752-0/p280x280/40043886_291668218287742_2515265799250247680_n.png?_nc_cat=0&amp;oh=db424558106be87a8d146ff9c56ad13a&amp;oe=5C3AD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h3-4.fna.fbcdn.net/v/t1.15752-0/p280x280/40043886_291668218287742_2515265799250247680_n.png?_nc_cat=0&amp;oh=db424558106be87a8d146ff9c56ad13a&amp;oe=5C3AD3E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8400" cy="3553200"/>
                    </a:xfrm>
                    <a:prstGeom prst="rect">
                      <a:avLst/>
                    </a:prstGeom>
                    <a:noFill/>
                    <a:ln>
                      <a:noFill/>
                    </a:ln>
                  </pic:spPr>
                </pic:pic>
              </a:graphicData>
            </a:graphic>
          </wp:inline>
        </w:drawing>
      </w:r>
      <w:r w:rsidRPr="00045AA5">
        <w:rPr>
          <w:rFonts w:eastAsiaTheme="minorHAnsi"/>
          <w:noProof/>
          <w:sz w:val="24"/>
          <w:szCs w:val="24"/>
          <w:lang w:val="el-GR" w:eastAsia="el-GR"/>
        </w:rPr>
        <w:drawing>
          <wp:inline distT="0" distB="0" distL="0" distR="0" wp14:anchorId="2A90C483" wp14:editId="0ECFAFE2">
            <wp:extent cx="1778400" cy="3553200"/>
            <wp:effectExtent l="0" t="0" r="0" b="0"/>
            <wp:docPr id="23" name="Εικόνα 23" descr="https://scontent.fath3-4.fna.fbcdn.net/v/t1.15752-0/p280x280/40084268_669300536782779_2659247504037511168_n.png?_nc_cat=0&amp;oh=e3bba0f1ddb3cab056058edf1f555557&amp;oe=5BF0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ath3-4.fna.fbcdn.net/v/t1.15752-0/p280x280/40084268_669300536782779_2659247504037511168_n.png?_nc_cat=0&amp;oh=e3bba0f1ddb3cab056058edf1f555557&amp;oe=5BF088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8400" cy="3553200"/>
                    </a:xfrm>
                    <a:prstGeom prst="rect">
                      <a:avLst/>
                    </a:prstGeom>
                    <a:noFill/>
                    <a:ln>
                      <a:noFill/>
                    </a:ln>
                  </pic:spPr>
                </pic:pic>
              </a:graphicData>
            </a:graphic>
          </wp:inline>
        </w:drawing>
      </w:r>
      <w:r w:rsidRPr="00045AA5">
        <w:rPr>
          <w:rFonts w:eastAsiaTheme="minorHAnsi"/>
          <w:noProof/>
          <w:sz w:val="24"/>
          <w:szCs w:val="24"/>
          <w:lang w:val="el-GR" w:eastAsia="el-GR"/>
        </w:rPr>
        <w:drawing>
          <wp:inline distT="0" distB="0" distL="0" distR="0" wp14:anchorId="509B1FDB" wp14:editId="6A21FB95">
            <wp:extent cx="1778400" cy="3556800"/>
            <wp:effectExtent l="0" t="0" r="0" b="5715"/>
            <wp:docPr id="24" name="Εικόνα 24" descr="https://scontent.fath3-4.fna.fbcdn.net/v/t1.15752-0/p280x280/40074250_292962834837019_6102541747521323008_n.png?_nc_cat=0&amp;oh=dbadec062b734a087fb1fca4701f51b6&amp;oe=5BFF6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h3-4.fna.fbcdn.net/v/t1.15752-0/p280x280/40074250_292962834837019_6102541747521323008_n.png?_nc_cat=0&amp;oh=dbadec062b734a087fb1fca4701f51b6&amp;oe=5BFF6C0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8400" cy="3556800"/>
                    </a:xfrm>
                    <a:prstGeom prst="rect">
                      <a:avLst/>
                    </a:prstGeom>
                    <a:noFill/>
                    <a:ln>
                      <a:noFill/>
                    </a:ln>
                  </pic:spPr>
                </pic:pic>
              </a:graphicData>
            </a:graphic>
          </wp:inline>
        </w:drawing>
      </w:r>
    </w:p>
    <w:p w:rsidR="000D145F" w:rsidRPr="00045AA5" w:rsidRDefault="00817961" w:rsidP="00817961">
      <w:pPr>
        <w:overflowPunct/>
        <w:autoSpaceDE/>
        <w:autoSpaceDN/>
        <w:adjustRightInd/>
        <w:jc w:val="center"/>
        <w:textAlignment w:val="auto"/>
        <w:rPr>
          <w:rFonts w:eastAsiaTheme="minorHAnsi"/>
          <w:sz w:val="24"/>
          <w:szCs w:val="24"/>
          <w:lang w:val="en-US"/>
        </w:rPr>
      </w:pPr>
      <w:r>
        <w:rPr>
          <w:noProof/>
          <w:color w:val="000000"/>
          <w:sz w:val="24"/>
          <w:szCs w:val="24"/>
          <w:lang w:val="el-GR" w:eastAsia="el-GR"/>
        </w:rPr>
        <w:lastRenderedPageBreak/>
        <w:drawing>
          <wp:inline distT="0" distB="0" distL="0" distR="0" wp14:anchorId="5E5190F6" wp14:editId="7A3325C6">
            <wp:extent cx="1779905" cy="3560445"/>
            <wp:effectExtent l="0" t="0" r="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9905" cy="3560445"/>
                    </a:xfrm>
                    <a:prstGeom prst="rect">
                      <a:avLst/>
                    </a:prstGeom>
                    <a:noFill/>
                  </pic:spPr>
                </pic:pic>
              </a:graphicData>
            </a:graphic>
          </wp:inline>
        </w:drawing>
      </w:r>
      <w:r w:rsidR="00FD1AC8">
        <w:rPr>
          <w:rFonts w:eastAsiaTheme="minorHAnsi"/>
          <w:noProof/>
          <w:sz w:val="24"/>
          <w:szCs w:val="24"/>
          <w:lang w:val="el-GR" w:eastAsia="el-GR"/>
        </w:rPr>
        <w:drawing>
          <wp:inline distT="0" distB="0" distL="0" distR="0">
            <wp:extent cx="1777365" cy="3554095"/>
            <wp:effectExtent l="0" t="0" r="0" b="8255"/>
            <wp:docPr id="13" name="Εικόνα 13" descr="C:\Users\Panayote\Pictures\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ayote\Pictures\min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7365" cy="3554095"/>
                    </a:xfrm>
                    <a:prstGeom prst="rect">
                      <a:avLst/>
                    </a:prstGeom>
                    <a:noFill/>
                    <a:ln>
                      <a:noFill/>
                    </a:ln>
                  </pic:spPr>
                </pic:pic>
              </a:graphicData>
            </a:graphic>
          </wp:inline>
        </w:drawing>
      </w:r>
      <w:r w:rsidR="000D145F" w:rsidRPr="00045AA5">
        <w:rPr>
          <w:rFonts w:eastAsiaTheme="minorHAnsi"/>
          <w:noProof/>
          <w:sz w:val="24"/>
          <w:szCs w:val="24"/>
          <w:lang w:val="el-GR" w:eastAsia="el-GR"/>
        </w:rPr>
        <w:drawing>
          <wp:inline distT="0" distB="0" distL="0" distR="0" wp14:anchorId="51E7964C" wp14:editId="3C7DCF4E">
            <wp:extent cx="1778400" cy="3556800"/>
            <wp:effectExtent l="0" t="0" r="0" b="5715"/>
            <wp:docPr id="27" name="Εικόνα 27" descr="https://scontent.fath3-4.fna.fbcdn.net/v/t1.15752-0/p280x280/40106453_545419675909848_4756145624225677312_n.png?_nc_cat=0&amp;oh=ae6c7790f285a02a78dab06b5d220400&amp;oe=5BFC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ath3-4.fna.fbcdn.net/v/t1.15752-0/p280x280/40106453_545419675909848_4756145624225677312_n.png?_nc_cat=0&amp;oh=ae6c7790f285a02a78dab06b5d220400&amp;oe=5BFC62C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8400" cy="3556800"/>
                    </a:xfrm>
                    <a:prstGeom prst="rect">
                      <a:avLst/>
                    </a:prstGeom>
                    <a:noFill/>
                    <a:ln>
                      <a:noFill/>
                    </a:ln>
                  </pic:spPr>
                </pic:pic>
              </a:graphicData>
            </a:graphic>
          </wp:inline>
        </w:drawing>
      </w:r>
    </w:p>
    <w:p w:rsidR="004125BA" w:rsidRPr="00045AA5" w:rsidRDefault="004125BA" w:rsidP="006F2BA1">
      <w:pPr>
        <w:pBdr>
          <w:bottom w:val="single" w:sz="12" w:space="1" w:color="auto"/>
        </w:pBdr>
        <w:overflowPunct/>
        <w:autoSpaceDE/>
        <w:autoSpaceDN/>
        <w:adjustRightInd/>
        <w:jc w:val="center"/>
        <w:textAlignment w:val="auto"/>
        <w:rPr>
          <w:rFonts w:eastAsiaTheme="minorHAnsi"/>
          <w:sz w:val="24"/>
          <w:szCs w:val="24"/>
          <w:lang w:val="en-US"/>
        </w:rPr>
      </w:pPr>
    </w:p>
    <w:p w:rsidR="004125BA" w:rsidRPr="00045AA5" w:rsidRDefault="004125BA" w:rsidP="006F2BA1">
      <w:pPr>
        <w:shd w:val="clear" w:color="auto" w:fill="FFFFFF"/>
        <w:textAlignment w:val="center"/>
        <w:rPr>
          <w:b/>
          <w:color w:val="000000"/>
          <w:sz w:val="24"/>
          <w:szCs w:val="24"/>
          <w:lang w:val="en-US" w:eastAsia="el-GR"/>
        </w:rPr>
      </w:pPr>
    </w:p>
    <w:p w:rsidR="001C2A88" w:rsidRPr="00045AA5" w:rsidRDefault="001C2024" w:rsidP="006F2BA1">
      <w:pPr>
        <w:shd w:val="clear" w:color="auto" w:fill="FFFFFF"/>
        <w:textAlignment w:val="center"/>
        <w:rPr>
          <w:b/>
          <w:color w:val="1D2129"/>
          <w:sz w:val="24"/>
          <w:szCs w:val="24"/>
        </w:rPr>
      </w:pPr>
      <w:r w:rsidRPr="00045AA5">
        <w:rPr>
          <w:b/>
          <w:color w:val="000000"/>
          <w:sz w:val="24"/>
          <w:szCs w:val="24"/>
          <w:lang w:val="en-US" w:eastAsia="el-GR"/>
        </w:rPr>
        <w:t xml:space="preserve">261-342. </w:t>
      </w:r>
      <w:r w:rsidRPr="00045AA5">
        <w:rPr>
          <w:b/>
          <w:sz w:val="24"/>
          <w:szCs w:val="24"/>
          <w:lang w:val="en-US"/>
        </w:rPr>
        <w:t>Ill-treatment and illegal deportations of 6 persons</w:t>
      </w:r>
      <w:r w:rsidRPr="00045AA5">
        <w:rPr>
          <w:b/>
          <w:sz w:val="24"/>
          <w:szCs w:val="24"/>
          <w:lang w:val="en-US" w:eastAsia="el-GR"/>
        </w:rPr>
        <w:t xml:space="preserve"> reported by Watch the Med</w:t>
      </w:r>
      <w:r w:rsidRPr="00045AA5">
        <w:rPr>
          <w:b/>
          <w:sz w:val="24"/>
          <w:szCs w:val="24"/>
          <w:lang w:val="en-US" w:eastAsia="el-GR"/>
        </w:rPr>
        <w:br/>
      </w:r>
      <w:r w:rsidR="001C2A88" w:rsidRPr="00045AA5">
        <w:rPr>
          <w:b/>
          <w:color w:val="1D2129"/>
          <w:sz w:val="24"/>
          <w:szCs w:val="24"/>
        </w:rPr>
        <w:t xml:space="preserve"> </w:t>
      </w:r>
    </w:p>
    <w:p w:rsidR="001541FE" w:rsidRPr="00045AA5" w:rsidRDefault="001541FE" w:rsidP="001C2024">
      <w:pPr>
        <w:pStyle w:val="1"/>
        <w:pBdr>
          <w:bottom w:val="single" w:sz="36" w:space="4" w:color="A7E0FD"/>
        </w:pBdr>
        <w:rPr>
          <w:rFonts w:ascii="Times New Roman" w:hAnsi="Times New Roman" w:cs="Times New Roman"/>
          <w:b/>
          <w:color w:val="333333"/>
        </w:rPr>
      </w:pPr>
      <w:r w:rsidRPr="00045AA5">
        <w:rPr>
          <w:rFonts w:ascii="Times New Roman" w:hAnsi="Times New Roman" w:cs="Times New Roman"/>
          <w:b/>
          <w:color w:val="333333"/>
        </w:rPr>
        <w:t>INFORMATION PUBLISHED BY WATCH THE MED</w:t>
      </w:r>
    </w:p>
    <w:p w:rsidR="001541FE" w:rsidRPr="00045AA5" w:rsidRDefault="001541FE" w:rsidP="001C2024">
      <w:pPr>
        <w:pStyle w:val="1"/>
        <w:pBdr>
          <w:bottom w:val="single" w:sz="36" w:space="4" w:color="A7E0FD"/>
        </w:pBdr>
        <w:rPr>
          <w:rFonts w:ascii="Times New Roman" w:hAnsi="Times New Roman" w:cs="Times New Roman"/>
          <w:color w:val="333333"/>
        </w:rPr>
      </w:pPr>
    </w:p>
    <w:p w:rsidR="001C2A88" w:rsidRPr="00045AA5" w:rsidRDefault="001C2A88" w:rsidP="001C2024">
      <w:pPr>
        <w:pStyle w:val="1"/>
        <w:pBdr>
          <w:bottom w:val="single" w:sz="36" w:space="4" w:color="A7E0FD"/>
        </w:pBdr>
        <w:rPr>
          <w:rFonts w:ascii="Times New Roman" w:hAnsi="Times New Roman" w:cs="Times New Roman"/>
          <w:b/>
          <w:color w:val="333333"/>
        </w:rPr>
      </w:pPr>
      <w:r w:rsidRPr="00045AA5">
        <w:rPr>
          <w:rFonts w:ascii="Times New Roman" w:hAnsi="Times New Roman" w:cs="Times New Roman"/>
          <w:b/>
          <w:color w:val="333333"/>
        </w:rPr>
        <w:t>30/06: 10 people at Turkish/Greek land border – pushed back to Turkey!</w:t>
      </w:r>
    </w:p>
    <w:p w:rsidR="001C2A88" w:rsidRPr="00045AA5" w:rsidRDefault="001C2A88" w:rsidP="001C2024">
      <w:pPr>
        <w:pStyle w:val="rverified"/>
        <w:pBdr>
          <w:bottom w:val="single" w:sz="36" w:space="2" w:color="93BA5F"/>
        </w:pBdr>
        <w:spacing w:before="0" w:beforeAutospacing="0" w:after="0" w:afterAutospacing="0"/>
        <w:ind w:left="270"/>
        <w:jc w:val="right"/>
        <w:rPr>
          <w:caps/>
          <w:color w:val="333333"/>
          <w:lang w:val="en-US"/>
        </w:rPr>
      </w:pPr>
      <w:r w:rsidRPr="00045AA5">
        <w:rPr>
          <w:caps/>
          <w:color w:val="333333"/>
          <w:lang w:val="en-US"/>
        </w:rPr>
        <w:t>VERIFIED</w:t>
      </w:r>
    </w:p>
    <w:p w:rsidR="001C2A88" w:rsidRPr="00045AA5" w:rsidRDefault="00592707" w:rsidP="001C2024">
      <w:pPr>
        <w:rPr>
          <w:sz w:val="24"/>
          <w:szCs w:val="24"/>
        </w:rPr>
      </w:pPr>
      <w:hyperlink r:id="rId63" w:tooltip="In Distress" w:history="1">
        <w:r w:rsidR="00A72366" w:rsidRPr="00045AA5">
          <w:rPr>
            <w:rStyle w:val="rcat-box"/>
            <w:color w:val="333333"/>
            <w:sz w:val="24"/>
            <w:szCs w:val="24"/>
          </w:rPr>
          <w:t xml:space="preserve"> </w:t>
        </w:r>
        <w:r w:rsidR="001C2A88" w:rsidRPr="00045AA5">
          <w:rPr>
            <w:rStyle w:val="-"/>
            <w:color w:val="333333"/>
            <w:sz w:val="24"/>
            <w:szCs w:val="24"/>
          </w:rPr>
          <w:t>In Distress</w:t>
        </w:r>
      </w:hyperlink>
      <w:hyperlink r:id="rId64" w:tooltip="Push-Back" w:history="1">
        <w:r w:rsidR="00A72366" w:rsidRPr="00045AA5">
          <w:rPr>
            <w:rStyle w:val="rcat-box"/>
            <w:color w:val="333333"/>
            <w:sz w:val="24"/>
            <w:szCs w:val="24"/>
            <w:shd w:val="clear" w:color="auto" w:fill="7A0A7A"/>
          </w:rPr>
          <w:t xml:space="preserve"> </w:t>
        </w:r>
        <w:r w:rsidR="001C2A88" w:rsidRPr="00045AA5">
          <w:rPr>
            <w:rStyle w:val="-"/>
            <w:color w:val="333333"/>
            <w:sz w:val="24"/>
            <w:szCs w:val="24"/>
          </w:rPr>
          <w:t>Push-Back</w:t>
        </w:r>
      </w:hyperlink>
    </w:p>
    <w:p w:rsidR="001C2A88" w:rsidRPr="00045AA5" w:rsidRDefault="001C2A88" w:rsidP="001C2024">
      <w:pPr>
        <w:pStyle w:val="report-when-where"/>
        <w:pBdr>
          <w:bottom w:val="single" w:sz="6" w:space="8" w:color="A6A29F"/>
        </w:pBdr>
        <w:spacing w:before="0" w:beforeAutospacing="0" w:after="0" w:afterAutospacing="0"/>
        <w:rPr>
          <w:color w:val="333333"/>
          <w:lang w:val="en-US"/>
        </w:rPr>
      </w:pPr>
      <w:r w:rsidRPr="00045AA5">
        <w:rPr>
          <w:rStyle w:val="rdate"/>
          <w:color w:val="333333"/>
          <w:lang w:val="en-US"/>
        </w:rPr>
        <w:t>01.07.2018 / 11:44 </w:t>
      </w:r>
      <w:r w:rsidRPr="00045AA5">
        <w:rPr>
          <w:rStyle w:val="rlocation"/>
          <w:color w:val="333333"/>
          <w:lang w:val="en-US"/>
        </w:rPr>
        <w:t>/ Greek-Turkish Land Border</w:t>
      </w:r>
    </w:p>
    <w:p w:rsidR="004E5043" w:rsidRPr="00461895" w:rsidRDefault="001C2A88" w:rsidP="001C2024">
      <w:pPr>
        <w:rPr>
          <w:sz w:val="24"/>
          <w:szCs w:val="24"/>
          <w:lang w:val="en-US"/>
        </w:rPr>
      </w:pPr>
      <w:r w:rsidRPr="00045AA5">
        <w:rPr>
          <w:b/>
          <w:bCs/>
          <w:sz w:val="24"/>
          <w:szCs w:val="24"/>
        </w:rPr>
        <w:t>Watch The Med Alarm Phone Investigations – 30th of June 2018</w:t>
      </w:r>
      <w:r w:rsidRPr="00045AA5">
        <w:rPr>
          <w:sz w:val="24"/>
          <w:szCs w:val="24"/>
        </w:rPr>
        <w:br/>
      </w:r>
      <w:hyperlink r:id="rId65" w:history="1">
        <w:r w:rsidRPr="00045AA5">
          <w:rPr>
            <w:rStyle w:val="-"/>
            <w:sz w:val="24"/>
            <w:szCs w:val="24"/>
            <w:lang w:val="en-US"/>
          </w:rPr>
          <w:t>http://watchthemed.net/index.php/reports/view/934</w:t>
        </w:r>
      </w:hyperlink>
      <w:r w:rsidR="00461895">
        <w:rPr>
          <w:sz w:val="24"/>
          <w:szCs w:val="24"/>
          <w:lang w:val="en-US"/>
        </w:rPr>
        <w:t xml:space="preserve"> a</w:t>
      </w:r>
      <w:proofErr w:type="spellStart"/>
      <w:r w:rsidR="00461895">
        <w:rPr>
          <w:sz w:val="24"/>
          <w:szCs w:val="24"/>
        </w:rPr>
        <w:t>nd</w:t>
      </w:r>
      <w:proofErr w:type="spellEnd"/>
      <w:r w:rsidR="00461895">
        <w:rPr>
          <w:sz w:val="24"/>
          <w:szCs w:val="24"/>
        </w:rPr>
        <w:t xml:space="preserve"> </w:t>
      </w:r>
      <w:hyperlink r:id="rId66" w:history="1">
        <w:r w:rsidR="00461895" w:rsidRPr="00045AA5">
          <w:rPr>
            <w:rStyle w:val="-"/>
            <w:sz w:val="24"/>
            <w:szCs w:val="24"/>
          </w:rPr>
          <w:t>https://www.facebook.com/watchthemed.alarmphone/photos/a.1526182797655958.1073741828.1525906057683632/2144083675865864/?type=3&amp;theater</w:t>
        </w:r>
      </w:hyperlink>
      <w:r w:rsidR="00461895" w:rsidRPr="00045AA5">
        <w:rPr>
          <w:sz w:val="24"/>
          <w:szCs w:val="24"/>
        </w:rPr>
        <w:t xml:space="preserve">  </w:t>
      </w:r>
      <w:r w:rsidRPr="00045AA5">
        <w:rPr>
          <w:sz w:val="24"/>
          <w:szCs w:val="24"/>
        </w:rPr>
        <w:br/>
      </w:r>
      <w:r w:rsidRPr="00045AA5">
        <w:rPr>
          <w:i/>
          <w:iCs/>
          <w:sz w:val="24"/>
          <w:szCs w:val="24"/>
        </w:rPr>
        <w:t>Case name</w:t>
      </w:r>
      <w:r w:rsidRPr="00045AA5">
        <w:rPr>
          <w:sz w:val="24"/>
          <w:szCs w:val="24"/>
        </w:rPr>
        <w:t>: 2018_06_30-AEG401</w:t>
      </w:r>
      <w:r w:rsidRPr="00045AA5">
        <w:rPr>
          <w:sz w:val="24"/>
          <w:szCs w:val="24"/>
        </w:rPr>
        <w:br/>
      </w:r>
      <w:r w:rsidRPr="00045AA5">
        <w:rPr>
          <w:i/>
          <w:iCs/>
          <w:sz w:val="24"/>
          <w:szCs w:val="24"/>
        </w:rPr>
        <w:t>Situation</w:t>
      </w:r>
      <w:r w:rsidRPr="00045AA5">
        <w:rPr>
          <w:sz w:val="24"/>
          <w:szCs w:val="24"/>
        </w:rPr>
        <w:t xml:space="preserve">: Distress situation at </w:t>
      </w:r>
      <w:proofErr w:type="spellStart"/>
      <w:r w:rsidRPr="00045AA5">
        <w:rPr>
          <w:sz w:val="24"/>
          <w:szCs w:val="24"/>
        </w:rPr>
        <w:t>Evros</w:t>
      </w:r>
      <w:proofErr w:type="spellEnd"/>
      <w:r w:rsidRPr="00045AA5">
        <w:rPr>
          <w:sz w:val="24"/>
          <w:szCs w:val="24"/>
        </w:rPr>
        <w:t xml:space="preserve"> land border </w:t>
      </w:r>
      <w:r w:rsidRPr="00045AA5">
        <w:rPr>
          <w:sz w:val="24"/>
          <w:szCs w:val="24"/>
        </w:rPr>
        <w:br/>
      </w:r>
      <w:r w:rsidRPr="00045AA5">
        <w:rPr>
          <w:i/>
          <w:iCs/>
          <w:sz w:val="24"/>
          <w:szCs w:val="24"/>
        </w:rPr>
        <w:t>Status of WTM Investigation</w:t>
      </w:r>
      <w:r w:rsidRPr="00045AA5">
        <w:rPr>
          <w:sz w:val="24"/>
          <w:szCs w:val="24"/>
        </w:rPr>
        <w:t>: Open</w:t>
      </w:r>
      <w:r w:rsidRPr="00045AA5">
        <w:rPr>
          <w:sz w:val="24"/>
          <w:szCs w:val="24"/>
        </w:rPr>
        <w:br/>
      </w:r>
      <w:r w:rsidRPr="00045AA5">
        <w:rPr>
          <w:i/>
          <w:iCs/>
          <w:sz w:val="24"/>
          <w:szCs w:val="24"/>
        </w:rPr>
        <w:t>Place of Incident</w:t>
      </w:r>
      <w:r w:rsidRPr="00045AA5">
        <w:rPr>
          <w:sz w:val="24"/>
          <w:szCs w:val="24"/>
        </w:rPr>
        <w:t xml:space="preserve">: </w:t>
      </w:r>
      <w:proofErr w:type="spellStart"/>
      <w:r w:rsidRPr="00045AA5">
        <w:rPr>
          <w:sz w:val="24"/>
          <w:szCs w:val="24"/>
        </w:rPr>
        <w:t>Evros</w:t>
      </w:r>
      <w:proofErr w:type="spellEnd"/>
      <w:r w:rsidRPr="00045AA5">
        <w:rPr>
          <w:sz w:val="24"/>
          <w:szCs w:val="24"/>
        </w:rPr>
        <w:t xml:space="preserve"> Region</w:t>
      </w:r>
    </w:p>
    <w:p w:rsidR="00461895" w:rsidRDefault="001C2A88" w:rsidP="001C2024">
      <w:pPr>
        <w:jc w:val="both"/>
        <w:rPr>
          <w:sz w:val="24"/>
          <w:szCs w:val="24"/>
        </w:rPr>
      </w:pPr>
      <w:r w:rsidRPr="00045AA5">
        <w:rPr>
          <w:sz w:val="24"/>
          <w:szCs w:val="24"/>
        </w:rPr>
        <w:br/>
      </w:r>
      <w:r w:rsidRPr="00045AA5">
        <w:rPr>
          <w:i/>
          <w:iCs/>
          <w:sz w:val="24"/>
          <w:szCs w:val="24"/>
        </w:rPr>
        <w:t>Summary of the Case:</w:t>
      </w:r>
      <w:r w:rsidRPr="00045AA5">
        <w:rPr>
          <w:sz w:val="24"/>
          <w:szCs w:val="24"/>
        </w:rPr>
        <w:t> On Saturday, the 30th of June 2018, at 4.30am, the Alarm Phone was informed by a contact person about a group of people at the Turkish-Greek land border, in need of support. We were told that the communication between the contact person and the travellers had broken down, but we received a list of their names. Five of them were from Syria, five from Sierra Leone, six men, two women, and two children. We contacted the travellers, received their GPS position, and notified the police to their whereabouts, as the travellers had asked us to do. We also informed the UNHCR Greece. At 6.44am we received the information that one of the children had a liver problem and suffered a lot due to the cold. Afterwards we lost contact to the travellers. At 8.56am, the regional police station informed us that they had been searching for 2 hours but had not been able to find them. </w:t>
      </w:r>
    </w:p>
    <w:p w:rsidR="00461895" w:rsidRDefault="00461895" w:rsidP="001C2024">
      <w:pPr>
        <w:jc w:val="both"/>
        <w:rPr>
          <w:sz w:val="24"/>
          <w:szCs w:val="24"/>
        </w:rPr>
      </w:pPr>
    </w:p>
    <w:p w:rsidR="004125BA" w:rsidRPr="00045AA5" w:rsidRDefault="001C2A88" w:rsidP="001C2024">
      <w:pPr>
        <w:jc w:val="both"/>
        <w:rPr>
          <w:sz w:val="24"/>
          <w:szCs w:val="24"/>
        </w:rPr>
      </w:pPr>
      <w:r w:rsidRPr="00045AA5">
        <w:rPr>
          <w:sz w:val="24"/>
          <w:szCs w:val="24"/>
        </w:rPr>
        <w:lastRenderedPageBreak/>
        <w:t xml:space="preserve">At 1.45pm we received a message from the contact person that had initially alerted us to the case. He said that the Greek officers had beaten the travellers and stolen their phones. Apparently, they had been forced onto a boat and returned to the Turkish side, across the </w:t>
      </w:r>
      <w:proofErr w:type="spellStart"/>
      <w:r w:rsidRPr="00045AA5">
        <w:rPr>
          <w:sz w:val="24"/>
          <w:szCs w:val="24"/>
        </w:rPr>
        <w:t>Evros</w:t>
      </w:r>
      <w:proofErr w:type="spellEnd"/>
      <w:r w:rsidRPr="00045AA5">
        <w:rPr>
          <w:sz w:val="24"/>
          <w:szCs w:val="24"/>
        </w:rPr>
        <w:t xml:space="preserve"> </w:t>
      </w:r>
      <w:proofErr w:type="gramStart"/>
      <w:r w:rsidRPr="00045AA5">
        <w:rPr>
          <w:sz w:val="24"/>
          <w:szCs w:val="24"/>
        </w:rPr>
        <w:t>river</w:t>
      </w:r>
      <w:proofErr w:type="gramEnd"/>
      <w:r w:rsidRPr="00045AA5">
        <w:rPr>
          <w:sz w:val="24"/>
          <w:szCs w:val="24"/>
        </w:rPr>
        <w:t>. We tried to contact the UNHCR but were unable to reach them. We were able to contact one of the members of the group of travellers at 2.18pm, who had been able to hide her phone. She told us that they were on their way back to Istanbul. They had been beaten up by people in blue and black uniforms at about 9</w:t>
      </w:r>
      <w:proofErr w:type="gramStart"/>
      <w:r w:rsidRPr="00045AA5">
        <w:rPr>
          <w:sz w:val="24"/>
          <w:szCs w:val="24"/>
        </w:rPr>
        <w:t>am</w:t>
      </w:r>
      <w:proofErr w:type="gramEnd"/>
      <w:r w:rsidRPr="00045AA5">
        <w:rPr>
          <w:sz w:val="24"/>
          <w:szCs w:val="24"/>
        </w:rPr>
        <w:t xml:space="preserve"> local time. Their belongings had been taken away, and at least 5 of them had been forced back to Turkey by boat. They had not taken any pictures as their phones had been taken away. They were kept in confinement in Greece for about one hour and treated badly, “like dogs” she said, before being forced onto a boat that returned them illegally to Turkey. At 3.20pm, she confirmed to us that those who had attacked and pushed them back had been Greek authorities. At 4.05pm, she told us that she was now on a bus and would arrive in Istanbul in the evening. In a short statement we denounced this serious violation of the group's basic human rights and demanded immediate actions to stop these illegal push back practices at the Turkish-Greek border.</w:t>
      </w:r>
    </w:p>
    <w:p w:rsidR="004125BA" w:rsidRPr="00045AA5" w:rsidRDefault="004125BA" w:rsidP="001C2024">
      <w:pPr>
        <w:pBdr>
          <w:bottom w:val="single" w:sz="6" w:space="1" w:color="auto"/>
        </w:pBdr>
        <w:shd w:val="clear" w:color="auto" w:fill="FFFFFF"/>
        <w:textAlignment w:val="auto"/>
        <w:rPr>
          <w:color w:val="1D2129"/>
          <w:sz w:val="24"/>
          <w:szCs w:val="24"/>
        </w:rPr>
      </w:pPr>
    </w:p>
    <w:p w:rsidR="004125BA" w:rsidRPr="00045AA5" w:rsidRDefault="004125BA" w:rsidP="001C2024">
      <w:pPr>
        <w:shd w:val="clear" w:color="auto" w:fill="FFFFFF"/>
        <w:textAlignment w:val="auto"/>
        <w:rPr>
          <w:color w:val="1D2129"/>
          <w:sz w:val="24"/>
          <w:szCs w:val="24"/>
        </w:rPr>
      </w:pPr>
    </w:p>
    <w:p w:rsidR="001C2A88" w:rsidRPr="00045AA5" w:rsidRDefault="001C2A88" w:rsidP="001C2024">
      <w:pPr>
        <w:pStyle w:val="1"/>
        <w:pBdr>
          <w:bottom w:val="single" w:sz="36" w:space="4" w:color="A7E0FD"/>
        </w:pBdr>
        <w:rPr>
          <w:rFonts w:ascii="Times New Roman" w:hAnsi="Times New Roman" w:cs="Times New Roman"/>
          <w:b/>
          <w:color w:val="333333"/>
        </w:rPr>
      </w:pPr>
      <w:r w:rsidRPr="00045AA5">
        <w:rPr>
          <w:rFonts w:ascii="Times New Roman" w:hAnsi="Times New Roman" w:cs="Times New Roman"/>
          <w:b/>
          <w:color w:val="333333"/>
        </w:rPr>
        <w:t xml:space="preserve">05/07: Two groups at the Turkish-Greek </w:t>
      </w:r>
      <w:proofErr w:type="spellStart"/>
      <w:r w:rsidRPr="00045AA5">
        <w:rPr>
          <w:rFonts w:ascii="Times New Roman" w:hAnsi="Times New Roman" w:cs="Times New Roman"/>
          <w:b/>
          <w:color w:val="333333"/>
        </w:rPr>
        <w:t>landborder</w:t>
      </w:r>
      <w:proofErr w:type="spellEnd"/>
      <w:r w:rsidRPr="00045AA5">
        <w:rPr>
          <w:rFonts w:ascii="Times New Roman" w:hAnsi="Times New Roman" w:cs="Times New Roman"/>
          <w:b/>
          <w:color w:val="333333"/>
        </w:rPr>
        <w:t>, 14 travellers pushed back</w:t>
      </w:r>
    </w:p>
    <w:p w:rsidR="001C2A88" w:rsidRPr="00045AA5" w:rsidRDefault="001C2A88" w:rsidP="001C2024">
      <w:pPr>
        <w:pStyle w:val="rverified"/>
        <w:pBdr>
          <w:bottom w:val="single" w:sz="36" w:space="2" w:color="93BA5F"/>
        </w:pBdr>
        <w:spacing w:before="0" w:beforeAutospacing="0" w:after="0" w:afterAutospacing="0"/>
        <w:ind w:left="270"/>
        <w:jc w:val="right"/>
        <w:rPr>
          <w:caps/>
          <w:color w:val="333333"/>
          <w:lang w:val="en-US"/>
        </w:rPr>
      </w:pPr>
      <w:r w:rsidRPr="00045AA5">
        <w:rPr>
          <w:caps/>
          <w:color w:val="333333"/>
          <w:lang w:val="en-US"/>
        </w:rPr>
        <w:t>VERIFIED</w:t>
      </w:r>
    </w:p>
    <w:p w:rsidR="001C2A88" w:rsidRPr="00045AA5" w:rsidRDefault="00592707" w:rsidP="001C2024">
      <w:pPr>
        <w:rPr>
          <w:sz w:val="24"/>
          <w:szCs w:val="24"/>
        </w:rPr>
      </w:pPr>
      <w:hyperlink r:id="rId67" w:tooltip="In Distress" w:history="1">
        <w:r w:rsidR="00A72366" w:rsidRPr="00045AA5">
          <w:rPr>
            <w:rStyle w:val="rcat-box"/>
            <w:color w:val="333333"/>
            <w:sz w:val="24"/>
            <w:szCs w:val="24"/>
          </w:rPr>
          <w:t xml:space="preserve"> </w:t>
        </w:r>
        <w:r w:rsidR="001C2A88" w:rsidRPr="00045AA5">
          <w:rPr>
            <w:rStyle w:val="-"/>
            <w:color w:val="333333"/>
            <w:sz w:val="24"/>
            <w:szCs w:val="24"/>
          </w:rPr>
          <w:t>In Distress</w:t>
        </w:r>
      </w:hyperlink>
      <w:hyperlink r:id="rId68" w:tooltip="Push-Back" w:history="1">
        <w:r w:rsidR="00A72366" w:rsidRPr="00045AA5">
          <w:rPr>
            <w:rStyle w:val="rcat-box"/>
            <w:color w:val="333333"/>
            <w:sz w:val="24"/>
            <w:szCs w:val="24"/>
            <w:shd w:val="clear" w:color="auto" w:fill="7A0A7A"/>
          </w:rPr>
          <w:t xml:space="preserve"> </w:t>
        </w:r>
        <w:r w:rsidR="001C2A88" w:rsidRPr="00045AA5">
          <w:rPr>
            <w:rStyle w:val="-"/>
            <w:color w:val="333333"/>
            <w:sz w:val="24"/>
            <w:szCs w:val="24"/>
          </w:rPr>
          <w:t>Push-Back</w:t>
        </w:r>
      </w:hyperlink>
    </w:p>
    <w:p w:rsidR="001C2A88" w:rsidRPr="00045AA5" w:rsidRDefault="001C2A88" w:rsidP="001C2024">
      <w:pPr>
        <w:pStyle w:val="report-when-where"/>
        <w:pBdr>
          <w:bottom w:val="single" w:sz="6" w:space="8" w:color="A6A29F"/>
        </w:pBdr>
        <w:spacing w:before="0" w:beforeAutospacing="0" w:after="0" w:afterAutospacing="0"/>
        <w:rPr>
          <w:color w:val="333333"/>
          <w:lang w:val="en-US"/>
        </w:rPr>
      </w:pPr>
      <w:r w:rsidRPr="00045AA5">
        <w:rPr>
          <w:rStyle w:val="rdate"/>
          <w:color w:val="333333"/>
          <w:lang w:val="en-US"/>
        </w:rPr>
        <w:t>06.07.2018 / 22:23 </w:t>
      </w:r>
      <w:r w:rsidRPr="00045AA5">
        <w:rPr>
          <w:rStyle w:val="rlocation"/>
          <w:color w:val="333333"/>
          <w:lang w:val="en-US"/>
        </w:rPr>
        <w:t>/ Turkey - Greece land border</w:t>
      </w:r>
    </w:p>
    <w:p w:rsidR="004E5043" w:rsidRPr="00045AA5" w:rsidRDefault="001C2A88" w:rsidP="001C2024">
      <w:pPr>
        <w:rPr>
          <w:sz w:val="24"/>
          <w:szCs w:val="24"/>
        </w:rPr>
      </w:pPr>
      <w:r w:rsidRPr="00045AA5">
        <w:rPr>
          <w:b/>
          <w:bCs/>
          <w:sz w:val="24"/>
          <w:szCs w:val="24"/>
        </w:rPr>
        <w:t xml:space="preserve">Watch </w:t>
      </w:r>
      <w:proofErr w:type="gramStart"/>
      <w:r w:rsidRPr="00045AA5">
        <w:rPr>
          <w:b/>
          <w:bCs/>
          <w:sz w:val="24"/>
          <w:szCs w:val="24"/>
        </w:rPr>
        <w:t>The</w:t>
      </w:r>
      <w:proofErr w:type="gramEnd"/>
      <w:r w:rsidRPr="00045AA5">
        <w:rPr>
          <w:b/>
          <w:bCs/>
          <w:sz w:val="24"/>
          <w:szCs w:val="24"/>
        </w:rPr>
        <w:t xml:space="preserve"> Med Alarm Phone Investigations – 5th of July 2018</w:t>
      </w:r>
      <w:r w:rsidRPr="00045AA5">
        <w:rPr>
          <w:sz w:val="24"/>
          <w:szCs w:val="24"/>
        </w:rPr>
        <w:br/>
      </w:r>
      <w:hyperlink r:id="rId69" w:history="1">
        <w:r w:rsidRPr="00045AA5">
          <w:rPr>
            <w:rStyle w:val="-"/>
            <w:sz w:val="24"/>
            <w:szCs w:val="24"/>
          </w:rPr>
          <w:t>http://watchthemed.net/index.php/reports/view/942</w:t>
        </w:r>
      </w:hyperlink>
      <w:r w:rsidRPr="00045AA5">
        <w:rPr>
          <w:sz w:val="24"/>
          <w:szCs w:val="24"/>
        </w:rPr>
        <w:t xml:space="preserve"> </w:t>
      </w:r>
      <w:r w:rsidRPr="00045AA5">
        <w:rPr>
          <w:sz w:val="24"/>
          <w:szCs w:val="24"/>
        </w:rPr>
        <w:br/>
      </w:r>
      <w:r w:rsidRPr="00045AA5">
        <w:rPr>
          <w:i/>
          <w:iCs/>
          <w:sz w:val="24"/>
          <w:szCs w:val="24"/>
        </w:rPr>
        <w:t>Case name</w:t>
      </w:r>
      <w:r w:rsidRPr="00045AA5">
        <w:rPr>
          <w:sz w:val="24"/>
          <w:szCs w:val="24"/>
        </w:rPr>
        <w:t>: 2018_07_05-AEG405</w:t>
      </w:r>
      <w:r w:rsidRPr="00045AA5">
        <w:rPr>
          <w:sz w:val="24"/>
          <w:szCs w:val="24"/>
        </w:rPr>
        <w:br/>
      </w:r>
      <w:r w:rsidRPr="00045AA5">
        <w:rPr>
          <w:i/>
          <w:iCs/>
          <w:sz w:val="24"/>
          <w:szCs w:val="24"/>
        </w:rPr>
        <w:t>Situation</w:t>
      </w:r>
      <w:r w:rsidRPr="00045AA5">
        <w:rPr>
          <w:sz w:val="24"/>
          <w:szCs w:val="24"/>
        </w:rPr>
        <w:t xml:space="preserve">: Two groups at the Turkish-Greek </w:t>
      </w:r>
      <w:proofErr w:type="spellStart"/>
      <w:r w:rsidRPr="00045AA5">
        <w:rPr>
          <w:sz w:val="24"/>
          <w:szCs w:val="24"/>
        </w:rPr>
        <w:t>landborder</w:t>
      </w:r>
      <w:proofErr w:type="spellEnd"/>
      <w:r w:rsidRPr="00045AA5">
        <w:rPr>
          <w:sz w:val="24"/>
          <w:szCs w:val="24"/>
        </w:rPr>
        <w:t>, 14 travellers pushed back to Turkey</w:t>
      </w:r>
      <w:r w:rsidRPr="00045AA5">
        <w:rPr>
          <w:sz w:val="24"/>
          <w:szCs w:val="24"/>
        </w:rPr>
        <w:br/>
      </w:r>
      <w:r w:rsidRPr="00045AA5">
        <w:rPr>
          <w:i/>
          <w:iCs/>
          <w:sz w:val="24"/>
          <w:szCs w:val="24"/>
        </w:rPr>
        <w:t>Status of WTM Investigation</w:t>
      </w:r>
      <w:r w:rsidRPr="00045AA5">
        <w:rPr>
          <w:sz w:val="24"/>
          <w:szCs w:val="24"/>
        </w:rPr>
        <w:t>: Concluded</w:t>
      </w:r>
      <w:r w:rsidRPr="00045AA5">
        <w:rPr>
          <w:sz w:val="24"/>
          <w:szCs w:val="24"/>
        </w:rPr>
        <w:br/>
      </w:r>
      <w:r w:rsidRPr="00045AA5">
        <w:rPr>
          <w:i/>
          <w:iCs/>
          <w:sz w:val="24"/>
          <w:szCs w:val="24"/>
        </w:rPr>
        <w:t>Place of Incident</w:t>
      </w:r>
      <w:r w:rsidRPr="00045AA5">
        <w:rPr>
          <w:sz w:val="24"/>
          <w:szCs w:val="24"/>
        </w:rPr>
        <w:t xml:space="preserve">: Turkish-Greek </w:t>
      </w:r>
      <w:proofErr w:type="spellStart"/>
      <w:r w:rsidRPr="00045AA5">
        <w:rPr>
          <w:sz w:val="24"/>
          <w:szCs w:val="24"/>
        </w:rPr>
        <w:t>landborder</w:t>
      </w:r>
      <w:proofErr w:type="spellEnd"/>
    </w:p>
    <w:p w:rsidR="001C2A88" w:rsidRPr="00045AA5" w:rsidRDefault="001C2A88" w:rsidP="001C2024">
      <w:pPr>
        <w:jc w:val="both"/>
        <w:rPr>
          <w:sz w:val="24"/>
          <w:szCs w:val="24"/>
        </w:rPr>
      </w:pPr>
      <w:r w:rsidRPr="00045AA5">
        <w:rPr>
          <w:sz w:val="24"/>
          <w:szCs w:val="24"/>
        </w:rPr>
        <w:br/>
      </w:r>
      <w:r w:rsidRPr="00045AA5">
        <w:rPr>
          <w:i/>
          <w:iCs/>
          <w:sz w:val="24"/>
          <w:szCs w:val="24"/>
        </w:rPr>
        <w:t>Summary of the Cases:</w:t>
      </w:r>
      <w:r w:rsidRPr="00045AA5">
        <w:rPr>
          <w:sz w:val="24"/>
          <w:szCs w:val="24"/>
        </w:rPr>
        <w:t> On Thursday, 5th of July, The Alarm Phone assisted two groups of travellers in the Turkish-Greek border zone. One group of 14 travellers was pushed back to Turkey.</w:t>
      </w:r>
      <w:r w:rsidRPr="00045AA5">
        <w:rPr>
          <w:sz w:val="24"/>
          <w:szCs w:val="24"/>
        </w:rPr>
        <w:br/>
      </w:r>
      <w:r w:rsidRPr="00045AA5">
        <w:rPr>
          <w:sz w:val="24"/>
          <w:szCs w:val="24"/>
        </w:rPr>
        <w:br/>
        <w:t xml:space="preserve">At 8:46am CEST, we were alerted to a group of 14 people in a forest close to the Greek town </w:t>
      </w:r>
      <w:proofErr w:type="spellStart"/>
      <w:r w:rsidRPr="00045AA5">
        <w:rPr>
          <w:sz w:val="24"/>
          <w:szCs w:val="24"/>
        </w:rPr>
        <w:t>Didimoteicho</w:t>
      </w:r>
      <w:proofErr w:type="spellEnd"/>
      <w:r w:rsidRPr="00045AA5">
        <w:rPr>
          <w:sz w:val="24"/>
          <w:szCs w:val="24"/>
        </w:rPr>
        <w:t xml:space="preserve"> and the </w:t>
      </w:r>
      <w:proofErr w:type="spellStart"/>
      <w:r w:rsidRPr="00045AA5">
        <w:rPr>
          <w:sz w:val="24"/>
          <w:szCs w:val="24"/>
        </w:rPr>
        <w:t>landborder</w:t>
      </w:r>
      <w:proofErr w:type="spellEnd"/>
      <w:r w:rsidRPr="00045AA5">
        <w:rPr>
          <w:sz w:val="24"/>
          <w:szCs w:val="24"/>
        </w:rPr>
        <w:t xml:space="preserve"> to Turkey, among them 3 women and 2 children. We couldn’t establish a connection to the group as their phone was switched off. At 11:04am, the contact person forwarded us a new position. After managing to reach the group, we informed the NGO Greek Council for Refugees (GCR) at 12:31am and sent them a list with the names of the travellers. At 1:28pm the GCR informed us that they had contacted the group and informed local and regional authorities as well as the UNHCR. At 2:43pm the group informed us that still no assistance had arrived. We informed the GCR and asked the group to call 112 in case of emergency. At 3:40pm GCR informed us that the police would send a patrol car. The group had moved and sent us their actual position which we transferred to GCR. GCR informed the police. At 4pm the contact person informed us that the police had found the group. In the ongoing, we tried to establish contact to the group, but couldn’t reach them </w:t>
      </w:r>
      <w:proofErr w:type="spellStart"/>
      <w:r w:rsidRPr="00045AA5">
        <w:rPr>
          <w:sz w:val="24"/>
          <w:szCs w:val="24"/>
        </w:rPr>
        <w:t>any more</w:t>
      </w:r>
      <w:proofErr w:type="spellEnd"/>
      <w:r w:rsidRPr="00045AA5">
        <w:rPr>
          <w:sz w:val="24"/>
          <w:szCs w:val="24"/>
        </w:rPr>
        <w:t xml:space="preserve">. Only at 9pm we received new information via the contact person: Reportedly, the police had brought the people back to the border with Turkey and left them on a small islet in the </w:t>
      </w:r>
      <w:proofErr w:type="spellStart"/>
      <w:r w:rsidRPr="00045AA5">
        <w:rPr>
          <w:sz w:val="24"/>
          <w:szCs w:val="24"/>
        </w:rPr>
        <w:t>midlle</w:t>
      </w:r>
      <w:proofErr w:type="spellEnd"/>
      <w:r w:rsidRPr="00045AA5">
        <w:rPr>
          <w:sz w:val="24"/>
          <w:szCs w:val="24"/>
        </w:rPr>
        <w:t xml:space="preserve"> of </w:t>
      </w:r>
      <w:proofErr w:type="spellStart"/>
      <w:r w:rsidRPr="00045AA5">
        <w:rPr>
          <w:sz w:val="24"/>
          <w:szCs w:val="24"/>
        </w:rPr>
        <w:t>Evros</w:t>
      </w:r>
      <w:proofErr w:type="spellEnd"/>
      <w:r w:rsidRPr="00045AA5">
        <w:rPr>
          <w:sz w:val="24"/>
          <w:szCs w:val="24"/>
        </w:rPr>
        <w:t xml:space="preserve"> </w:t>
      </w:r>
      <w:proofErr w:type="gramStart"/>
      <w:r w:rsidRPr="00045AA5">
        <w:rPr>
          <w:sz w:val="24"/>
          <w:szCs w:val="24"/>
        </w:rPr>
        <w:t>river</w:t>
      </w:r>
      <w:proofErr w:type="gramEnd"/>
      <w:r w:rsidRPr="00045AA5">
        <w:rPr>
          <w:sz w:val="24"/>
          <w:szCs w:val="24"/>
        </w:rPr>
        <w:t xml:space="preserve"> without any help. The group reported about violent treatment by the police and that most phones had been confiscated and destroyed. At 9:21 we received their new GPS position. At 10:10pm the group informed us that they were back in Istanbul, Turkey. </w:t>
      </w:r>
      <w:r w:rsidRPr="00045AA5">
        <w:rPr>
          <w:sz w:val="24"/>
          <w:szCs w:val="24"/>
        </w:rPr>
        <w:br/>
      </w:r>
      <w:r w:rsidRPr="00045AA5">
        <w:rPr>
          <w:sz w:val="24"/>
          <w:szCs w:val="24"/>
        </w:rPr>
        <w:br/>
        <w:t xml:space="preserve">At 4pm CEST we were alerted to a group of 12 people stuck in </w:t>
      </w:r>
      <w:proofErr w:type="spellStart"/>
      <w:r w:rsidRPr="00045AA5">
        <w:rPr>
          <w:sz w:val="24"/>
          <w:szCs w:val="24"/>
        </w:rPr>
        <w:t>Evros</w:t>
      </w:r>
      <w:proofErr w:type="spellEnd"/>
      <w:r w:rsidRPr="00045AA5">
        <w:rPr>
          <w:sz w:val="24"/>
          <w:szCs w:val="24"/>
        </w:rPr>
        <w:t xml:space="preserve"> river border zone near </w:t>
      </w:r>
      <w:proofErr w:type="spellStart"/>
      <w:r w:rsidRPr="00045AA5">
        <w:rPr>
          <w:sz w:val="24"/>
          <w:szCs w:val="24"/>
        </w:rPr>
        <w:t>Mikrochori</w:t>
      </w:r>
      <w:proofErr w:type="spellEnd"/>
      <w:r w:rsidRPr="00045AA5">
        <w:rPr>
          <w:sz w:val="24"/>
          <w:szCs w:val="24"/>
        </w:rPr>
        <w:t xml:space="preserve">, Greece. The group consisted of 8 men, 2 women and 2 children. They were asking for </w:t>
      </w:r>
      <w:r w:rsidRPr="00045AA5">
        <w:rPr>
          <w:sz w:val="24"/>
          <w:szCs w:val="24"/>
        </w:rPr>
        <w:lastRenderedPageBreak/>
        <w:t xml:space="preserve">assistance and international protection. We asked them to send us a list of their names. At 6:07pm we received the list. At 6:35am the travellers called us and asked us to alert the authorities to their situation. We hence tried to reach UNHCR Athens, UNHCR Thessaloniki and the Greek Refugee Council, but couldn’t reach any office. At 7:23pm we sent an email to the authorities informing about the group. At 7:43pm we called the local police station but couldn’t reach anyone. At 8pm we established contact to the police call </w:t>
      </w:r>
      <w:proofErr w:type="spellStart"/>
      <w:r w:rsidRPr="00045AA5">
        <w:rPr>
          <w:sz w:val="24"/>
          <w:szCs w:val="24"/>
        </w:rPr>
        <w:t>center</w:t>
      </w:r>
      <w:proofErr w:type="spellEnd"/>
      <w:r w:rsidRPr="00045AA5">
        <w:rPr>
          <w:sz w:val="24"/>
          <w:szCs w:val="24"/>
        </w:rPr>
        <w:t xml:space="preserve"> and passed all relevant information. We sent emails to all police stations in the area to inform them about the presence of the group. At 8:39pm the people contacted us; they hadn’t been found yet. At 10:17pm we called the </w:t>
      </w:r>
      <w:proofErr w:type="spellStart"/>
      <w:r w:rsidRPr="00045AA5">
        <w:rPr>
          <w:sz w:val="24"/>
          <w:szCs w:val="24"/>
        </w:rPr>
        <w:t>Evros</w:t>
      </w:r>
      <w:proofErr w:type="spellEnd"/>
      <w:r w:rsidRPr="00045AA5">
        <w:rPr>
          <w:sz w:val="24"/>
          <w:szCs w:val="24"/>
        </w:rPr>
        <w:t xml:space="preserve"> Police </w:t>
      </w:r>
      <w:proofErr w:type="spellStart"/>
      <w:r w:rsidRPr="00045AA5">
        <w:rPr>
          <w:sz w:val="24"/>
          <w:szCs w:val="24"/>
        </w:rPr>
        <w:t>Center</w:t>
      </w:r>
      <w:proofErr w:type="spellEnd"/>
      <w:r w:rsidRPr="00045AA5">
        <w:rPr>
          <w:sz w:val="24"/>
          <w:szCs w:val="24"/>
        </w:rPr>
        <w:t xml:space="preserve"> again, but they didn’t have news. At 10:21pm the travellers called to inform us that the police had arrived. They were trying to claim asylum. We asked the travellers to inform the police that various organisations in Greece, including UNHCR, had been alerted about them. We sent an email to all police authorities in the area as well as to UNHCR, emphasizing that a push-back of the group to Turkey would be illegal. At 11:45pm we called the police </w:t>
      </w:r>
      <w:proofErr w:type="spellStart"/>
      <w:r w:rsidRPr="00045AA5">
        <w:rPr>
          <w:sz w:val="24"/>
          <w:szCs w:val="24"/>
        </w:rPr>
        <w:t>center</w:t>
      </w:r>
      <w:proofErr w:type="spellEnd"/>
      <w:r w:rsidRPr="00045AA5">
        <w:rPr>
          <w:sz w:val="24"/>
          <w:szCs w:val="24"/>
        </w:rPr>
        <w:t xml:space="preserve"> to investigate but didn’t get information. We couldn’t establish anymore a connection to the travellers and couldn’t find out anything contacting the local authorities and UNHCR. It remained unconfirmed what happened to the group. </w:t>
      </w:r>
    </w:p>
    <w:p w:rsidR="001C2A88" w:rsidRPr="00045AA5" w:rsidRDefault="001C2A88" w:rsidP="001C2024">
      <w:pPr>
        <w:pBdr>
          <w:bottom w:val="single" w:sz="6" w:space="1" w:color="auto"/>
        </w:pBdr>
        <w:shd w:val="clear" w:color="auto" w:fill="FFFFFF"/>
        <w:textAlignment w:val="auto"/>
        <w:rPr>
          <w:color w:val="1D2129"/>
          <w:sz w:val="24"/>
          <w:szCs w:val="24"/>
        </w:rPr>
      </w:pPr>
    </w:p>
    <w:p w:rsidR="004125BA" w:rsidRPr="00045AA5" w:rsidRDefault="004125BA" w:rsidP="001C2024">
      <w:pPr>
        <w:shd w:val="clear" w:color="auto" w:fill="FFFFFF"/>
        <w:textAlignment w:val="auto"/>
        <w:rPr>
          <w:color w:val="1D2129"/>
          <w:sz w:val="24"/>
          <w:szCs w:val="24"/>
        </w:rPr>
      </w:pPr>
    </w:p>
    <w:p w:rsidR="0087284A" w:rsidRPr="00045AA5" w:rsidRDefault="0087284A" w:rsidP="001C2024">
      <w:pPr>
        <w:pStyle w:val="1"/>
        <w:pBdr>
          <w:bottom w:val="single" w:sz="36" w:space="4" w:color="A7E0FD"/>
        </w:pBdr>
        <w:rPr>
          <w:rFonts w:ascii="Times New Roman" w:hAnsi="Times New Roman" w:cs="Times New Roman"/>
          <w:b/>
          <w:color w:val="333333"/>
        </w:rPr>
      </w:pPr>
      <w:r w:rsidRPr="00045AA5">
        <w:rPr>
          <w:rFonts w:ascii="Times New Roman" w:hAnsi="Times New Roman" w:cs="Times New Roman"/>
          <w:b/>
          <w:color w:val="333333"/>
        </w:rPr>
        <w:t xml:space="preserve">08/07: 19 travellers at Turkish-Greek </w:t>
      </w:r>
      <w:proofErr w:type="spellStart"/>
      <w:r w:rsidRPr="00045AA5">
        <w:rPr>
          <w:rFonts w:ascii="Times New Roman" w:hAnsi="Times New Roman" w:cs="Times New Roman"/>
          <w:b/>
          <w:color w:val="333333"/>
        </w:rPr>
        <w:t>landborder</w:t>
      </w:r>
      <w:proofErr w:type="spellEnd"/>
      <w:r w:rsidRPr="00045AA5">
        <w:rPr>
          <w:rFonts w:ascii="Times New Roman" w:hAnsi="Times New Roman" w:cs="Times New Roman"/>
          <w:b/>
          <w:color w:val="333333"/>
        </w:rPr>
        <w:t>, pushed-back to Turkey</w:t>
      </w:r>
    </w:p>
    <w:p w:rsidR="0087284A" w:rsidRPr="00045AA5" w:rsidRDefault="0087284A" w:rsidP="001C2024">
      <w:pPr>
        <w:pStyle w:val="rverified"/>
        <w:pBdr>
          <w:bottom w:val="single" w:sz="36" w:space="2" w:color="93BA5F"/>
        </w:pBdr>
        <w:spacing w:before="0" w:beforeAutospacing="0" w:after="0" w:afterAutospacing="0"/>
        <w:ind w:left="270"/>
        <w:jc w:val="right"/>
        <w:rPr>
          <w:caps/>
          <w:color w:val="333333"/>
          <w:lang w:val="en-US"/>
        </w:rPr>
      </w:pPr>
      <w:r w:rsidRPr="00045AA5">
        <w:rPr>
          <w:caps/>
          <w:color w:val="333333"/>
          <w:lang w:val="en-US"/>
        </w:rPr>
        <w:t>VERIFIED</w:t>
      </w:r>
    </w:p>
    <w:p w:rsidR="0087284A" w:rsidRPr="00045AA5" w:rsidRDefault="00592707" w:rsidP="001C2024">
      <w:pPr>
        <w:rPr>
          <w:sz w:val="24"/>
          <w:szCs w:val="24"/>
        </w:rPr>
      </w:pPr>
      <w:hyperlink r:id="rId70" w:tooltip="In Distress" w:history="1">
        <w:r w:rsidR="00A72366" w:rsidRPr="00045AA5">
          <w:rPr>
            <w:rStyle w:val="rcat-box"/>
            <w:color w:val="333333"/>
            <w:sz w:val="24"/>
            <w:szCs w:val="24"/>
          </w:rPr>
          <w:t xml:space="preserve"> </w:t>
        </w:r>
        <w:r w:rsidR="0087284A" w:rsidRPr="00045AA5">
          <w:rPr>
            <w:rStyle w:val="-"/>
            <w:color w:val="333333"/>
            <w:sz w:val="24"/>
            <w:szCs w:val="24"/>
          </w:rPr>
          <w:t>In Distress</w:t>
        </w:r>
      </w:hyperlink>
      <w:hyperlink r:id="rId71" w:tooltip="Push-Back" w:history="1">
        <w:r w:rsidR="00A72366" w:rsidRPr="00045AA5">
          <w:rPr>
            <w:rStyle w:val="rcat-box"/>
            <w:color w:val="333333"/>
            <w:sz w:val="24"/>
            <w:szCs w:val="24"/>
            <w:shd w:val="clear" w:color="auto" w:fill="7A0A7A"/>
          </w:rPr>
          <w:t xml:space="preserve"> </w:t>
        </w:r>
        <w:r w:rsidR="0087284A" w:rsidRPr="00045AA5">
          <w:rPr>
            <w:rStyle w:val="-"/>
            <w:color w:val="333333"/>
            <w:sz w:val="24"/>
            <w:szCs w:val="24"/>
          </w:rPr>
          <w:t>Push-Back</w:t>
        </w:r>
      </w:hyperlink>
    </w:p>
    <w:p w:rsidR="0087284A" w:rsidRPr="00045AA5" w:rsidRDefault="0087284A" w:rsidP="001C2024">
      <w:pPr>
        <w:pStyle w:val="report-when-where"/>
        <w:pBdr>
          <w:bottom w:val="single" w:sz="6" w:space="8" w:color="A6A29F"/>
        </w:pBdr>
        <w:spacing w:before="0" w:beforeAutospacing="0" w:after="0" w:afterAutospacing="0"/>
        <w:rPr>
          <w:color w:val="333333"/>
          <w:lang w:val="en-US"/>
        </w:rPr>
      </w:pPr>
      <w:r w:rsidRPr="00045AA5">
        <w:rPr>
          <w:rStyle w:val="rdate"/>
          <w:color w:val="333333"/>
          <w:lang w:val="en-US"/>
        </w:rPr>
        <w:t>09.07.2018 / 22:30 </w:t>
      </w:r>
      <w:r w:rsidRPr="00045AA5">
        <w:rPr>
          <w:rStyle w:val="rlocation"/>
          <w:color w:val="333333"/>
          <w:lang w:val="en-US"/>
        </w:rPr>
        <w:t>/ Turkey - Greece land border</w:t>
      </w:r>
    </w:p>
    <w:p w:rsidR="00402BA0" w:rsidRPr="00045AA5" w:rsidRDefault="0087284A" w:rsidP="001C2024">
      <w:pPr>
        <w:rPr>
          <w:sz w:val="24"/>
          <w:szCs w:val="24"/>
        </w:rPr>
      </w:pPr>
      <w:r w:rsidRPr="00045AA5">
        <w:rPr>
          <w:b/>
          <w:bCs/>
          <w:sz w:val="24"/>
          <w:szCs w:val="24"/>
        </w:rPr>
        <w:t xml:space="preserve">Watch </w:t>
      </w:r>
      <w:proofErr w:type="gramStart"/>
      <w:r w:rsidRPr="00045AA5">
        <w:rPr>
          <w:b/>
          <w:bCs/>
          <w:sz w:val="24"/>
          <w:szCs w:val="24"/>
        </w:rPr>
        <w:t>The</w:t>
      </w:r>
      <w:proofErr w:type="gramEnd"/>
      <w:r w:rsidRPr="00045AA5">
        <w:rPr>
          <w:b/>
          <w:bCs/>
          <w:sz w:val="24"/>
          <w:szCs w:val="24"/>
        </w:rPr>
        <w:t xml:space="preserve"> Med Alarm Phone Investigations – 8th of July 2018</w:t>
      </w:r>
      <w:r w:rsidRPr="00045AA5">
        <w:rPr>
          <w:sz w:val="24"/>
          <w:szCs w:val="24"/>
        </w:rPr>
        <w:br/>
      </w:r>
      <w:hyperlink r:id="rId72" w:history="1">
        <w:r w:rsidRPr="00045AA5">
          <w:rPr>
            <w:rStyle w:val="-"/>
            <w:sz w:val="24"/>
            <w:szCs w:val="24"/>
          </w:rPr>
          <w:t>http://watchthemed.net/index.php/reports/view/943</w:t>
        </w:r>
      </w:hyperlink>
      <w:r w:rsidRPr="00045AA5">
        <w:rPr>
          <w:sz w:val="24"/>
          <w:szCs w:val="24"/>
        </w:rPr>
        <w:t xml:space="preserve"> </w:t>
      </w:r>
      <w:r w:rsidRPr="00045AA5">
        <w:rPr>
          <w:sz w:val="24"/>
          <w:szCs w:val="24"/>
        </w:rPr>
        <w:br/>
      </w:r>
      <w:r w:rsidRPr="00045AA5">
        <w:rPr>
          <w:i/>
          <w:iCs/>
          <w:sz w:val="24"/>
          <w:szCs w:val="24"/>
        </w:rPr>
        <w:t>Case name</w:t>
      </w:r>
      <w:r w:rsidRPr="00045AA5">
        <w:rPr>
          <w:sz w:val="24"/>
          <w:szCs w:val="24"/>
        </w:rPr>
        <w:t>: 2018_07_08-AEG406</w:t>
      </w:r>
      <w:r w:rsidRPr="00045AA5">
        <w:rPr>
          <w:sz w:val="24"/>
          <w:szCs w:val="24"/>
        </w:rPr>
        <w:br/>
      </w:r>
      <w:r w:rsidRPr="00045AA5">
        <w:rPr>
          <w:i/>
          <w:iCs/>
          <w:sz w:val="24"/>
          <w:szCs w:val="24"/>
        </w:rPr>
        <w:t>Situation</w:t>
      </w:r>
      <w:r w:rsidRPr="00045AA5">
        <w:rPr>
          <w:sz w:val="24"/>
          <w:szCs w:val="24"/>
        </w:rPr>
        <w:t xml:space="preserve">: 19 travellers at Turkish-Greek </w:t>
      </w:r>
      <w:proofErr w:type="spellStart"/>
      <w:r w:rsidRPr="00045AA5">
        <w:rPr>
          <w:sz w:val="24"/>
          <w:szCs w:val="24"/>
        </w:rPr>
        <w:t>landborder</w:t>
      </w:r>
      <w:proofErr w:type="spellEnd"/>
      <w:r w:rsidRPr="00045AA5">
        <w:rPr>
          <w:sz w:val="24"/>
          <w:szCs w:val="24"/>
        </w:rPr>
        <w:t>, pushed-back to Turkey</w:t>
      </w:r>
      <w:r w:rsidRPr="00045AA5">
        <w:rPr>
          <w:sz w:val="24"/>
          <w:szCs w:val="24"/>
        </w:rPr>
        <w:br/>
      </w:r>
      <w:r w:rsidRPr="00045AA5">
        <w:rPr>
          <w:i/>
          <w:iCs/>
          <w:sz w:val="24"/>
          <w:szCs w:val="24"/>
        </w:rPr>
        <w:t>Status of WTM Investigation</w:t>
      </w:r>
      <w:r w:rsidRPr="00045AA5">
        <w:rPr>
          <w:sz w:val="24"/>
          <w:szCs w:val="24"/>
        </w:rPr>
        <w:t>: Concluded</w:t>
      </w:r>
      <w:r w:rsidRPr="00045AA5">
        <w:rPr>
          <w:sz w:val="24"/>
          <w:szCs w:val="24"/>
        </w:rPr>
        <w:br/>
      </w:r>
      <w:r w:rsidRPr="00045AA5">
        <w:rPr>
          <w:i/>
          <w:iCs/>
          <w:sz w:val="24"/>
          <w:szCs w:val="24"/>
        </w:rPr>
        <w:t>Place of Incident</w:t>
      </w:r>
      <w:r w:rsidRPr="00045AA5">
        <w:rPr>
          <w:sz w:val="24"/>
          <w:szCs w:val="24"/>
        </w:rPr>
        <w:t>: Aegean Sea</w:t>
      </w:r>
    </w:p>
    <w:p w:rsidR="004E5043" w:rsidRPr="00045AA5" w:rsidRDefault="0087284A" w:rsidP="001C2024">
      <w:pPr>
        <w:jc w:val="both"/>
        <w:rPr>
          <w:sz w:val="24"/>
          <w:szCs w:val="24"/>
        </w:rPr>
      </w:pPr>
      <w:r w:rsidRPr="00045AA5">
        <w:rPr>
          <w:sz w:val="24"/>
          <w:szCs w:val="24"/>
        </w:rPr>
        <w:br/>
      </w:r>
      <w:r w:rsidRPr="00045AA5">
        <w:rPr>
          <w:i/>
          <w:iCs/>
          <w:sz w:val="24"/>
          <w:szCs w:val="24"/>
        </w:rPr>
        <w:t>Summary of the Case:</w:t>
      </w:r>
      <w:r w:rsidR="004E5043" w:rsidRPr="00045AA5">
        <w:rPr>
          <w:i/>
          <w:iCs/>
          <w:sz w:val="24"/>
          <w:szCs w:val="24"/>
        </w:rPr>
        <w:t xml:space="preserve"> </w:t>
      </w:r>
      <w:r w:rsidRPr="00045AA5">
        <w:rPr>
          <w:sz w:val="24"/>
          <w:szCs w:val="24"/>
        </w:rPr>
        <w:t xml:space="preserve">On Sunday, 8th of July, at 11:14pm CEST, we were alerted to a group of travellers stuck near </w:t>
      </w:r>
      <w:proofErr w:type="spellStart"/>
      <w:r w:rsidRPr="00045AA5">
        <w:rPr>
          <w:sz w:val="24"/>
          <w:szCs w:val="24"/>
        </w:rPr>
        <w:t>Tichero</w:t>
      </w:r>
      <w:proofErr w:type="spellEnd"/>
      <w:r w:rsidRPr="00045AA5">
        <w:rPr>
          <w:sz w:val="24"/>
          <w:szCs w:val="24"/>
        </w:rPr>
        <w:t xml:space="preserve">, Greece, close to the Turkish </w:t>
      </w:r>
      <w:proofErr w:type="spellStart"/>
      <w:r w:rsidRPr="00045AA5">
        <w:rPr>
          <w:sz w:val="24"/>
          <w:szCs w:val="24"/>
        </w:rPr>
        <w:t>landborder</w:t>
      </w:r>
      <w:proofErr w:type="spellEnd"/>
      <w:r w:rsidRPr="00045AA5">
        <w:rPr>
          <w:sz w:val="24"/>
          <w:szCs w:val="24"/>
        </w:rPr>
        <w:t>. The group consisted of 19 people, among them a 1-year-old child, a pregnant lady and a man that had a broken leg. At 12:11pm we managed to establish contact to the travellers. They were afraid of being pushed-back to Turkey by the police and asked for medical aid and the possibility to seek asylum in Greece. We asked them for a list of their names and birth dates in order to alert UNHCR. At 1:02am we received the list. We couldn’t get back in contact until 1:47am. The group decided not to move further and to wait until the morning for the UNHCR office to open so they could call there.</w:t>
      </w:r>
    </w:p>
    <w:p w:rsidR="00334D2A" w:rsidRPr="00045AA5" w:rsidRDefault="00334D2A" w:rsidP="001C2024">
      <w:pPr>
        <w:jc w:val="both"/>
        <w:rPr>
          <w:sz w:val="24"/>
          <w:szCs w:val="24"/>
        </w:rPr>
      </w:pPr>
    </w:p>
    <w:p w:rsidR="0087284A" w:rsidRPr="00045AA5" w:rsidRDefault="0087284A" w:rsidP="001C2024">
      <w:pPr>
        <w:jc w:val="both"/>
        <w:rPr>
          <w:i/>
          <w:iCs/>
          <w:sz w:val="24"/>
          <w:szCs w:val="24"/>
        </w:rPr>
      </w:pPr>
      <w:r w:rsidRPr="00045AA5">
        <w:rPr>
          <w:sz w:val="24"/>
          <w:szCs w:val="24"/>
        </w:rPr>
        <w:t xml:space="preserve">At 8:30am we called UNHCR and asked for assistance. At 8:45am we also called the local police station but the operator refused to speak to us in English. We told the group to call 112 </w:t>
      </w:r>
      <w:proofErr w:type="gramStart"/>
      <w:r w:rsidRPr="00045AA5">
        <w:rPr>
          <w:sz w:val="24"/>
          <w:szCs w:val="24"/>
        </w:rPr>
        <w:t>themselves</w:t>
      </w:r>
      <w:proofErr w:type="gramEnd"/>
      <w:r w:rsidRPr="00045AA5">
        <w:rPr>
          <w:sz w:val="24"/>
          <w:szCs w:val="24"/>
        </w:rPr>
        <w:t xml:space="preserve"> for assistance. Until 9:30am we couldn’t reach any local police station. At 9:50am we sent an email to the local authorities and UNHCR to inform them about the people. Afterwards we continuously tried again to get in touch with the authorities and the group, but couldn’t establish a connection any more. At 2pm we reached the police in </w:t>
      </w:r>
      <w:proofErr w:type="spellStart"/>
      <w:r w:rsidRPr="00045AA5">
        <w:rPr>
          <w:sz w:val="24"/>
          <w:szCs w:val="24"/>
        </w:rPr>
        <w:t>Alexandropolis</w:t>
      </w:r>
      <w:proofErr w:type="spellEnd"/>
      <w:r w:rsidRPr="00045AA5">
        <w:rPr>
          <w:sz w:val="24"/>
          <w:szCs w:val="24"/>
        </w:rPr>
        <w:t xml:space="preserve">. They informed us that they were searching since one hour but hadn’t found the travellers. During the afternoon, we couldn’t get any news and didn’t reach the travellers anymore. At 6:53pm the police informed us that they had not found the group yet. The next day at 11:02am we were informed by a contact person that the group had been found and that they had been allegedly violently pushed-back to Turkey. At 12:45am we managed to reach the group itself. They told us that the police had found them at 5:00pm the day before and put them in „a prison“. At 10:00pm the police had told the group that they were being moved to a </w:t>
      </w:r>
      <w:r w:rsidRPr="00045AA5">
        <w:rPr>
          <w:sz w:val="24"/>
          <w:szCs w:val="24"/>
        </w:rPr>
        <w:lastRenderedPageBreak/>
        <w:t xml:space="preserve">camp to apply for international protection. However, the police instead brought them back to the river and handed them to officers </w:t>
      </w:r>
      <w:r w:rsidR="004125BA" w:rsidRPr="00045AA5">
        <w:rPr>
          <w:sz w:val="24"/>
          <w:szCs w:val="24"/>
        </w:rPr>
        <w:t>described</w:t>
      </w:r>
      <w:r w:rsidRPr="00045AA5">
        <w:rPr>
          <w:sz w:val="24"/>
          <w:szCs w:val="24"/>
        </w:rPr>
        <w:t xml:space="preserve"> as „military“, who forced them onto a boat and across </w:t>
      </w:r>
      <w:proofErr w:type="spellStart"/>
      <w:r w:rsidRPr="00045AA5">
        <w:rPr>
          <w:sz w:val="24"/>
          <w:szCs w:val="24"/>
        </w:rPr>
        <w:t>Evros</w:t>
      </w:r>
      <w:proofErr w:type="spellEnd"/>
      <w:r w:rsidRPr="00045AA5">
        <w:rPr>
          <w:sz w:val="24"/>
          <w:szCs w:val="24"/>
        </w:rPr>
        <w:t xml:space="preserve"> border river back to Turkey. The police officers before had confiscated personal belongings of the refugees, including mobile phones, money, passports and the food for the baby. </w:t>
      </w:r>
    </w:p>
    <w:p w:rsidR="0087284A" w:rsidRPr="00045AA5" w:rsidRDefault="0087284A" w:rsidP="001C2024">
      <w:pPr>
        <w:pBdr>
          <w:bottom w:val="single" w:sz="6" w:space="1" w:color="auto"/>
        </w:pBdr>
        <w:shd w:val="clear" w:color="auto" w:fill="FFFFFF"/>
        <w:textAlignment w:val="auto"/>
        <w:rPr>
          <w:color w:val="1D2129"/>
          <w:sz w:val="24"/>
          <w:szCs w:val="24"/>
        </w:rPr>
      </w:pPr>
    </w:p>
    <w:p w:rsidR="004125BA" w:rsidRPr="00045AA5" w:rsidRDefault="004125BA" w:rsidP="001C2024">
      <w:pPr>
        <w:shd w:val="clear" w:color="auto" w:fill="FFFFFF"/>
        <w:textAlignment w:val="auto"/>
        <w:rPr>
          <w:color w:val="1D2129"/>
          <w:sz w:val="24"/>
          <w:szCs w:val="24"/>
        </w:rPr>
      </w:pPr>
    </w:p>
    <w:p w:rsidR="00365A7E" w:rsidRPr="00045AA5" w:rsidRDefault="00365A7E" w:rsidP="001C2024">
      <w:pPr>
        <w:pStyle w:val="1"/>
        <w:pBdr>
          <w:bottom w:val="single" w:sz="36" w:space="4" w:color="A7E0FD"/>
        </w:pBdr>
        <w:rPr>
          <w:rFonts w:ascii="Times New Roman" w:hAnsi="Times New Roman" w:cs="Times New Roman"/>
          <w:b/>
          <w:color w:val="333333"/>
        </w:rPr>
      </w:pPr>
      <w:r w:rsidRPr="00045AA5">
        <w:rPr>
          <w:rFonts w:ascii="Times New Roman" w:hAnsi="Times New Roman" w:cs="Times New Roman"/>
          <w:b/>
          <w:color w:val="333333"/>
        </w:rPr>
        <w:t xml:space="preserve">21/07: AEG- 27 people missing at Greek/Turkish </w:t>
      </w:r>
      <w:proofErr w:type="spellStart"/>
      <w:r w:rsidRPr="00045AA5">
        <w:rPr>
          <w:rFonts w:ascii="Times New Roman" w:hAnsi="Times New Roman" w:cs="Times New Roman"/>
          <w:b/>
          <w:color w:val="333333"/>
        </w:rPr>
        <w:t>landborder</w:t>
      </w:r>
      <w:proofErr w:type="spellEnd"/>
      <w:r w:rsidRPr="00045AA5">
        <w:rPr>
          <w:rFonts w:ascii="Times New Roman" w:hAnsi="Times New Roman" w:cs="Times New Roman"/>
          <w:b/>
          <w:color w:val="333333"/>
        </w:rPr>
        <w:t xml:space="preserve"> &gt; Push-back</w:t>
      </w:r>
    </w:p>
    <w:p w:rsidR="00365A7E" w:rsidRPr="00045AA5" w:rsidRDefault="00365A7E" w:rsidP="001C2024">
      <w:pPr>
        <w:pStyle w:val="rverified"/>
        <w:pBdr>
          <w:bottom w:val="single" w:sz="36" w:space="2" w:color="93BA5F"/>
        </w:pBdr>
        <w:spacing w:before="0" w:beforeAutospacing="0" w:after="0" w:afterAutospacing="0"/>
        <w:ind w:left="270"/>
        <w:jc w:val="right"/>
        <w:rPr>
          <w:caps/>
          <w:color w:val="333333"/>
          <w:lang w:val="en-US"/>
        </w:rPr>
      </w:pPr>
      <w:r w:rsidRPr="00045AA5">
        <w:rPr>
          <w:caps/>
          <w:color w:val="333333"/>
          <w:lang w:val="en-US"/>
        </w:rPr>
        <w:t>VERIFIED</w:t>
      </w:r>
    </w:p>
    <w:p w:rsidR="00365A7E" w:rsidRPr="00045AA5" w:rsidRDefault="00592707" w:rsidP="001C2024">
      <w:pPr>
        <w:rPr>
          <w:sz w:val="24"/>
          <w:szCs w:val="24"/>
        </w:rPr>
      </w:pPr>
      <w:hyperlink r:id="rId73" w:tooltip="In Distress" w:history="1">
        <w:r w:rsidR="00A72366" w:rsidRPr="00045AA5">
          <w:rPr>
            <w:rStyle w:val="rcat-box"/>
            <w:color w:val="333333"/>
            <w:sz w:val="24"/>
            <w:szCs w:val="24"/>
          </w:rPr>
          <w:t xml:space="preserve"> </w:t>
        </w:r>
        <w:r w:rsidR="00365A7E" w:rsidRPr="00045AA5">
          <w:rPr>
            <w:rStyle w:val="-"/>
            <w:color w:val="333333"/>
            <w:sz w:val="24"/>
            <w:szCs w:val="24"/>
          </w:rPr>
          <w:t>In Distress</w:t>
        </w:r>
      </w:hyperlink>
      <w:hyperlink r:id="rId74" w:tooltip="Push-Back" w:history="1">
        <w:r w:rsidR="00A72366" w:rsidRPr="00045AA5">
          <w:rPr>
            <w:rStyle w:val="rcat-box"/>
            <w:color w:val="333333"/>
            <w:sz w:val="24"/>
            <w:szCs w:val="24"/>
            <w:shd w:val="clear" w:color="auto" w:fill="7A0A7A"/>
          </w:rPr>
          <w:t xml:space="preserve"> </w:t>
        </w:r>
        <w:r w:rsidR="00365A7E" w:rsidRPr="00045AA5">
          <w:rPr>
            <w:rStyle w:val="-"/>
            <w:color w:val="333333"/>
            <w:sz w:val="24"/>
            <w:szCs w:val="24"/>
          </w:rPr>
          <w:t>Push-Back</w:t>
        </w:r>
      </w:hyperlink>
    </w:p>
    <w:p w:rsidR="00365A7E" w:rsidRPr="00045AA5" w:rsidRDefault="00365A7E" w:rsidP="001C2024">
      <w:pPr>
        <w:pStyle w:val="report-when-where"/>
        <w:pBdr>
          <w:bottom w:val="single" w:sz="6" w:space="8" w:color="A6A29F"/>
        </w:pBdr>
        <w:spacing w:before="0" w:beforeAutospacing="0" w:after="0" w:afterAutospacing="0"/>
        <w:rPr>
          <w:color w:val="333333"/>
          <w:lang w:val="en-US"/>
        </w:rPr>
      </w:pPr>
      <w:r w:rsidRPr="00045AA5">
        <w:rPr>
          <w:rStyle w:val="rdate"/>
          <w:color w:val="333333"/>
          <w:lang w:val="en-US"/>
        </w:rPr>
        <w:t>22.07.2018 / 20:51 </w:t>
      </w:r>
      <w:r w:rsidRPr="00045AA5">
        <w:rPr>
          <w:rStyle w:val="rlocation"/>
          <w:color w:val="333333"/>
          <w:lang w:val="en-US"/>
        </w:rPr>
        <w:t>/ Aegean Sea</w:t>
      </w:r>
    </w:p>
    <w:p w:rsidR="004E5043" w:rsidRPr="00045AA5" w:rsidRDefault="00365A7E" w:rsidP="001C2024">
      <w:pPr>
        <w:rPr>
          <w:i/>
          <w:iCs/>
          <w:sz w:val="24"/>
          <w:szCs w:val="24"/>
        </w:rPr>
      </w:pPr>
      <w:r w:rsidRPr="00045AA5">
        <w:rPr>
          <w:b/>
          <w:bCs/>
          <w:sz w:val="24"/>
          <w:szCs w:val="24"/>
        </w:rPr>
        <w:t xml:space="preserve">Watch </w:t>
      </w:r>
      <w:proofErr w:type="gramStart"/>
      <w:r w:rsidRPr="00045AA5">
        <w:rPr>
          <w:b/>
          <w:bCs/>
          <w:sz w:val="24"/>
          <w:szCs w:val="24"/>
        </w:rPr>
        <w:t>The</w:t>
      </w:r>
      <w:proofErr w:type="gramEnd"/>
      <w:r w:rsidRPr="00045AA5">
        <w:rPr>
          <w:b/>
          <w:bCs/>
          <w:sz w:val="24"/>
          <w:szCs w:val="24"/>
        </w:rPr>
        <w:t xml:space="preserve"> Med Alarm Phone Investigations – 21st of July 2018</w:t>
      </w:r>
      <w:r w:rsidRPr="00045AA5">
        <w:rPr>
          <w:sz w:val="24"/>
          <w:szCs w:val="24"/>
        </w:rPr>
        <w:br/>
      </w:r>
      <w:r w:rsidRPr="00045AA5">
        <w:rPr>
          <w:i/>
          <w:iCs/>
          <w:sz w:val="24"/>
          <w:szCs w:val="24"/>
        </w:rPr>
        <w:t>Case name</w:t>
      </w:r>
      <w:r w:rsidRPr="00045AA5">
        <w:rPr>
          <w:sz w:val="24"/>
          <w:szCs w:val="24"/>
        </w:rPr>
        <w:t>: 2018_07_21-AEG-406</w:t>
      </w:r>
      <w:r w:rsidRPr="00045AA5">
        <w:rPr>
          <w:sz w:val="24"/>
          <w:szCs w:val="24"/>
        </w:rPr>
        <w:br/>
      </w:r>
      <w:r w:rsidRPr="00045AA5">
        <w:rPr>
          <w:i/>
          <w:iCs/>
          <w:sz w:val="24"/>
          <w:szCs w:val="24"/>
        </w:rPr>
        <w:t>Situation</w:t>
      </w:r>
      <w:r w:rsidRPr="00045AA5">
        <w:rPr>
          <w:sz w:val="24"/>
          <w:szCs w:val="24"/>
        </w:rPr>
        <w:t xml:space="preserve">: 27 people missing at Greek/Turkish </w:t>
      </w:r>
      <w:proofErr w:type="spellStart"/>
      <w:r w:rsidRPr="00045AA5">
        <w:rPr>
          <w:sz w:val="24"/>
          <w:szCs w:val="24"/>
        </w:rPr>
        <w:t>landborder</w:t>
      </w:r>
      <w:proofErr w:type="spellEnd"/>
      <w:r w:rsidRPr="00045AA5">
        <w:rPr>
          <w:sz w:val="24"/>
          <w:szCs w:val="24"/>
        </w:rPr>
        <w:t xml:space="preserve"> &gt; Push-back </w:t>
      </w:r>
      <w:r w:rsidRPr="00045AA5">
        <w:rPr>
          <w:sz w:val="24"/>
          <w:szCs w:val="24"/>
        </w:rPr>
        <w:br/>
      </w:r>
      <w:r w:rsidRPr="00045AA5">
        <w:rPr>
          <w:i/>
          <w:iCs/>
          <w:sz w:val="24"/>
          <w:szCs w:val="24"/>
        </w:rPr>
        <w:t>Status of WTM Investigation</w:t>
      </w:r>
      <w:r w:rsidRPr="00045AA5">
        <w:rPr>
          <w:sz w:val="24"/>
          <w:szCs w:val="24"/>
        </w:rPr>
        <w:t>: Concluded</w:t>
      </w:r>
      <w:r w:rsidRPr="00045AA5">
        <w:rPr>
          <w:sz w:val="24"/>
          <w:szCs w:val="24"/>
        </w:rPr>
        <w:br/>
      </w:r>
      <w:r w:rsidRPr="00045AA5">
        <w:rPr>
          <w:i/>
          <w:iCs/>
          <w:sz w:val="24"/>
          <w:szCs w:val="24"/>
        </w:rPr>
        <w:t>Place of Incident</w:t>
      </w:r>
      <w:r w:rsidRPr="00045AA5">
        <w:rPr>
          <w:sz w:val="24"/>
          <w:szCs w:val="24"/>
        </w:rPr>
        <w:t>: Aegean Sea</w:t>
      </w:r>
      <w:r w:rsidRPr="00045AA5">
        <w:rPr>
          <w:sz w:val="24"/>
          <w:szCs w:val="24"/>
        </w:rPr>
        <w:br/>
      </w:r>
      <w:hyperlink r:id="rId75" w:history="1">
        <w:r w:rsidRPr="00045AA5">
          <w:rPr>
            <w:rStyle w:val="-"/>
            <w:sz w:val="24"/>
            <w:szCs w:val="24"/>
          </w:rPr>
          <w:t>http://watchthemed.net/index.php/reports/view/955</w:t>
        </w:r>
      </w:hyperlink>
      <w:r w:rsidRPr="00045AA5">
        <w:rPr>
          <w:sz w:val="24"/>
          <w:szCs w:val="24"/>
        </w:rPr>
        <w:t xml:space="preserve"> </w:t>
      </w:r>
      <w:r w:rsidRPr="00045AA5">
        <w:rPr>
          <w:sz w:val="24"/>
          <w:szCs w:val="24"/>
        </w:rPr>
        <w:br/>
      </w:r>
    </w:p>
    <w:p w:rsidR="00365A7E" w:rsidRPr="00045AA5" w:rsidRDefault="00365A7E" w:rsidP="001C2024">
      <w:pPr>
        <w:jc w:val="both"/>
        <w:rPr>
          <w:sz w:val="24"/>
          <w:szCs w:val="24"/>
        </w:rPr>
      </w:pPr>
      <w:r w:rsidRPr="00045AA5">
        <w:rPr>
          <w:i/>
          <w:iCs/>
          <w:sz w:val="24"/>
          <w:szCs w:val="24"/>
        </w:rPr>
        <w:t>Summary of the Case:</w:t>
      </w:r>
      <w:r w:rsidRPr="00045AA5">
        <w:rPr>
          <w:sz w:val="24"/>
          <w:szCs w:val="24"/>
        </w:rPr>
        <w:t xml:space="preserve"> On Saturday, July 21, at 19.28 CET, The Alarm Phone received a message from a contact person indicating that 27 people had been missing for 3 days near the Greek/Turkish </w:t>
      </w:r>
      <w:proofErr w:type="spellStart"/>
      <w:r w:rsidRPr="00045AA5">
        <w:rPr>
          <w:sz w:val="24"/>
          <w:szCs w:val="24"/>
        </w:rPr>
        <w:t>landborder</w:t>
      </w:r>
      <w:proofErr w:type="spellEnd"/>
      <w:r w:rsidRPr="00045AA5">
        <w:rPr>
          <w:sz w:val="24"/>
          <w:szCs w:val="24"/>
        </w:rPr>
        <w:t xml:space="preserve"> being left without food and water</w:t>
      </w:r>
      <w:proofErr w:type="gramStart"/>
      <w:r w:rsidRPr="00045AA5">
        <w:rPr>
          <w:sz w:val="24"/>
          <w:szCs w:val="24"/>
        </w:rPr>
        <w:t>..</w:t>
      </w:r>
      <w:proofErr w:type="gramEnd"/>
      <w:r w:rsidRPr="00045AA5">
        <w:rPr>
          <w:sz w:val="24"/>
          <w:szCs w:val="24"/>
        </w:rPr>
        <w:t xml:space="preserve"> The shift team immediately contacted the relevant actors in the region, including UNHCR, and learned that the Greek Border Police was reportedly already looking for the group. The following day, the shift team received information that parts of the group had been pushed back to Turkey and that their shoes and other belongings had been taken away or broken by the Greek authorities. The shift team maintained contact with a contact person as well as relevant NGO and International Organizations. The contact person alerted the shift team at 16.50 on July 22 that 12 travellers were in a Turkish detention centre, including her brother and sister. On July 23, The Alarm Phone was able to speak to one person from the returned and confirm that they had been pushed back to Turkey. The Alarm Phone was not able to gain information about all travellers in the group, as several have disappeared after the Turkish authorities appeared and started arresting them. Allegedly, some could escape but at least one person of the arrested got reportedly returned to Syria. A follow-up is still ongoing. Among the group were two kids, two women and two sick persons. </w:t>
      </w:r>
    </w:p>
    <w:p w:rsidR="001C2A88" w:rsidRPr="00045AA5" w:rsidRDefault="001C2A88" w:rsidP="001C2A88">
      <w:pPr>
        <w:pBdr>
          <w:bottom w:val="single" w:sz="12" w:space="1" w:color="auto"/>
        </w:pBdr>
        <w:shd w:val="clear" w:color="auto" w:fill="FFFFFF"/>
        <w:spacing w:line="270" w:lineRule="atLeast"/>
        <w:textAlignment w:val="auto"/>
        <w:rPr>
          <w:color w:val="1D2129"/>
          <w:sz w:val="24"/>
          <w:szCs w:val="24"/>
        </w:rPr>
      </w:pPr>
    </w:p>
    <w:p w:rsidR="00365A7E" w:rsidRPr="00045AA5" w:rsidRDefault="00365A7E" w:rsidP="001C2A88">
      <w:pPr>
        <w:shd w:val="clear" w:color="auto" w:fill="FFFFFF"/>
        <w:spacing w:line="270" w:lineRule="atLeast"/>
        <w:textAlignment w:val="auto"/>
        <w:rPr>
          <w:color w:val="1D2129"/>
          <w:sz w:val="24"/>
          <w:szCs w:val="24"/>
        </w:rPr>
      </w:pPr>
    </w:p>
    <w:p w:rsidR="00334D2A" w:rsidRPr="00045AA5" w:rsidRDefault="00334D2A" w:rsidP="001C2A88">
      <w:pPr>
        <w:shd w:val="clear" w:color="auto" w:fill="FFFFFF"/>
        <w:spacing w:line="270" w:lineRule="atLeast"/>
        <w:textAlignment w:val="auto"/>
        <w:rPr>
          <w:color w:val="1D2129"/>
          <w:sz w:val="24"/>
          <w:szCs w:val="24"/>
        </w:rPr>
      </w:pPr>
      <w:r w:rsidRPr="00045AA5">
        <w:rPr>
          <w:b/>
          <w:color w:val="1D2129"/>
          <w:sz w:val="24"/>
          <w:szCs w:val="24"/>
        </w:rPr>
        <w:t>343-344.</w:t>
      </w:r>
      <w:r w:rsidRPr="00045AA5">
        <w:rPr>
          <w:color w:val="1D2129"/>
          <w:sz w:val="24"/>
          <w:szCs w:val="24"/>
        </w:rPr>
        <w:t xml:space="preserve"> </w:t>
      </w:r>
      <w:r w:rsidRPr="00045AA5">
        <w:rPr>
          <w:b/>
          <w:sz w:val="24"/>
          <w:szCs w:val="24"/>
          <w:lang w:val="en-US"/>
        </w:rPr>
        <w:t>Ill-treatment and illegal deportations of 2 persons</w:t>
      </w:r>
      <w:r w:rsidRPr="00045AA5">
        <w:rPr>
          <w:b/>
          <w:sz w:val="24"/>
          <w:szCs w:val="24"/>
          <w:lang w:val="en-US" w:eastAsia="el-GR"/>
        </w:rPr>
        <w:t xml:space="preserve"> reported by </w:t>
      </w:r>
      <w:proofErr w:type="spellStart"/>
      <w:r w:rsidRPr="00045AA5">
        <w:rPr>
          <w:b/>
          <w:sz w:val="24"/>
          <w:szCs w:val="24"/>
          <w:lang w:val="en-US" w:eastAsia="el-GR"/>
        </w:rPr>
        <w:t>Infomigrants</w:t>
      </w:r>
      <w:proofErr w:type="spellEnd"/>
    </w:p>
    <w:p w:rsidR="00334D2A" w:rsidRPr="00045AA5" w:rsidRDefault="00334D2A" w:rsidP="001C2A88">
      <w:pPr>
        <w:shd w:val="clear" w:color="auto" w:fill="FFFFFF"/>
        <w:spacing w:line="270" w:lineRule="atLeast"/>
        <w:textAlignment w:val="auto"/>
        <w:rPr>
          <w:color w:val="1D2129"/>
          <w:sz w:val="24"/>
          <w:szCs w:val="24"/>
        </w:rPr>
      </w:pPr>
    </w:p>
    <w:p w:rsidR="001541FE" w:rsidRPr="00045AA5" w:rsidRDefault="001541FE" w:rsidP="001541FE">
      <w:pPr>
        <w:overflowPunct/>
        <w:jc w:val="center"/>
        <w:textAlignment w:val="auto"/>
        <w:rPr>
          <w:b/>
          <w:color w:val="333333"/>
          <w:sz w:val="24"/>
          <w:szCs w:val="24"/>
          <w:lang w:val="en-US" w:eastAsia="el-GR"/>
        </w:rPr>
      </w:pPr>
      <w:r w:rsidRPr="00045AA5">
        <w:rPr>
          <w:b/>
          <w:color w:val="333333"/>
          <w:sz w:val="24"/>
          <w:szCs w:val="24"/>
          <w:lang w:val="en-US" w:eastAsia="el-GR"/>
        </w:rPr>
        <w:t>INFORMATION PUBLISHED BY INFOMIGRANTS</w:t>
      </w:r>
    </w:p>
    <w:p w:rsidR="00F07EA6" w:rsidRPr="00045AA5" w:rsidRDefault="001541FE" w:rsidP="001541FE">
      <w:pPr>
        <w:overflowPunct/>
        <w:jc w:val="center"/>
        <w:textAlignment w:val="auto"/>
        <w:rPr>
          <w:b/>
          <w:color w:val="333333"/>
          <w:sz w:val="24"/>
          <w:szCs w:val="24"/>
          <w:lang w:val="en-US" w:eastAsia="el-GR"/>
        </w:rPr>
      </w:pPr>
      <w:r w:rsidRPr="00045AA5">
        <w:rPr>
          <w:color w:val="333333"/>
          <w:sz w:val="24"/>
          <w:szCs w:val="24"/>
          <w:lang w:val="en-US" w:eastAsia="el-GR"/>
        </w:rPr>
        <w:br/>
      </w:r>
      <w:r w:rsidR="00F07EA6" w:rsidRPr="00045AA5">
        <w:rPr>
          <w:b/>
          <w:color w:val="333333"/>
          <w:sz w:val="24"/>
          <w:szCs w:val="24"/>
          <w:lang w:val="en-US" w:eastAsia="el-GR"/>
        </w:rPr>
        <w:t>Greek authorities accused of illegal pushbacks and violence</w:t>
      </w:r>
      <w:r w:rsidR="00334D2A" w:rsidRPr="00045AA5">
        <w:rPr>
          <w:b/>
          <w:color w:val="333333"/>
          <w:sz w:val="24"/>
          <w:szCs w:val="24"/>
          <w:lang w:val="en-US" w:eastAsia="el-GR"/>
        </w:rPr>
        <w:t xml:space="preserve"> </w:t>
      </w:r>
      <w:r w:rsidR="00F07EA6" w:rsidRPr="00045AA5">
        <w:rPr>
          <w:b/>
          <w:color w:val="333333"/>
          <w:sz w:val="24"/>
          <w:szCs w:val="24"/>
          <w:lang w:val="en-US" w:eastAsia="el-GR"/>
        </w:rPr>
        <w:t>against migrants</w:t>
      </w:r>
    </w:p>
    <w:p w:rsidR="00F07EA6" w:rsidRPr="00045AA5" w:rsidRDefault="00F07EA6" w:rsidP="001541FE">
      <w:pPr>
        <w:overflowPunct/>
        <w:jc w:val="center"/>
        <w:textAlignment w:val="auto"/>
        <w:rPr>
          <w:color w:val="333333"/>
          <w:sz w:val="24"/>
          <w:szCs w:val="24"/>
          <w:lang w:val="en-US" w:eastAsia="el-GR"/>
        </w:rPr>
      </w:pPr>
      <w:r w:rsidRPr="00045AA5">
        <w:rPr>
          <w:color w:val="333333"/>
          <w:sz w:val="24"/>
          <w:szCs w:val="24"/>
          <w:lang w:val="en-US" w:eastAsia="el-GR"/>
        </w:rPr>
        <w:t xml:space="preserve">By </w:t>
      </w:r>
      <w:r w:rsidRPr="00045AA5">
        <w:rPr>
          <w:noProof/>
          <w:color w:val="333333"/>
          <w:sz w:val="24"/>
          <w:szCs w:val="24"/>
          <w:lang w:val="en-US" w:eastAsia="el-GR"/>
        </w:rPr>
        <w:t xml:space="preserve">InfoMigrants </w:t>
      </w:r>
      <w:r w:rsidRPr="00045AA5">
        <w:rPr>
          <w:color w:val="000000"/>
          <w:sz w:val="24"/>
          <w:szCs w:val="24"/>
          <w:lang w:val="en-US" w:eastAsia="el-GR"/>
        </w:rPr>
        <w:t xml:space="preserve">Marion MacGregor </w:t>
      </w:r>
      <w:r w:rsidRPr="00045AA5">
        <w:rPr>
          <w:color w:val="333333"/>
          <w:sz w:val="24"/>
          <w:szCs w:val="24"/>
          <w:lang w:val="en-US" w:eastAsia="el-GR"/>
        </w:rPr>
        <w:t xml:space="preserve">| Latest </w:t>
      </w:r>
      <w:proofErr w:type="gramStart"/>
      <w:r w:rsidRPr="00045AA5">
        <w:rPr>
          <w:color w:val="333333"/>
          <w:sz w:val="24"/>
          <w:szCs w:val="24"/>
          <w:lang w:val="en-US" w:eastAsia="el-GR"/>
        </w:rPr>
        <w:t>update :</w:t>
      </w:r>
      <w:proofErr w:type="gramEnd"/>
      <w:r w:rsidRPr="00045AA5">
        <w:rPr>
          <w:color w:val="333333"/>
          <w:sz w:val="24"/>
          <w:szCs w:val="24"/>
          <w:lang w:val="en-US" w:eastAsia="el-GR"/>
        </w:rPr>
        <w:t xml:space="preserve"> 2018/08/29</w:t>
      </w:r>
      <w:r w:rsidRPr="00045AA5">
        <w:rPr>
          <w:color w:val="333333"/>
          <w:sz w:val="24"/>
          <w:szCs w:val="24"/>
          <w:lang w:val="en-US" w:eastAsia="el-GR"/>
        </w:rPr>
        <w:br/>
      </w:r>
      <w:hyperlink r:id="rId76" w:history="1">
        <w:r w:rsidRPr="00045AA5">
          <w:rPr>
            <w:rStyle w:val="-"/>
            <w:sz w:val="24"/>
            <w:szCs w:val="24"/>
            <w:lang w:val="en-US" w:eastAsia="el-GR"/>
          </w:rPr>
          <w:t>http://www.infomigrants.net/en/post/11579/greek-authorities-accused-of-illegal-pushbacks-and-violence-against-migrants</w:t>
        </w:r>
      </w:hyperlink>
    </w:p>
    <w:p w:rsidR="00F07EA6" w:rsidRPr="00045AA5" w:rsidRDefault="00F07EA6" w:rsidP="00F07EA6">
      <w:pPr>
        <w:overflowPunct/>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Growing numbers of migrants are trying to enter Greece via land routes from Turkey. At the same time, there are reports that Greek</w:t>
      </w:r>
      <w:r w:rsidR="004E5043" w:rsidRPr="00045AA5">
        <w:rPr>
          <w:color w:val="333333"/>
          <w:sz w:val="24"/>
          <w:szCs w:val="24"/>
          <w:lang w:val="en-US" w:eastAsia="el-GR"/>
        </w:rPr>
        <w:t xml:space="preserve"> </w:t>
      </w:r>
      <w:r w:rsidRPr="00045AA5">
        <w:rPr>
          <w:color w:val="333333"/>
          <w:sz w:val="24"/>
          <w:szCs w:val="24"/>
          <w:lang w:val="en-US" w:eastAsia="el-GR"/>
        </w:rPr>
        <w:t xml:space="preserve">authorities are using practices including forced expulsions of migrants back across the border. </w:t>
      </w:r>
      <w:proofErr w:type="spellStart"/>
      <w:r w:rsidRPr="00045AA5">
        <w:rPr>
          <w:color w:val="333333"/>
          <w:sz w:val="24"/>
          <w:szCs w:val="24"/>
          <w:lang w:val="en-US" w:eastAsia="el-GR"/>
        </w:rPr>
        <w:t>InfoMigrants</w:t>
      </w:r>
      <w:proofErr w:type="spellEnd"/>
      <w:r w:rsidRPr="00045AA5">
        <w:rPr>
          <w:color w:val="333333"/>
          <w:sz w:val="24"/>
          <w:szCs w:val="24"/>
          <w:lang w:val="en-US" w:eastAsia="el-GR"/>
        </w:rPr>
        <w:t xml:space="preserve"> has received a video</w:t>
      </w:r>
      <w:r w:rsidR="004E5043" w:rsidRPr="00045AA5">
        <w:rPr>
          <w:color w:val="333333"/>
          <w:sz w:val="24"/>
          <w:szCs w:val="24"/>
          <w:lang w:val="en-US" w:eastAsia="el-GR"/>
        </w:rPr>
        <w:t xml:space="preserve"> </w:t>
      </w:r>
      <w:r w:rsidRPr="00045AA5">
        <w:rPr>
          <w:color w:val="333333"/>
          <w:sz w:val="24"/>
          <w:szCs w:val="24"/>
          <w:lang w:val="en-US" w:eastAsia="el-GR"/>
        </w:rPr>
        <w:t>secretly filmed by a man who says he was the victim of such an operation.</w:t>
      </w:r>
    </w:p>
    <w:p w:rsidR="00F07EA6" w:rsidRPr="00045AA5" w:rsidRDefault="00334D2A"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 xml:space="preserve">Kurdish journalist </w:t>
      </w:r>
      <w:proofErr w:type="spellStart"/>
      <w:r w:rsidR="00F07EA6" w:rsidRPr="00045AA5">
        <w:rPr>
          <w:color w:val="333333"/>
          <w:sz w:val="24"/>
          <w:szCs w:val="24"/>
          <w:lang w:val="en-US" w:eastAsia="el-GR"/>
        </w:rPr>
        <w:t>Hiwa</w:t>
      </w:r>
      <w:proofErr w:type="spellEnd"/>
      <w:r w:rsidR="00F07EA6" w:rsidRPr="00045AA5">
        <w:rPr>
          <w:color w:val="333333"/>
          <w:sz w:val="24"/>
          <w:szCs w:val="24"/>
          <w:lang w:val="en-US" w:eastAsia="el-GR"/>
        </w:rPr>
        <w:t xml:space="preserve"> </w:t>
      </w:r>
      <w:proofErr w:type="spellStart"/>
      <w:r w:rsidR="00F07EA6" w:rsidRPr="00045AA5">
        <w:rPr>
          <w:color w:val="333333"/>
          <w:sz w:val="24"/>
          <w:szCs w:val="24"/>
          <w:lang w:val="en-US" w:eastAsia="el-GR"/>
        </w:rPr>
        <w:t>Dartas</w:t>
      </w:r>
      <w:proofErr w:type="spellEnd"/>
      <w:r w:rsidR="00F07EA6" w:rsidRPr="00045AA5">
        <w:rPr>
          <w:color w:val="333333"/>
          <w:sz w:val="24"/>
          <w:szCs w:val="24"/>
          <w:lang w:val="en-US" w:eastAsia="el-GR"/>
        </w:rPr>
        <w:t xml:space="preserve"> and his wife </w:t>
      </w:r>
      <w:proofErr w:type="spellStart"/>
      <w:r w:rsidR="00F07EA6" w:rsidRPr="00045AA5">
        <w:rPr>
          <w:color w:val="333333"/>
          <w:sz w:val="24"/>
          <w:szCs w:val="24"/>
          <w:lang w:val="en-US" w:eastAsia="el-GR"/>
        </w:rPr>
        <w:t>Danaz</w:t>
      </w:r>
      <w:proofErr w:type="spellEnd"/>
      <w:r w:rsidR="00F07EA6" w:rsidRPr="00045AA5">
        <w:rPr>
          <w:color w:val="333333"/>
          <w:sz w:val="24"/>
          <w:szCs w:val="24"/>
          <w:lang w:val="en-US" w:eastAsia="el-GR"/>
        </w:rPr>
        <w:t xml:space="preserve"> did not expect that their journey of escape from northern Iraq to Europe would be easy. But had</w:t>
      </w:r>
      <w:r w:rsidR="004E5043" w:rsidRPr="00045AA5">
        <w:rPr>
          <w:color w:val="333333"/>
          <w:sz w:val="24"/>
          <w:szCs w:val="24"/>
          <w:lang w:val="en-US" w:eastAsia="el-GR"/>
        </w:rPr>
        <w:t xml:space="preserve"> </w:t>
      </w:r>
      <w:r w:rsidR="00F07EA6" w:rsidRPr="00045AA5">
        <w:rPr>
          <w:color w:val="333333"/>
          <w:sz w:val="24"/>
          <w:szCs w:val="24"/>
          <w:lang w:val="en-US" w:eastAsia="el-GR"/>
        </w:rPr>
        <w:t xml:space="preserve">they known that upon reaching Greece they would </w:t>
      </w:r>
      <w:r w:rsidR="00F07EA6" w:rsidRPr="00045AA5">
        <w:rPr>
          <w:color w:val="333333"/>
          <w:sz w:val="24"/>
          <w:szCs w:val="24"/>
          <w:lang w:val="en-US" w:eastAsia="el-GR"/>
        </w:rPr>
        <w:lastRenderedPageBreak/>
        <w:t>be caught and locked in a small room without their belongings, and later taken by masked</w:t>
      </w:r>
      <w:r w:rsidR="004E5043" w:rsidRPr="00045AA5">
        <w:rPr>
          <w:color w:val="333333"/>
          <w:sz w:val="24"/>
          <w:szCs w:val="24"/>
          <w:lang w:val="en-US" w:eastAsia="el-GR"/>
        </w:rPr>
        <w:t xml:space="preserve"> </w:t>
      </w:r>
      <w:r w:rsidR="00F07EA6" w:rsidRPr="00045AA5">
        <w:rPr>
          <w:color w:val="333333"/>
          <w:sz w:val="24"/>
          <w:szCs w:val="24"/>
          <w:lang w:val="en-US" w:eastAsia="el-GR"/>
        </w:rPr>
        <w:t>commandos back across the border into Turkey, they might have made different plans.</w:t>
      </w:r>
    </w:p>
    <w:p w:rsidR="00F07EA6" w:rsidRPr="00045AA5" w:rsidRDefault="00334D2A" w:rsidP="001541FE">
      <w:pPr>
        <w:overflowPunct/>
        <w:jc w:val="both"/>
        <w:textAlignment w:val="auto"/>
        <w:rPr>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"The prison was 2x4 meters in the middle of nowhere. People were urinating, defecating, sleeping and resting all in this room, where you can see the</w:t>
      </w:r>
      <w:r w:rsidR="004E5043" w:rsidRPr="00045AA5">
        <w:rPr>
          <w:color w:val="333333"/>
          <w:sz w:val="24"/>
          <w:szCs w:val="24"/>
          <w:lang w:val="en-US" w:eastAsia="el-GR"/>
        </w:rPr>
        <w:t xml:space="preserve"> </w:t>
      </w:r>
      <w:r w:rsidR="00F07EA6" w:rsidRPr="00045AA5">
        <w:rPr>
          <w:sz w:val="24"/>
          <w:szCs w:val="24"/>
          <w:lang w:val="en-US" w:eastAsia="el-GR"/>
        </w:rPr>
        <w:t>urine bottle in (the) video.</w:t>
      </w:r>
    </w:p>
    <w:p w:rsidR="00405DE9" w:rsidRPr="00045AA5" w:rsidRDefault="004E5043" w:rsidP="00405DE9">
      <w:pPr>
        <w:overflowPunct/>
        <w:jc w:val="center"/>
        <w:textAlignment w:val="auto"/>
        <w:rPr>
          <w:sz w:val="24"/>
          <w:szCs w:val="24"/>
          <w:lang w:val="en-US" w:eastAsia="el-GR"/>
        </w:rPr>
      </w:pPr>
      <w:r w:rsidRPr="00045AA5">
        <w:rPr>
          <w:sz w:val="24"/>
          <w:szCs w:val="24"/>
          <w:lang w:val="en-US" w:eastAsia="el-GR"/>
        </w:rPr>
        <w:br/>
      </w:r>
      <w:r w:rsidR="00405DE9" w:rsidRPr="00045AA5">
        <w:rPr>
          <w:noProof/>
          <w:sz w:val="24"/>
          <w:szCs w:val="24"/>
          <w:lang w:val="el-GR" w:eastAsia="el-GR"/>
        </w:rPr>
        <w:drawing>
          <wp:inline distT="0" distB="0" distL="0" distR="0" wp14:anchorId="59183ECB" wp14:editId="122DC764">
            <wp:extent cx="4374000" cy="2628000"/>
            <wp:effectExtent l="0" t="0" r="7620" b="1270"/>
            <wp:docPr id="32" name="Εικόνα 32" descr="Screenshot from cellphone footage taken by Hiwa D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from cellphone footage taken by Hiwa Dart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4000" cy="2628000"/>
                    </a:xfrm>
                    <a:prstGeom prst="rect">
                      <a:avLst/>
                    </a:prstGeom>
                    <a:noFill/>
                    <a:ln>
                      <a:noFill/>
                    </a:ln>
                  </pic:spPr>
                </pic:pic>
              </a:graphicData>
            </a:graphic>
          </wp:inline>
        </w:drawing>
      </w:r>
    </w:p>
    <w:p w:rsidR="00F07EA6" w:rsidRPr="00045AA5" w:rsidRDefault="00F07EA6" w:rsidP="00405DE9">
      <w:pPr>
        <w:overflowPunct/>
        <w:jc w:val="center"/>
        <w:textAlignment w:val="auto"/>
        <w:rPr>
          <w:sz w:val="24"/>
          <w:szCs w:val="24"/>
          <w:lang w:val="en-US" w:eastAsia="el-GR"/>
        </w:rPr>
      </w:pPr>
      <w:r w:rsidRPr="00045AA5">
        <w:rPr>
          <w:sz w:val="24"/>
          <w:szCs w:val="24"/>
          <w:lang w:val="en-US" w:eastAsia="el-GR"/>
        </w:rPr>
        <w:t xml:space="preserve">Screenshot from cellphone footage taken by </w:t>
      </w:r>
      <w:proofErr w:type="spellStart"/>
      <w:r w:rsidRPr="00045AA5">
        <w:rPr>
          <w:sz w:val="24"/>
          <w:szCs w:val="24"/>
          <w:lang w:val="en-US" w:eastAsia="el-GR"/>
        </w:rPr>
        <w:t>Hiwa</w:t>
      </w:r>
      <w:proofErr w:type="spellEnd"/>
      <w:r w:rsidRPr="00045AA5">
        <w:rPr>
          <w:sz w:val="24"/>
          <w:szCs w:val="24"/>
          <w:lang w:val="en-US" w:eastAsia="el-GR"/>
        </w:rPr>
        <w:t xml:space="preserve"> </w:t>
      </w:r>
      <w:proofErr w:type="spellStart"/>
      <w:r w:rsidRPr="00045AA5">
        <w:rPr>
          <w:sz w:val="24"/>
          <w:szCs w:val="24"/>
          <w:lang w:val="en-US" w:eastAsia="el-GR"/>
        </w:rPr>
        <w:t>Dartas</w:t>
      </w:r>
      <w:proofErr w:type="spellEnd"/>
    </w:p>
    <w:p w:rsidR="00F07EA6" w:rsidRPr="00045AA5" w:rsidRDefault="00405DE9"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"They took the women and the children out of the room. Soon afterwards they brought 50 more people inside. The oxygen was almost finished in the</w:t>
      </w:r>
      <w:r w:rsidR="004E5043" w:rsidRPr="00045AA5">
        <w:rPr>
          <w:color w:val="333333"/>
          <w:sz w:val="24"/>
          <w:szCs w:val="24"/>
          <w:lang w:val="en-US" w:eastAsia="el-GR"/>
        </w:rPr>
        <w:t xml:space="preserve"> </w:t>
      </w:r>
      <w:r w:rsidR="00F07EA6" w:rsidRPr="00045AA5">
        <w:rPr>
          <w:color w:val="333333"/>
          <w:sz w:val="24"/>
          <w:szCs w:val="24"/>
          <w:lang w:val="en-US" w:eastAsia="el-GR"/>
        </w:rPr>
        <w:t>room. We tried to break the door and this is when they came in and hit us. They opened the door for a couple of minutes.</w:t>
      </w:r>
      <w:r w:rsidR="00334D2A" w:rsidRPr="00045AA5">
        <w:rPr>
          <w:color w:val="333333"/>
          <w:sz w:val="24"/>
          <w:szCs w:val="24"/>
          <w:lang w:val="en-US" w:eastAsia="el-GR"/>
        </w:rPr>
        <w:br/>
      </w:r>
    </w:p>
    <w:p w:rsidR="00334D2A"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"In the afternoon, some other commandos came with masks and divided us into groups of men and women and sent us back to the Turkish border in</w:t>
      </w:r>
      <w:r w:rsidR="004E5043" w:rsidRPr="00045AA5">
        <w:rPr>
          <w:color w:val="333333"/>
          <w:sz w:val="24"/>
          <w:szCs w:val="24"/>
          <w:lang w:val="en-US" w:eastAsia="el-GR"/>
        </w:rPr>
        <w:t xml:space="preserve"> </w:t>
      </w:r>
      <w:r w:rsidRPr="00045AA5">
        <w:rPr>
          <w:color w:val="333333"/>
          <w:sz w:val="24"/>
          <w:szCs w:val="24"/>
          <w:lang w:val="en-US" w:eastAsia="el-GR"/>
        </w:rPr>
        <w:t>an illegal boat after taking all food, water, bags, belts and shoes from us. They shot into the air to let the Turkish army know there were people on</w:t>
      </w:r>
      <w:r w:rsidR="004E5043" w:rsidRPr="00045AA5">
        <w:rPr>
          <w:color w:val="333333"/>
          <w:sz w:val="24"/>
          <w:szCs w:val="24"/>
          <w:lang w:val="en-US" w:eastAsia="el-GR"/>
        </w:rPr>
        <w:t xml:space="preserve"> </w:t>
      </w:r>
      <w:r w:rsidRPr="00045AA5">
        <w:rPr>
          <w:color w:val="333333"/>
          <w:sz w:val="24"/>
          <w:szCs w:val="24"/>
          <w:lang w:val="en-US" w:eastAsia="el-GR"/>
        </w:rPr>
        <w:t>their side."</w:t>
      </w:r>
    </w:p>
    <w:p w:rsidR="00F07EA6" w:rsidRPr="00045AA5" w:rsidRDefault="00F07EA6" w:rsidP="001541FE">
      <w:pPr>
        <w:overflowPunct/>
        <w:jc w:val="both"/>
        <w:textAlignment w:val="auto"/>
        <w:rPr>
          <w:color w:val="333333"/>
          <w:sz w:val="24"/>
          <w:szCs w:val="24"/>
          <w:lang w:val="en-US" w:eastAsia="el-GR"/>
        </w:rPr>
      </w:pPr>
    </w:p>
    <w:p w:rsidR="00334D2A" w:rsidRPr="00045AA5" w:rsidRDefault="00F07EA6" w:rsidP="001541FE">
      <w:pPr>
        <w:overflowPunct/>
        <w:jc w:val="both"/>
        <w:textAlignment w:val="auto"/>
        <w:rPr>
          <w:color w:val="333333"/>
          <w:sz w:val="24"/>
          <w:szCs w:val="24"/>
          <w:lang w:val="en-US" w:eastAsia="el-GR"/>
        </w:rPr>
      </w:pPr>
      <w:proofErr w:type="spellStart"/>
      <w:r w:rsidRPr="00045AA5">
        <w:rPr>
          <w:color w:val="333333"/>
          <w:sz w:val="24"/>
          <w:szCs w:val="24"/>
          <w:lang w:val="en-US" w:eastAsia="el-GR"/>
        </w:rPr>
        <w:t>Hiwa</w:t>
      </w:r>
      <w:proofErr w:type="spellEnd"/>
      <w:r w:rsidRPr="00045AA5">
        <w:rPr>
          <w:color w:val="333333"/>
          <w:sz w:val="24"/>
          <w:szCs w:val="24"/>
          <w:lang w:val="en-US" w:eastAsia="el-GR"/>
        </w:rPr>
        <w:t xml:space="preserve"> and </w:t>
      </w:r>
      <w:proofErr w:type="spellStart"/>
      <w:r w:rsidRPr="00045AA5">
        <w:rPr>
          <w:color w:val="333333"/>
          <w:sz w:val="24"/>
          <w:szCs w:val="24"/>
          <w:lang w:val="en-US" w:eastAsia="el-GR"/>
        </w:rPr>
        <w:t>Danaz</w:t>
      </w:r>
      <w:proofErr w:type="spellEnd"/>
      <w:r w:rsidRPr="00045AA5">
        <w:rPr>
          <w:color w:val="333333"/>
          <w:sz w:val="24"/>
          <w:szCs w:val="24"/>
          <w:lang w:val="en-US" w:eastAsia="el-GR"/>
        </w:rPr>
        <w:t xml:space="preserve"> </w:t>
      </w:r>
      <w:proofErr w:type="spellStart"/>
      <w:r w:rsidRPr="00045AA5">
        <w:rPr>
          <w:color w:val="333333"/>
          <w:sz w:val="24"/>
          <w:szCs w:val="24"/>
          <w:lang w:val="en-US" w:eastAsia="el-GR"/>
        </w:rPr>
        <w:t>Dartas</w:t>
      </w:r>
      <w:proofErr w:type="spellEnd"/>
      <w:r w:rsidRPr="00045AA5">
        <w:rPr>
          <w:color w:val="333333"/>
          <w:sz w:val="24"/>
          <w:szCs w:val="24"/>
          <w:lang w:val="en-US" w:eastAsia="el-GR"/>
        </w:rPr>
        <w:t xml:space="preserve"> say while they managed to escape arrest in Turkey, more than 90 others who were also forcibly expelled by Greek authorities</w:t>
      </w:r>
      <w:r w:rsidR="004E5043" w:rsidRPr="00045AA5">
        <w:rPr>
          <w:color w:val="333333"/>
          <w:sz w:val="24"/>
          <w:szCs w:val="24"/>
          <w:lang w:val="en-US" w:eastAsia="el-GR"/>
        </w:rPr>
        <w:t xml:space="preserve"> </w:t>
      </w:r>
      <w:r w:rsidRPr="00045AA5">
        <w:rPr>
          <w:color w:val="333333"/>
          <w:sz w:val="24"/>
          <w:szCs w:val="24"/>
          <w:lang w:val="en-US" w:eastAsia="el-GR"/>
        </w:rPr>
        <w:t>on that day less than a fortnight ago were not so lucky.</w:t>
      </w:r>
    </w:p>
    <w:p w:rsidR="00F07EA6" w:rsidRPr="00045AA5" w:rsidRDefault="00334D2A" w:rsidP="00334D2A">
      <w:pPr>
        <w:tabs>
          <w:tab w:val="left" w:pos="1622"/>
        </w:tabs>
        <w:overflowPunct/>
        <w:jc w:val="both"/>
        <w:textAlignment w:val="auto"/>
        <w:rPr>
          <w:color w:val="333333"/>
          <w:sz w:val="24"/>
          <w:szCs w:val="24"/>
          <w:lang w:val="en-US" w:eastAsia="el-GR"/>
        </w:rPr>
      </w:pPr>
      <w:r w:rsidRPr="00045AA5">
        <w:rPr>
          <w:color w:val="333333"/>
          <w:sz w:val="24"/>
          <w:szCs w:val="24"/>
          <w:lang w:val="en-US" w:eastAsia="el-GR"/>
        </w:rPr>
        <w:tab/>
      </w:r>
    </w:p>
    <w:p w:rsidR="00F07EA6" w:rsidRPr="00045AA5" w:rsidRDefault="00F07EA6" w:rsidP="001541FE">
      <w:pPr>
        <w:overflowPunct/>
        <w:jc w:val="both"/>
        <w:textAlignment w:val="auto"/>
        <w:rPr>
          <w:b/>
          <w:color w:val="333333"/>
          <w:sz w:val="24"/>
          <w:szCs w:val="24"/>
          <w:lang w:val="en-US" w:eastAsia="el-GR"/>
        </w:rPr>
      </w:pPr>
      <w:r w:rsidRPr="00045AA5">
        <w:rPr>
          <w:b/>
          <w:color w:val="333333"/>
          <w:sz w:val="24"/>
          <w:szCs w:val="24"/>
          <w:lang w:val="en-US" w:eastAsia="el-GR"/>
        </w:rPr>
        <w:t>Pushbacks increasing: Report</w:t>
      </w:r>
    </w:p>
    <w:p w:rsidR="00334D2A" w:rsidRPr="00045AA5" w:rsidRDefault="00334D2A" w:rsidP="001541FE">
      <w:pPr>
        <w:overflowPunct/>
        <w:jc w:val="both"/>
        <w:textAlignment w:val="auto"/>
        <w:rPr>
          <w:b/>
          <w:color w:val="333333"/>
          <w:sz w:val="24"/>
          <w:szCs w:val="24"/>
          <w:lang w:val="en-US" w:eastAsia="el-GR"/>
        </w:rPr>
      </w:pPr>
    </w:p>
    <w:p w:rsidR="00334D2A"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Stories of such treatment by Greek authorities have become increasingly common, according to the Greek Council for Refugees (GCR). Earlier this</w:t>
      </w:r>
      <w:r w:rsidR="004E5043" w:rsidRPr="00045AA5">
        <w:rPr>
          <w:color w:val="333333"/>
          <w:sz w:val="24"/>
          <w:szCs w:val="24"/>
          <w:lang w:val="en-US" w:eastAsia="el-GR"/>
        </w:rPr>
        <w:t xml:space="preserve"> </w:t>
      </w:r>
      <w:r w:rsidRPr="00045AA5">
        <w:rPr>
          <w:color w:val="333333"/>
          <w:sz w:val="24"/>
          <w:szCs w:val="24"/>
          <w:lang w:val="en-US" w:eastAsia="el-GR"/>
        </w:rPr>
        <w:t xml:space="preserve">year, the Council published a </w:t>
      </w:r>
      <w:r w:rsidRPr="00045AA5">
        <w:rPr>
          <w:color w:val="FF6633"/>
          <w:sz w:val="24"/>
          <w:szCs w:val="24"/>
          <w:lang w:val="en-US" w:eastAsia="el-GR"/>
        </w:rPr>
        <w:t xml:space="preserve">report </w:t>
      </w:r>
      <w:r w:rsidRPr="00045AA5">
        <w:rPr>
          <w:color w:val="333333"/>
          <w:sz w:val="24"/>
          <w:szCs w:val="24"/>
          <w:lang w:val="en-US" w:eastAsia="el-GR"/>
        </w:rPr>
        <w:t xml:space="preserve">which included a large number of testimonies of what it calls illegal pushbacks of refugees in </w:t>
      </w:r>
      <w:proofErr w:type="spellStart"/>
      <w:r w:rsidRPr="00045AA5">
        <w:rPr>
          <w:color w:val="333333"/>
          <w:sz w:val="24"/>
          <w:szCs w:val="24"/>
          <w:lang w:val="en-US" w:eastAsia="el-GR"/>
        </w:rPr>
        <w:t>Evros</w:t>
      </w:r>
      <w:proofErr w:type="spellEnd"/>
      <w:r w:rsidRPr="00045AA5">
        <w:rPr>
          <w:color w:val="333333"/>
          <w:sz w:val="24"/>
          <w:szCs w:val="24"/>
          <w:lang w:val="en-US" w:eastAsia="el-GR"/>
        </w:rPr>
        <w:t xml:space="preserve"> on the</w:t>
      </w:r>
      <w:r w:rsidR="004E5043" w:rsidRPr="00045AA5">
        <w:rPr>
          <w:color w:val="333333"/>
          <w:sz w:val="24"/>
          <w:szCs w:val="24"/>
          <w:lang w:val="en-US" w:eastAsia="el-GR"/>
        </w:rPr>
        <w:t xml:space="preserve"> </w:t>
      </w:r>
      <w:r w:rsidRPr="00045AA5">
        <w:rPr>
          <w:color w:val="333333"/>
          <w:sz w:val="24"/>
          <w:szCs w:val="24"/>
          <w:lang w:val="en-US" w:eastAsia="el-GR"/>
        </w:rPr>
        <w:t>Turkish border.</w:t>
      </w:r>
    </w:p>
    <w:p w:rsidR="00F07EA6" w:rsidRPr="00045AA5" w:rsidRDefault="00F07EA6"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It claims Greek authorities are systematically arresting and detaining people in need of international protection, "asylum-seekers and even recognized</w:t>
      </w:r>
      <w:r w:rsidR="004E5043" w:rsidRPr="00045AA5">
        <w:rPr>
          <w:color w:val="333333"/>
          <w:sz w:val="24"/>
          <w:szCs w:val="24"/>
          <w:lang w:val="en-US" w:eastAsia="el-GR"/>
        </w:rPr>
        <w:t xml:space="preserve"> </w:t>
      </w:r>
      <w:r w:rsidRPr="00045AA5">
        <w:rPr>
          <w:color w:val="333333"/>
          <w:sz w:val="24"/>
          <w:szCs w:val="24"/>
          <w:lang w:val="en-US" w:eastAsia="el-GR"/>
        </w:rPr>
        <w:t>refugees," and sending them back to Turkey.</w:t>
      </w:r>
    </w:p>
    <w:p w:rsidR="00F07EA6" w:rsidRPr="00045AA5" w:rsidRDefault="00334D2A"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Pushbacks are a means of stopping refugees and migrants at borders and forcibly turning them around to the country they came from. The legal</w:t>
      </w:r>
      <w:r w:rsidR="004E5043" w:rsidRPr="00045AA5">
        <w:rPr>
          <w:color w:val="333333"/>
          <w:sz w:val="24"/>
          <w:szCs w:val="24"/>
          <w:lang w:val="en-US" w:eastAsia="el-GR"/>
        </w:rPr>
        <w:t xml:space="preserve"> </w:t>
      </w:r>
      <w:r w:rsidR="00F07EA6" w:rsidRPr="00045AA5">
        <w:rPr>
          <w:color w:val="333333"/>
          <w:sz w:val="24"/>
          <w:szCs w:val="24"/>
          <w:lang w:val="en-US" w:eastAsia="el-GR"/>
        </w:rPr>
        <w:t>term is collective expulsion -- a practice prohibited by Article 4 of Protocol 4 (Art 4-4) to the European Convention on Human Rights.</w:t>
      </w:r>
    </w:p>
    <w:p w:rsidR="00334D2A" w:rsidRPr="00045AA5" w:rsidRDefault="00334D2A" w:rsidP="001541FE">
      <w:pPr>
        <w:overflowPunct/>
        <w:jc w:val="both"/>
        <w:textAlignment w:val="auto"/>
        <w:rPr>
          <w:color w:val="333333"/>
          <w:sz w:val="24"/>
          <w:szCs w:val="24"/>
          <w:lang w:val="en-US" w:eastAsia="el-GR"/>
        </w:rPr>
      </w:pPr>
    </w:p>
    <w:p w:rsidR="004125BA"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lastRenderedPageBreak/>
        <w:t>Under international law, countries have an obligation to process asylum requests. They also can't force a group of migrants to leave before they have</w:t>
      </w:r>
      <w:r w:rsidR="004E5043" w:rsidRPr="00045AA5">
        <w:rPr>
          <w:color w:val="333333"/>
          <w:sz w:val="24"/>
          <w:szCs w:val="24"/>
          <w:lang w:val="en-US" w:eastAsia="el-GR"/>
        </w:rPr>
        <w:t xml:space="preserve"> </w:t>
      </w:r>
      <w:r w:rsidRPr="00045AA5">
        <w:rPr>
          <w:color w:val="333333"/>
          <w:sz w:val="24"/>
          <w:szCs w:val="24"/>
          <w:lang w:val="en-US" w:eastAsia="el-GR"/>
        </w:rPr>
        <w:t xml:space="preserve">properly assessed the case of each individual. If it comes to expulsion, </w:t>
      </w:r>
      <w:r w:rsidRPr="00045AA5">
        <w:rPr>
          <w:color w:val="FF6633"/>
          <w:sz w:val="24"/>
          <w:szCs w:val="24"/>
          <w:lang w:val="en-US" w:eastAsia="el-GR"/>
        </w:rPr>
        <w:t>Art 4-4 gives them the right to contest the move</w:t>
      </w:r>
      <w:r w:rsidRPr="00045AA5">
        <w:rPr>
          <w:color w:val="333333"/>
          <w:sz w:val="24"/>
          <w:szCs w:val="24"/>
          <w:lang w:val="en-US" w:eastAsia="el-GR"/>
        </w:rPr>
        <w:t>.</w:t>
      </w:r>
    </w:p>
    <w:p w:rsidR="00F07EA6" w:rsidRPr="00045AA5" w:rsidRDefault="00F07EA6"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b/>
          <w:color w:val="333333"/>
          <w:sz w:val="24"/>
          <w:szCs w:val="24"/>
          <w:lang w:val="en-US" w:eastAsia="el-GR"/>
        </w:rPr>
      </w:pPr>
      <w:r w:rsidRPr="00045AA5">
        <w:rPr>
          <w:b/>
          <w:color w:val="333333"/>
          <w:sz w:val="24"/>
          <w:szCs w:val="24"/>
          <w:lang w:val="en-US" w:eastAsia="el-GR"/>
        </w:rPr>
        <w:t>'Deplorable conditions and violence'</w:t>
      </w:r>
    </w:p>
    <w:p w:rsidR="00F07EA6" w:rsidRPr="00045AA5" w:rsidRDefault="00334D2A"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The GCR report claims that the victims of pushbacks include vulnerable migrants such as pregnant women, people who have been subjected to</w:t>
      </w:r>
      <w:r w:rsidR="004E5043" w:rsidRPr="00045AA5">
        <w:rPr>
          <w:color w:val="333333"/>
          <w:sz w:val="24"/>
          <w:szCs w:val="24"/>
          <w:lang w:val="en-US" w:eastAsia="el-GR"/>
        </w:rPr>
        <w:t xml:space="preserve"> </w:t>
      </w:r>
      <w:r w:rsidR="00F07EA6" w:rsidRPr="00045AA5">
        <w:rPr>
          <w:color w:val="333333"/>
          <w:sz w:val="24"/>
          <w:szCs w:val="24"/>
          <w:lang w:val="en-US" w:eastAsia="el-GR"/>
        </w:rPr>
        <w:t>torture, and children. It identifies what it calls a specific "pattern" of operating in which authorities transfer migrants to detention centers where there</w:t>
      </w:r>
      <w:r w:rsidR="004E5043" w:rsidRPr="00045AA5">
        <w:rPr>
          <w:color w:val="333333"/>
          <w:sz w:val="24"/>
          <w:szCs w:val="24"/>
          <w:lang w:val="en-US" w:eastAsia="el-GR"/>
        </w:rPr>
        <w:t xml:space="preserve"> </w:t>
      </w:r>
      <w:r w:rsidR="00F07EA6" w:rsidRPr="00045AA5">
        <w:rPr>
          <w:color w:val="333333"/>
          <w:sz w:val="24"/>
          <w:szCs w:val="24"/>
          <w:lang w:val="en-US" w:eastAsia="el-GR"/>
        </w:rPr>
        <w:t xml:space="preserve">are armed guards, sometimes wearing Greek police uniforms, </w:t>
      </w:r>
      <w:proofErr w:type="gramStart"/>
      <w:r w:rsidR="00F07EA6" w:rsidRPr="00045AA5">
        <w:rPr>
          <w:color w:val="333333"/>
          <w:sz w:val="24"/>
          <w:szCs w:val="24"/>
          <w:lang w:val="en-US" w:eastAsia="el-GR"/>
        </w:rPr>
        <w:t>military</w:t>
      </w:r>
      <w:proofErr w:type="gramEnd"/>
      <w:r w:rsidR="00F07EA6" w:rsidRPr="00045AA5">
        <w:rPr>
          <w:color w:val="333333"/>
          <w:sz w:val="24"/>
          <w:szCs w:val="24"/>
          <w:lang w:val="en-US" w:eastAsia="el-GR"/>
        </w:rPr>
        <w:t>-style camouflage or with face masks. According to the report, when the</w:t>
      </w:r>
      <w:r w:rsidR="004E5043" w:rsidRPr="00045AA5">
        <w:rPr>
          <w:color w:val="333333"/>
          <w:sz w:val="24"/>
          <w:szCs w:val="24"/>
          <w:lang w:val="en-US" w:eastAsia="el-GR"/>
        </w:rPr>
        <w:t xml:space="preserve"> </w:t>
      </w:r>
      <w:r w:rsidR="00F07EA6" w:rsidRPr="00045AA5">
        <w:rPr>
          <w:color w:val="333333"/>
          <w:sz w:val="24"/>
          <w:szCs w:val="24"/>
          <w:lang w:val="en-US" w:eastAsia="el-GR"/>
        </w:rPr>
        <w:t>migrants are arrested, their cellphones, money, ID cards and legal residence documents are confiscated and never returned.</w:t>
      </w:r>
    </w:p>
    <w:p w:rsidR="00F07EA6" w:rsidRPr="00045AA5" w:rsidRDefault="00334D2A"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The GCR says this has happened to undocumented arrivals who have not had an opportunity to seek international protection, but also to people who</w:t>
      </w:r>
      <w:r w:rsidR="004E5043" w:rsidRPr="00045AA5">
        <w:rPr>
          <w:color w:val="333333"/>
          <w:sz w:val="24"/>
          <w:szCs w:val="24"/>
          <w:lang w:val="en-US" w:eastAsia="el-GR"/>
        </w:rPr>
        <w:t xml:space="preserve"> </w:t>
      </w:r>
      <w:r w:rsidR="00F07EA6" w:rsidRPr="00045AA5">
        <w:rPr>
          <w:color w:val="333333"/>
          <w:sz w:val="24"/>
          <w:szCs w:val="24"/>
          <w:lang w:val="en-US" w:eastAsia="el-GR"/>
        </w:rPr>
        <w:t>have applied for asylum in Greece and even those who have already been granted protection in another European country, yet still attempt to enter</w:t>
      </w:r>
      <w:r w:rsidR="004E5043" w:rsidRPr="00045AA5">
        <w:rPr>
          <w:color w:val="333333"/>
          <w:sz w:val="24"/>
          <w:szCs w:val="24"/>
          <w:lang w:val="en-US" w:eastAsia="el-GR"/>
        </w:rPr>
        <w:t xml:space="preserve"> </w:t>
      </w:r>
      <w:r w:rsidR="00F07EA6" w:rsidRPr="00045AA5">
        <w:rPr>
          <w:color w:val="333333"/>
          <w:sz w:val="24"/>
          <w:szCs w:val="24"/>
          <w:lang w:val="en-US" w:eastAsia="el-GR"/>
        </w:rPr>
        <w:t>Greece by irregular means.</w:t>
      </w:r>
    </w:p>
    <w:p w:rsidR="00F07EA6" w:rsidRPr="00045AA5" w:rsidRDefault="00334D2A" w:rsidP="001541FE">
      <w:pPr>
        <w:overflowPunct/>
        <w:jc w:val="both"/>
        <w:textAlignment w:val="auto"/>
        <w:rPr>
          <w:b/>
          <w:color w:val="333333"/>
          <w:sz w:val="24"/>
          <w:szCs w:val="24"/>
          <w:lang w:val="en-US" w:eastAsia="el-GR"/>
        </w:rPr>
      </w:pPr>
      <w:r w:rsidRPr="00045AA5">
        <w:rPr>
          <w:color w:val="333333"/>
          <w:sz w:val="24"/>
          <w:szCs w:val="24"/>
          <w:lang w:val="en-US" w:eastAsia="el-GR"/>
        </w:rPr>
        <w:br/>
      </w:r>
      <w:r w:rsidR="00F07EA6" w:rsidRPr="00045AA5">
        <w:rPr>
          <w:b/>
          <w:color w:val="333333"/>
          <w:sz w:val="24"/>
          <w:szCs w:val="24"/>
          <w:lang w:val="en-US" w:eastAsia="el-GR"/>
        </w:rPr>
        <w:t>Burden on Greece</w:t>
      </w:r>
    </w:p>
    <w:p w:rsidR="00F07EA6" w:rsidRPr="00045AA5" w:rsidRDefault="00334D2A"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While migrant arrivals in Europe are well down compared with the huge influx in 2015, the burden on Greece as a front-line country remains</w:t>
      </w:r>
      <w:r w:rsidR="004E5043" w:rsidRPr="00045AA5">
        <w:rPr>
          <w:color w:val="333333"/>
          <w:sz w:val="24"/>
          <w:szCs w:val="24"/>
          <w:lang w:val="en-US" w:eastAsia="el-GR"/>
        </w:rPr>
        <w:t xml:space="preserve"> </w:t>
      </w:r>
      <w:r w:rsidR="00F07EA6" w:rsidRPr="00045AA5">
        <w:rPr>
          <w:color w:val="333333"/>
          <w:sz w:val="24"/>
          <w:szCs w:val="24"/>
          <w:lang w:val="en-US" w:eastAsia="el-GR"/>
        </w:rPr>
        <w:t>significant. In the first half of this year, Greek authorities reported 22,899 arrivals, more than twice as many as in the same period last year and</w:t>
      </w:r>
      <w:r w:rsidR="004E5043" w:rsidRPr="00045AA5">
        <w:rPr>
          <w:color w:val="333333"/>
          <w:sz w:val="24"/>
          <w:szCs w:val="24"/>
          <w:lang w:val="en-US" w:eastAsia="el-GR"/>
        </w:rPr>
        <w:t xml:space="preserve"> </w:t>
      </w:r>
      <w:r w:rsidR="00F07EA6" w:rsidRPr="00045AA5">
        <w:rPr>
          <w:color w:val="333333"/>
          <w:sz w:val="24"/>
          <w:szCs w:val="24"/>
          <w:lang w:val="en-US" w:eastAsia="el-GR"/>
        </w:rPr>
        <w:t>more than any other country in Europe.</w:t>
      </w:r>
    </w:p>
    <w:p w:rsidR="00405DE9" w:rsidRPr="00045AA5" w:rsidRDefault="00405DE9" w:rsidP="00405DE9">
      <w:pPr>
        <w:overflowPunct/>
        <w:jc w:val="center"/>
        <w:textAlignment w:val="auto"/>
        <w:rPr>
          <w:sz w:val="24"/>
          <w:szCs w:val="24"/>
          <w:lang w:val="en-US" w:eastAsia="el-GR"/>
        </w:rPr>
      </w:pPr>
    </w:p>
    <w:p w:rsidR="00F07EA6" w:rsidRPr="00045AA5" w:rsidRDefault="00405DE9" w:rsidP="00405DE9">
      <w:pPr>
        <w:overflowPunct/>
        <w:jc w:val="center"/>
        <w:textAlignment w:val="auto"/>
        <w:rPr>
          <w:sz w:val="24"/>
          <w:szCs w:val="24"/>
          <w:lang w:val="en-US" w:eastAsia="el-GR"/>
        </w:rPr>
      </w:pPr>
      <w:r w:rsidRPr="00045AA5">
        <w:rPr>
          <w:noProof/>
          <w:sz w:val="24"/>
          <w:szCs w:val="24"/>
          <w:lang w:val="el-GR" w:eastAsia="el-GR"/>
        </w:rPr>
        <w:drawing>
          <wp:inline distT="0" distB="0" distL="0" distR="0" wp14:anchorId="01471269" wp14:editId="1E99F9C6">
            <wp:extent cx="3402000" cy="2268000"/>
            <wp:effectExtent l="0" t="0" r="8255" b="0"/>
            <wp:docPr id="33" name="Εικόνα 33" descr="The plight of Syrian refugees continues - as the one of this group of Syrians in Greece after having crossed the Evros river in April 2018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light of Syrian refugees continues - as the one of this group of Syrians in Greece after having crossed the Evros river in April 2018  Credit REUTE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02000" cy="2268000"/>
                    </a:xfrm>
                    <a:prstGeom prst="rect">
                      <a:avLst/>
                    </a:prstGeom>
                    <a:noFill/>
                    <a:ln>
                      <a:noFill/>
                    </a:ln>
                  </pic:spPr>
                </pic:pic>
              </a:graphicData>
            </a:graphic>
          </wp:inline>
        </w:drawing>
      </w:r>
      <w:r w:rsidR="004E5043" w:rsidRPr="00045AA5">
        <w:rPr>
          <w:sz w:val="24"/>
          <w:szCs w:val="24"/>
          <w:lang w:val="en-US" w:eastAsia="el-GR"/>
        </w:rPr>
        <w:br/>
      </w:r>
      <w:r w:rsidR="00F07EA6" w:rsidRPr="00045AA5">
        <w:rPr>
          <w:sz w:val="24"/>
          <w:szCs w:val="24"/>
          <w:lang w:val="en-US" w:eastAsia="el-GR"/>
        </w:rPr>
        <w:t xml:space="preserve">The plight of Syrian refugees continues - as the one of this group of Syrians in Greece after having crossed the </w:t>
      </w:r>
      <w:proofErr w:type="spellStart"/>
      <w:r w:rsidR="00F07EA6" w:rsidRPr="00045AA5">
        <w:rPr>
          <w:sz w:val="24"/>
          <w:szCs w:val="24"/>
          <w:lang w:val="en-US" w:eastAsia="el-GR"/>
        </w:rPr>
        <w:t>Evros</w:t>
      </w:r>
      <w:proofErr w:type="spellEnd"/>
      <w:r w:rsidR="00F07EA6" w:rsidRPr="00045AA5">
        <w:rPr>
          <w:sz w:val="24"/>
          <w:szCs w:val="24"/>
          <w:lang w:val="en-US" w:eastAsia="el-GR"/>
        </w:rPr>
        <w:t xml:space="preserve"> </w:t>
      </w:r>
      <w:proofErr w:type="gramStart"/>
      <w:r w:rsidR="00F07EA6" w:rsidRPr="00045AA5">
        <w:rPr>
          <w:sz w:val="24"/>
          <w:szCs w:val="24"/>
          <w:lang w:val="en-US" w:eastAsia="el-GR"/>
        </w:rPr>
        <w:t>river</w:t>
      </w:r>
      <w:proofErr w:type="gramEnd"/>
    </w:p>
    <w:p w:rsidR="00F07EA6" w:rsidRPr="00045AA5" w:rsidRDefault="00F07EA6" w:rsidP="00405DE9">
      <w:pPr>
        <w:overflowPunct/>
        <w:jc w:val="center"/>
        <w:textAlignment w:val="auto"/>
        <w:rPr>
          <w:sz w:val="24"/>
          <w:szCs w:val="24"/>
          <w:lang w:val="en-US" w:eastAsia="el-GR"/>
        </w:rPr>
      </w:pPr>
      <w:proofErr w:type="gramStart"/>
      <w:r w:rsidRPr="00045AA5">
        <w:rPr>
          <w:sz w:val="24"/>
          <w:szCs w:val="24"/>
          <w:lang w:val="en-US" w:eastAsia="el-GR"/>
        </w:rPr>
        <w:t>in</w:t>
      </w:r>
      <w:proofErr w:type="gramEnd"/>
      <w:r w:rsidRPr="00045AA5">
        <w:rPr>
          <w:sz w:val="24"/>
          <w:szCs w:val="24"/>
          <w:lang w:val="en-US" w:eastAsia="el-GR"/>
        </w:rPr>
        <w:t xml:space="preserve"> April 2018 | Credit: REUTERS</w:t>
      </w:r>
    </w:p>
    <w:p w:rsidR="00F07EA6" w:rsidRPr="00045AA5" w:rsidRDefault="004E5043" w:rsidP="001541FE">
      <w:pPr>
        <w:overflowPunct/>
        <w:jc w:val="both"/>
        <w:textAlignment w:val="auto"/>
        <w:rPr>
          <w:color w:val="333333"/>
          <w:sz w:val="24"/>
          <w:szCs w:val="24"/>
          <w:lang w:val="en-US" w:eastAsia="el-GR"/>
        </w:rPr>
      </w:pPr>
      <w:r w:rsidRPr="00045AA5">
        <w:rPr>
          <w:color w:val="333333"/>
          <w:sz w:val="24"/>
          <w:szCs w:val="24"/>
          <w:lang w:val="en-US" w:eastAsia="el-GR"/>
        </w:rPr>
        <w:br/>
      </w:r>
      <w:r w:rsidR="00F07EA6" w:rsidRPr="00045AA5">
        <w:rPr>
          <w:color w:val="333333"/>
          <w:sz w:val="24"/>
          <w:szCs w:val="24"/>
          <w:lang w:val="en-US" w:eastAsia="el-GR"/>
        </w:rPr>
        <w:t>Arrival patterns are also changing. With the sea routes to the Greek Islands now largely blocked, more migrants are attempting to cross overland</w:t>
      </w:r>
      <w:r w:rsidRPr="00045AA5">
        <w:rPr>
          <w:color w:val="333333"/>
          <w:sz w:val="24"/>
          <w:szCs w:val="24"/>
          <w:lang w:val="en-US" w:eastAsia="el-GR"/>
        </w:rPr>
        <w:t xml:space="preserve"> </w:t>
      </w:r>
      <w:r w:rsidR="00F07EA6" w:rsidRPr="00045AA5">
        <w:rPr>
          <w:color w:val="333333"/>
          <w:sz w:val="24"/>
          <w:szCs w:val="24"/>
          <w:lang w:val="en-US" w:eastAsia="el-GR"/>
        </w:rPr>
        <w:t>from Turkey. Since January, 9,385 people have crossed into Greece through its land border with Turkey. And according to the International</w:t>
      </w:r>
      <w:r w:rsidRPr="00045AA5">
        <w:rPr>
          <w:color w:val="333333"/>
          <w:sz w:val="24"/>
          <w:szCs w:val="24"/>
          <w:lang w:val="en-US" w:eastAsia="el-GR"/>
        </w:rPr>
        <w:t xml:space="preserve"> </w:t>
      </w:r>
      <w:r w:rsidR="00F07EA6" w:rsidRPr="00045AA5">
        <w:rPr>
          <w:color w:val="333333"/>
          <w:sz w:val="24"/>
          <w:szCs w:val="24"/>
          <w:lang w:val="en-US" w:eastAsia="el-GR"/>
        </w:rPr>
        <w:t>Organization for Migration, the proportion of irregular crossings by land routes is rising at a rapid rate.</w:t>
      </w:r>
    </w:p>
    <w:p w:rsidR="00334D2A" w:rsidRPr="00045AA5" w:rsidRDefault="00334D2A"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b/>
          <w:color w:val="333333"/>
          <w:sz w:val="24"/>
          <w:szCs w:val="24"/>
          <w:lang w:val="en-US" w:eastAsia="el-GR"/>
        </w:rPr>
      </w:pPr>
      <w:r w:rsidRPr="00045AA5">
        <w:rPr>
          <w:b/>
          <w:color w:val="333333"/>
          <w:sz w:val="24"/>
          <w:szCs w:val="24"/>
          <w:lang w:val="en-US" w:eastAsia="el-GR"/>
        </w:rPr>
        <w:t>Greece accused of breaching international law</w:t>
      </w:r>
    </w:p>
    <w:p w:rsidR="00334D2A" w:rsidRPr="00045AA5" w:rsidRDefault="00334D2A"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Greece is certainly under pressure, but claims that it is using pushbacks have provoked alarm in many quarters, including the Council of Europe and</w:t>
      </w:r>
      <w:r w:rsidR="004E5043" w:rsidRPr="00045AA5">
        <w:rPr>
          <w:color w:val="333333"/>
          <w:sz w:val="24"/>
          <w:szCs w:val="24"/>
          <w:lang w:val="en-US" w:eastAsia="el-GR"/>
        </w:rPr>
        <w:t xml:space="preserve"> </w:t>
      </w:r>
      <w:r w:rsidRPr="00045AA5">
        <w:rPr>
          <w:color w:val="333333"/>
          <w:sz w:val="24"/>
          <w:szCs w:val="24"/>
          <w:lang w:val="en-US" w:eastAsia="el-GR"/>
        </w:rPr>
        <w:t xml:space="preserve">the UN refugee agency. Greek legal experts say </w:t>
      </w:r>
      <w:r w:rsidRPr="00045AA5">
        <w:rPr>
          <w:color w:val="333333"/>
          <w:sz w:val="24"/>
          <w:szCs w:val="24"/>
          <w:lang w:val="en-US" w:eastAsia="el-GR"/>
        </w:rPr>
        <w:lastRenderedPageBreak/>
        <w:t xml:space="preserve">the practice violates the country's international obligations and specifically the principle of </w:t>
      </w:r>
      <w:proofErr w:type="spellStart"/>
      <w:r w:rsidRPr="00045AA5">
        <w:rPr>
          <w:color w:val="333333"/>
          <w:sz w:val="24"/>
          <w:szCs w:val="24"/>
          <w:lang w:val="en-US" w:eastAsia="el-GR"/>
        </w:rPr>
        <w:t>nonrefoulement</w:t>
      </w:r>
      <w:proofErr w:type="spellEnd"/>
      <w:r w:rsidR="004E5043" w:rsidRPr="00045AA5">
        <w:rPr>
          <w:color w:val="333333"/>
          <w:sz w:val="24"/>
          <w:szCs w:val="24"/>
          <w:lang w:val="en-US" w:eastAsia="el-GR"/>
        </w:rPr>
        <w:t xml:space="preserve"> </w:t>
      </w:r>
      <w:r w:rsidRPr="00045AA5">
        <w:rPr>
          <w:color w:val="333333"/>
          <w:sz w:val="24"/>
          <w:szCs w:val="24"/>
          <w:lang w:val="en-US" w:eastAsia="el-GR"/>
        </w:rPr>
        <w:t>and the right of access to asylum. The GCR also says it constitutes inhuman or degrading treatment and exposure to threat to life or</w:t>
      </w:r>
      <w:r w:rsidR="00334D2A" w:rsidRPr="00045AA5">
        <w:rPr>
          <w:color w:val="333333"/>
          <w:sz w:val="24"/>
          <w:szCs w:val="24"/>
          <w:lang w:val="en-US" w:eastAsia="el-GR"/>
        </w:rPr>
        <w:t xml:space="preserve"> </w:t>
      </w:r>
      <w:r w:rsidRPr="00045AA5">
        <w:rPr>
          <w:color w:val="333333"/>
          <w:sz w:val="24"/>
          <w:szCs w:val="24"/>
          <w:lang w:val="en-US" w:eastAsia="el-GR"/>
        </w:rPr>
        <w:t>risk of torture.</w:t>
      </w:r>
    </w:p>
    <w:p w:rsidR="00334D2A" w:rsidRPr="00045AA5" w:rsidRDefault="00334D2A"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The principle of non-</w:t>
      </w:r>
      <w:proofErr w:type="spellStart"/>
      <w:r w:rsidRPr="00045AA5">
        <w:rPr>
          <w:color w:val="333333"/>
          <w:sz w:val="24"/>
          <w:szCs w:val="24"/>
          <w:lang w:val="en-US" w:eastAsia="el-GR"/>
        </w:rPr>
        <w:t>refoulement</w:t>
      </w:r>
      <w:proofErr w:type="spellEnd"/>
      <w:r w:rsidRPr="00045AA5">
        <w:rPr>
          <w:color w:val="333333"/>
          <w:sz w:val="24"/>
          <w:szCs w:val="24"/>
          <w:lang w:val="en-US" w:eastAsia="el-GR"/>
        </w:rPr>
        <w:t xml:space="preserve"> is enshrined in the Geneva Convention and means that refugees can't be returned to a place where their life or</w:t>
      </w:r>
      <w:r w:rsidR="004E5043" w:rsidRPr="00045AA5">
        <w:rPr>
          <w:color w:val="333333"/>
          <w:sz w:val="24"/>
          <w:szCs w:val="24"/>
          <w:lang w:val="en-US" w:eastAsia="el-GR"/>
        </w:rPr>
        <w:t xml:space="preserve"> </w:t>
      </w:r>
      <w:r w:rsidRPr="00045AA5">
        <w:rPr>
          <w:color w:val="333333"/>
          <w:sz w:val="24"/>
          <w:szCs w:val="24"/>
          <w:lang w:val="en-US" w:eastAsia="el-GR"/>
        </w:rPr>
        <w:t xml:space="preserve">freedom would be threatened. Though it has not been possible to obtain independent evidence to support </w:t>
      </w:r>
      <w:proofErr w:type="spellStart"/>
      <w:r w:rsidRPr="00045AA5">
        <w:rPr>
          <w:color w:val="333333"/>
          <w:sz w:val="24"/>
          <w:szCs w:val="24"/>
          <w:lang w:val="en-US" w:eastAsia="el-GR"/>
        </w:rPr>
        <w:t>Hiwa</w:t>
      </w:r>
      <w:proofErr w:type="spellEnd"/>
      <w:r w:rsidRPr="00045AA5">
        <w:rPr>
          <w:color w:val="333333"/>
          <w:sz w:val="24"/>
          <w:szCs w:val="24"/>
          <w:lang w:val="en-US" w:eastAsia="el-GR"/>
        </w:rPr>
        <w:t xml:space="preserve"> </w:t>
      </w:r>
      <w:proofErr w:type="spellStart"/>
      <w:r w:rsidRPr="00045AA5">
        <w:rPr>
          <w:color w:val="333333"/>
          <w:sz w:val="24"/>
          <w:szCs w:val="24"/>
          <w:lang w:val="en-US" w:eastAsia="el-GR"/>
        </w:rPr>
        <w:t>Dartas</w:t>
      </w:r>
      <w:proofErr w:type="spellEnd"/>
      <w:r w:rsidRPr="00045AA5">
        <w:rPr>
          <w:color w:val="333333"/>
          <w:sz w:val="24"/>
          <w:szCs w:val="24"/>
          <w:lang w:val="en-US" w:eastAsia="el-GR"/>
        </w:rPr>
        <w:t>' account, if true, it would be a</w:t>
      </w:r>
      <w:r w:rsidR="004E5043" w:rsidRPr="00045AA5">
        <w:rPr>
          <w:color w:val="333333"/>
          <w:sz w:val="24"/>
          <w:szCs w:val="24"/>
          <w:lang w:val="en-US" w:eastAsia="el-GR"/>
        </w:rPr>
        <w:t xml:space="preserve"> </w:t>
      </w:r>
      <w:r w:rsidRPr="00045AA5">
        <w:rPr>
          <w:color w:val="333333"/>
          <w:sz w:val="24"/>
          <w:szCs w:val="24"/>
          <w:lang w:val="en-US" w:eastAsia="el-GR"/>
        </w:rPr>
        <w:t>case in point.</w:t>
      </w:r>
    </w:p>
    <w:p w:rsidR="00334D2A" w:rsidRPr="00045AA5" w:rsidRDefault="00334D2A"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proofErr w:type="spellStart"/>
      <w:r w:rsidRPr="00045AA5">
        <w:rPr>
          <w:color w:val="333333"/>
          <w:sz w:val="24"/>
          <w:szCs w:val="24"/>
          <w:lang w:val="en-US" w:eastAsia="el-GR"/>
        </w:rPr>
        <w:t>InfoMigrants</w:t>
      </w:r>
      <w:proofErr w:type="spellEnd"/>
      <w:r w:rsidRPr="00045AA5">
        <w:rPr>
          <w:color w:val="333333"/>
          <w:sz w:val="24"/>
          <w:szCs w:val="24"/>
          <w:lang w:val="en-US" w:eastAsia="el-GR"/>
        </w:rPr>
        <w:t xml:space="preserve"> contacted the Greek Ministry for Migration Policy for comment specifically on the claims of pushbacks but received no response.</w:t>
      </w:r>
    </w:p>
    <w:p w:rsidR="00334D2A" w:rsidRPr="00045AA5" w:rsidRDefault="00334D2A" w:rsidP="001541FE">
      <w:pPr>
        <w:overflowPunct/>
        <w:jc w:val="both"/>
        <w:textAlignment w:val="auto"/>
        <w:rPr>
          <w:color w:val="333333"/>
          <w:sz w:val="24"/>
          <w:szCs w:val="24"/>
          <w:lang w:val="en-US" w:eastAsia="el-GR"/>
        </w:rPr>
      </w:pPr>
    </w:p>
    <w:p w:rsidR="00F07EA6" w:rsidRPr="00045AA5" w:rsidRDefault="00F07EA6" w:rsidP="001541FE">
      <w:pPr>
        <w:overflowPunct/>
        <w:jc w:val="both"/>
        <w:textAlignment w:val="auto"/>
        <w:rPr>
          <w:color w:val="333333"/>
          <w:sz w:val="24"/>
          <w:szCs w:val="24"/>
          <w:lang w:val="en-US" w:eastAsia="el-GR"/>
        </w:rPr>
      </w:pPr>
      <w:r w:rsidRPr="00045AA5">
        <w:rPr>
          <w:color w:val="333333"/>
          <w:sz w:val="24"/>
          <w:szCs w:val="24"/>
          <w:lang w:val="en-US" w:eastAsia="el-GR"/>
        </w:rPr>
        <w:t xml:space="preserve">According to </w:t>
      </w:r>
      <w:proofErr w:type="spellStart"/>
      <w:r w:rsidRPr="00045AA5">
        <w:rPr>
          <w:color w:val="333333"/>
          <w:sz w:val="24"/>
          <w:szCs w:val="24"/>
          <w:lang w:val="en-US" w:eastAsia="el-GR"/>
        </w:rPr>
        <w:t>Kleio</w:t>
      </w:r>
      <w:proofErr w:type="spellEnd"/>
      <w:r w:rsidRPr="00045AA5">
        <w:rPr>
          <w:color w:val="333333"/>
          <w:sz w:val="24"/>
          <w:szCs w:val="24"/>
          <w:lang w:val="en-US" w:eastAsia="el-GR"/>
        </w:rPr>
        <w:t xml:space="preserve"> </w:t>
      </w:r>
      <w:proofErr w:type="spellStart"/>
      <w:r w:rsidRPr="00045AA5">
        <w:rPr>
          <w:color w:val="333333"/>
          <w:sz w:val="24"/>
          <w:szCs w:val="24"/>
          <w:lang w:val="en-US" w:eastAsia="el-GR"/>
        </w:rPr>
        <w:t>Nikolopoulou</w:t>
      </w:r>
      <w:proofErr w:type="spellEnd"/>
      <w:r w:rsidRPr="00045AA5">
        <w:rPr>
          <w:color w:val="333333"/>
          <w:sz w:val="24"/>
          <w:szCs w:val="24"/>
          <w:lang w:val="en-US" w:eastAsia="el-GR"/>
        </w:rPr>
        <w:t>, a GCR lawyer, the authorities do not acknowledge that pushbacks are happening.</w:t>
      </w:r>
    </w:p>
    <w:p w:rsidR="00334D2A" w:rsidRPr="00045AA5" w:rsidRDefault="00334D2A" w:rsidP="001541FE">
      <w:pPr>
        <w:overflowPunct/>
        <w:jc w:val="both"/>
        <w:textAlignment w:val="auto"/>
        <w:rPr>
          <w:color w:val="333333"/>
          <w:sz w:val="24"/>
          <w:szCs w:val="24"/>
          <w:lang w:val="en-US" w:eastAsia="el-GR"/>
        </w:rPr>
      </w:pPr>
    </w:p>
    <w:p w:rsidR="00726502" w:rsidRPr="00045AA5" w:rsidRDefault="00F07EA6" w:rsidP="004E5043">
      <w:pPr>
        <w:pBdr>
          <w:bottom w:val="single" w:sz="12" w:space="1" w:color="auto"/>
        </w:pBdr>
        <w:overflowPunct/>
        <w:jc w:val="both"/>
        <w:textAlignment w:val="auto"/>
        <w:rPr>
          <w:color w:val="333333"/>
          <w:sz w:val="24"/>
          <w:szCs w:val="24"/>
          <w:lang w:val="en-US" w:eastAsia="el-GR"/>
        </w:rPr>
      </w:pPr>
      <w:proofErr w:type="spellStart"/>
      <w:r w:rsidRPr="00045AA5">
        <w:rPr>
          <w:color w:val="333333"/>
          <w:sz w:val="24"/>
          <w:szCs w:val="24"/>
          <w:lang w:val="en-US" w:eastAsia="el-GR"/>
        </w:rPr>
        <w:t>Hiwa</w:t>
      </w:r>
      <w:proofErr w:type="spellEnd"/>
      <w:r w:rsidRPr="00045AA5">
        <w:rPr>
          <w:color w:val="333333"/>
          <w:sz w:val="24"/>
          <w:szCs w:val="24"/>
          <w:lang w:val="en-US" w:eastAsia="el-GR"/>
        </w:rPr>
        <w:t xml:space="preserve"> and </w:t>
      </w:r>
      <w:proofErr w:type="spellStart"/>
      <w:r w:rsidRPr="00045AA5">
        <w:rPr>
          <w:color w:val="333333"/>
          <w:sz w:val="24"/>
          <w:szCs w:val="24"/>
          <w:lang w:val="en-US" w:eastAsia="el-GR"/>
        </w:rPr>
        <w:t>Danaz</w:t>
      </w:r>
      <w:proofErr w:type="spellEnd"/>
      <w:r w:rsidRPr="00045AA5">
        <w:rPr>
          <w:color w:val="333333"/>
          <w:sz w:val="24"/>
          <w:szCs w:val="24"/>
          <w:lang w:val="en-US" w:eastAsia="el-GR"/>
        </w:rPr>
        <w:t xml:space="preserve"> </w:t>
      </w:r>
      <w:proofErr w:type="spellStart"/>
      <w:r w:rsidRPr="00045AA5">
        <w:rPr>
          <w:color w:val="333333"/>
          <w:sz w:val="24"/>
          <w:szCs w:val="24"/>
          <w:lang w:val="en-US" w:eastAsia="el-GR"/>
        </w:rPr>
        <w:t>Dartas</w:t>
      </w:r>
      <w:proofErr w:type="spellEnd"/>
      <w:r w:rsidRPr="00045AA5">
        <w:rPr>
          <w:color w:val="333333"/>
          <w:sz w:val="24"/>
          <w:szCs w:val="24"/>
          <w:lang w:val="en-US" w:eastAsia="el-GR"/>
        </w:rPr>
        <w:t>, meanwhile, are planning their next attempt to make the crossing into Greece. This time, they'll know a bit more about what</w:t>
      </w:r>
      <w:r w:rsidR="004E5043" w:rsidRPr="00045AA5">
        <w:rPr>
          <w:color w:val="333333"/>
          <w:sz w:val="24"/>
          <w:szCs w:val="24"/>
          <w:lang w:val="en-US" w:eastAsia="el-GR"/>
        </w:rPr>
        <w:t xml:space="preserve"> </w:t>
      </w:r>
      <w:r w:rsidRPr="00045AA5">
        <w:rPr>
          <w:color w:val="333333"/>
          <w:sz w:val="24"/>
          <w:szCs w:val="24"/>
          <w:lang w:val="en-US" w:eastAsia="el-GR"/>
        </w:rPr>
        <w:t>to expect.</w:t>
      </w:r>
    </w:p>
    <w:p w:rsidR="004125BA" w:rsidRPr="00045AA5" w:rsidRDefault="004125BA" w:rsidP="004E5043">
      <w:pPr>
        <w:pBdr>
          <w:bottom w:val="single" w:sz="12" w:space="1" w:color="auto"/>
        </w:pBdr>
        <w:overflowPunct/>
        <w:jc w:val="both"/>
        <w:textAlignment w:val="auto"/>
        <w:rPr>
          <w:color w:val="333333"/>
          <w:sz w:val="24"/>
          <w:szCs w:val="24"/>
          <w:lang w:val="en-US" w:eastAsia="el-GR"/>
        </w:rPr>
      </w:pPr>
    </w:p>
    <w:p w:rsidR="004125BA" w:rsidRPr="00045AA5" w:rsidRDefault="004125BA">
      <w:pPr>
        <w:overflowPunct/>
        <w:autoSpaceDE/>
        <w:autoSpaceDN/>
        <w:adjustRightInd/>
        <w:textAlignment w:val="auto"/>
        <w:rPr>
          <w:b/>
          <w:color w:val="333333"/>
          <w:sz w:val="24"/>
          <w:szCs w:val="24"/>
          <w:lang w:val="en-US" w:eastAsia="el-GR"/>
        </w:rPr>
      </w:pPr>
    </w:p>
    <w:p w:rsidR="00726502" w:rsidRPr="00045AA5" w:rsidRDefault="00334D2A">
      <w:pPr>
        <w:overflowPunct/>
        <w:autoSpaceDE/>
        <w:autoSpaceDN/>
        <w:adjustRightInd/>
        <w:textAlignment w:val="auto"/>
        <w:rPr>
          <w:b/>
          <w:sz w:val="24"/>
          <w:szCs w:val="24"/>
          <w:lang w:val="en-US" w:eastAsia="el-GR"/>
        </w:rPr>
      </w:pPr>
      <w:r w:rsidRPr="00045AA5">
        <w:rPr>
          <w:b/>
          <w:color w:val="333333"/>
          <w:sz w:val="24"/>
          <w:szCs w:val="24"/>
          <w:lang w:val="en-US" w:eastAsia="el-GR"/>
        </w:rPr>
        <w:t>345-</w:t>
      </w:r>
      <w:r w:rsidR="00B8215F" w:rsidRPr="00045AA5">
        <w:rPr>
          <w:b/>
          <w:color w:val="333333"/>
          <w:sz w:val="24"/>
          <w:szCs w:val="24"/>
          <w:lang w:val="en-US" w:eastAsia="el-GR"/>
        </w:rPr>
        <w:t>358.</w:t>
      </w:r>
      <w:r w:rsidRPr="00045AA5">
        <w:rPr>
          <w:color w:val="333333"/>
          <w:sz w:val="24"/>
          <w:szCs w:val="24"/>
          <w:lang w:val="en-US" w:eastAsia="el-GR"/>
        </w:rPr>
        <w:t xml:space="preserve"> </w:t>
      </w:r>
      <w:r w:rsidRPr="00045AA5">
        <w:rPr>
          <w:b/>
          <w:sz w:val="24"/>
          <w:szCs w:val="24"/>
          <w:lang w:val="en-US"/>
        </w:rPr>
        <w:t>Ill-treatment and illegal deportations of 6 persons</w:t>
      </w:r>
      <w:r w:rsidRPr="00045AA5">
        <w:rPr>
          <w:b/>
          <w:sz w:val="24"/>
          <w:szCs w:val="24"/>
          <w:lang w:val="en-US" w:eastAsia="el-GR"/>
        </w:rPr>
        <w:t xml:space="preserve"> reported by Human Rights Watch</w:t>
      </w:r>
    </w:p>
    <w:p w:rsidR="00334D2A" w:rsidRPr="00045AA5" w:rsidRDefault="00334D2A">
      <w:pPr>
        <w:overflowPunct/>
        <w:autoSpaceDE/>
        <w:autoSpaceDN/>
        <w:adjustRightInd/>
        <w:textAlignment w:val="auto"/>
        <w:rPr>
          <w:color w:val="333333"/>
          <w:sz w:val="24"/>
          <w:szCs w:val="24"/>
          <w:lang w:val="en-US" w:eastAsia="el-GR"/>
        </w:rPr>
      </w:pPr>
    </w:p>
    <w:p w:rsidR="001541FE" w:rsidRPr="00045AA5" w:rsidRDefault="001541FE" w:rsidP="00334D2A">
      <w:pPr>
        <w:overflowPunct/>
        <w:autoSpaceDE/>
        <w:autoSpaceDN/>
        <w:adjustRightInd/>
        <w:jc w:val="center"/>
        <w:textAlignment w:val="auto"/>
        <w:rPr>
          <w:b/>
          <w:color w:val="000000"/>
          <w:sz w:val="24"/>
          <w:szCs w:val="24"/>
          <w:lang w:val="en-US" w:eastAsia="el-GR"/>
        </w:rPr>
      </w:pPr>
      <w:r w:rsidRPr="00045AA5">
        <w:rPr>
          <w:b/>
          <w:color w:val="000000"/>
          <w:sz w:val="24"/>
          <w:szCs w:val="24"/>
          <w:lang w:val="en-US" w:eastAsia="el-GR"/>
        </w:rPr>
        <w:t>INFORMATION PUBLISHED BY HUMAN RIGHTS WATCH</w:t>
      </w:r>
    </w:p>
    <w:p w:rsidR="001541FE" w:rsidRPr="00045AA5" w:rsidRDefault="001541FE" w:rsidP="00334D2A">
      <w:pPr>
        <w:overflowPunct/>
        <w:autoSpaceDE/>
        <w:autoSpaceDN/>
        <w:adjustRightInd/>
        <w:textAlignment w:val="auto"/>
        <w:rPr>
          <w:color w:val="000000"/>
          <w:sz w:val="24"/>
          <w:szCs w:val="24"/>
          <w:lang w:val="en-US" w:eastAsia="el-GR"/>
        </w:rPr>
      </w:pPr>
    </w:p>
    <w:p w:rsidR="00596072" w:rsidRPr="00045AA5" w:rsidRDefault="00596072" w:rsidP="00334D2A">
      <w:pPr>
        <w:overflowPunct/>
        <w:autoSpaceDE/>
        <w:autoSpaceDN/>
        <w:adjustRightInd/>
        <w:jc w:val="center"/>
        <w:textAlignment w:val="auto"/>
        <w:rPr>
          <w:color w:val="000000"/>
          <w:sz w:val="24"/>
          <w:szCs w:val="24"/>
          <w:lang w:val="en-US" w:eastAsia="el-GR"/>
        </w:rPr>
      </w:pPr>
      <w:r w:rsidRPr="00045AA5">
        <w:rPr>
          <w:color w:val="000000"/>
          <w:sz w:val="24"/>
          <w:szCs w:val="24"/>
          <w:lang w:val="en-US" w:eastAsia="el-GR"/>
        </w:rPr>
        <w:t>July 27, 2018 12:00</w:t>
      </w:r>
      <w:proofErr w:type="gramStart"/>
      <w:r w:rsidRPr="00045AA5">
        <w:rPr>
          <w:color w:val="000000"/>
          <w:sz w:val="24"/>
          <w:szCs w:val="24"/>
          <w:lang w:val="en-US" w:eastAsia="el-GR"/>
        </w:rPr>
        <w:t>AM</w:t>
      </w:r>
      <w:proofErr w:type="gramEnd"/>
      <w:r w:rsidRPr="00045AA5">
        <w:rPr>
          <w:color w:val="000000"/>
          <w:sz w:val="24"/>
          <w:szCs w:val="24"/>
          <w:lang w:val="en-US" w:eastAsia="el-GR"/>
        </w:rPr>
        <w:t xml:space="preserve"> EDT</w:t>
      </w:r>
    </w:p>
    <w:p w:rsidR="00596072" w:rsidRPr="00045AA5" w:rsidRDefault="00596072" w:rsidP="00334D2A">
      <w:pPr>
        <w:overflowPunct/>
        <w:autoSpaceDE/>
        <w:autoSpaceDN/>
        <w:adjustRightInd/>
        <w:jc w:val="center"/>
        <w:textAlignment w:val="auto"/>
        <w:rPr>
          <w:color w:val="000000"/>
          <w:sz w:val="24"/>
          <w:szCs w:val="24"/>
          <w:lang w:val="en-US" w:eastAsia="el-GR"/>
        </w:rPr>
      </w:pPr>
      <w:r w:rsidRPr="00045AA5">
        <w:rPr>
          <w:color w:val="000000"/>
          <w:sz w:val="24"/>
          <w:szCs w:val="24"/>
          <w:lang w:val="en-US" w:eastAsia="el-GR"/>
        </w:rPr>
        <w:t>Greece: Inhumane Conditions at Land Border</w:t>
      </w:r>
    </w:p>
    <w:p w:rsidR="00596072" w:rsidRPr="00045AA5" w:rsidRDefault="00592707" w:rsidP="00334D2A">
      <w:pPr>
        <w:overflowPunct/>
        <w:autoSpaceDE/>
        <w:autoSpaceDN/>
        <w:adjustRightInd/>
        <w:jc w:val="center"/>
        <w:textAlignment w:val="auto"/>
        <w:rPr>
          <w:color w:val="000000"/>
          <w:sz w:val="24"/>
          <w:szCs w:val="24"/>
          <w:lang w:val="en-US" w:eastAsia="el-GR"/>
        </w:rPr>
      </w:pPr>
      <w:hyperlink r:id="rId79" w:history="1">
        <w:r w:rsidR="00596072" w:rsidRPr="00045AA5">
          <w:rPr>
            <w:rStyle w:val="-"/>
            <w:sz w:val="24"/>
            <w:szCs w:val="24"/>
            <w:lang w:val="en-US" w:eastAsia="el-GR"/>
          </w:rPr>
          <w:t>https://www.hrw.org/news/2018/07/27/greece-inhumane-conditions-land-border</w:t>
        </w:r>
      </w:hyperlink>
    </w:p>
    <w:p w:rsidR="00596072" w:rsidRPr="00045AA5" w:rsidRDefault="00596072" w:rsidP="00334D2A">
      <w:pPr>
        <w:overflowPunct/>
        <w:autoSpaceDE/>
        <w:autoSpaceDN/>
        <w:adjustRightInd/>
        <w:textAlignment w:val="auto"/>
        <w:rPr>
          <w:color w:val="000000"/>
          <w:sz w:val="24"/>
          <w:szCs w:val="24"/>
          <w:lang w:val="en-US" w:eastAsia="el-GR"/>
        </w:rPr>
      </w:pPr>
    </w:p>
    <w:p w:rsidR="00596072" w:rsidRPr="00045AA5" w:rsidRDefault="00596072" w:rsidP="00334D2A">
      <w:pPr>
        <w:shd w:val="clear" w:color="auto" w:fill="FFFFFF"/>
        <w:overflowPunct/>
        <w:autoSpaceDE/>
        <w:autoSpaceDN/>
        <w:adjustRightInd/>
        <w:jc w:val="both"/>
        <w:textAlignment w:val="auto"/>
        <w:rPr>
          <w:sz w:val="24"/>
          <w:szCs w:val="24"/>
          <w:lang w:val="en-US" w:eastAsia="el-GR"/>
        </w:rPr>
      </w:pPr>
      <w:r w:rsidRPr="00045AA5">
        <w:rPr>
          <w:b/>
          <w:bCs/>
          <w:i/>
          <w:iCs/>
          <w:sz w:val="24"/>
          <w:szCs w:val="24"/>
          <w:lang w:val="en-US" w:eastAsia="el-GR"/>
        </w:rPr>
        <w:t>Please note, all names of migrants and asylum seekers have been changed to protect their privacy.</w:t>
      </w:r>
    </w:p>
    <w:p w:rsidR="00596072" w:rsidRPr="00045AA5" w:rsidRDefault="00334D2A" w:rsidP="00334D2A">
      <w:pPr>
        <w:shd w:val="clear" w:color="auto" w:fill="FFFFFF"/>
        <w:overflowPunct/>
        <w:autoSpaceDE/>
        <w:autoSpaceDN/>
        <w:adjustRightInd/>
        <w:jc w:val="both"/>
        <w:textAlignment w:val="auto"/>
        <w:rPr>
          <w:sz w:val="24"/>
          <w:szCs w:val="24"/>
          <w:lang w:val="en-US" w:eastAsia="el-GR"/>
        </w:rPr>
      </w:pPr>
      <w:r w:rsidRPr="00045AA5">
        <w:rPr>
          <w:b/>
          <w:bCs/>
          <w:sz w:val="24"/>
          <w:szCs w:val="24"/>
          <w:lang w:val="en-US" w:eastAsia="el-GR"/>
        </w:rPr>
        <w:br/>
      </w:r>
      <w:r w:rsidR="00596072" w:rsidRPr="00045AA5">
        <w:rPr>
          <w:b/>
          <w:bCs/>
          <w:sz w:val="24"/>
          <w:szCs w:val="24"/>
          <w:lang w:val="en-US" w:eastAsia="el-GR"/>
        </w:rPr>
        <w:t>Abuse and Mistreatment by Police</w:t>
      </w:r>
    </w:p>
    <w:p w:rsidR="00596072" w:rsidRPr="00045AA5" w:rsidRDefault="00334D2A" w:rsidP="00334D2A">
      <w:pP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br/>
      </w:r>
      <w:r w:rsidR="00596072" w:rsidRPr="00045AA5">
        <w:rPr>
          <w:sz w:val="24"/>
          <w:szCs w:val="24"/>
          <w:lang w:val="en-US" w:eastAsia="el-GR"/>
        </w:rPr>
        <w:t xml:space="preserve">Ten asylum seekers and migrants said police at the </w:t>
      </w:r>
      <w:proofErr w:type="spellStart"/>
      <w:r w:rsidR="00596072" w:rsidRPr="00045AA5">
        <w:rPr>
          <w:sz w:val="24"/>
          <w:szCs w:val="24"/>
          <w:lang w:val="en-US" w:eastAsia="el-GR"/>
        </w:rPr>
        <w:t>Fylakio</w:t>
      </w:r>
      <w:proofErr w:type="spellEnd"/>
      <w:r w:rsidR="00596072" w:rsidRPr="00045AA5">
        <w:rPr>
          <w:sz w:val="24"/>
          <w:szCs w:val="24"/>
          <w:lang w:val="en-US" w:eastAsia="el-GR"/>
        </w:rPr>
        <w:t xml:space="preserve"> pre-removal detention center and reception and identification center mistreated them, including through verbal abuse, humiliation, and violation of privacy. Two said they witnessed police hit other people being held in the facilities.</w:t>
      </w:r>
    </w:p>
    <w:p w:rsidR="00596072" w:rsidRDefault="00596072" w:rsidP="00334D2A">
      <w:pP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t>People interviewed at both sites said police used derogatory terms and shouted and laughed at them. “Police call us ‘</w:t>
      </w:r>
      <w:proofErr w:type="spellStart"/>
      <w:r w:rsidRPr="00045AA5">
        <w:rPr>
          <w:i/>
          <w:iCs/>
          <w:sz w:val="24"/>
          <w:szCs w:val="24"/>
          <w:lang w:val="en-US" w:eastAsia="el-GR"/>
        </w:rPr>
        <w:t>malaka</w:t>
      </w:r>
      <w:proofErr w:type="spellEnd"/>
      <w:r w:rsidRPr="00045AA5">
        <w:rPr>
          <w:sz w:val="24"/>
          <w:szCs w:val="24"/>
          <w:lang w:val="en-US" w:eastAsia="el-GR"/>
        </w:rPr>
        <w:t>,’” said Fatima, 24, from Algeria, about the pre-removal center. People in the reception and identification center said police there used the same insult. “One thing they always say is ‘</w:t>
      </w:r>
      <w:proofErr w:type="spellStart"/>
      <w:r w:rsidRPr="00045AA5">
        <w:rPr>
          <w:i/>
          <w:iCs/>
          <w:sz w:val="24"/>
          <w:szCs w:val="24"/>
          <w:lang w:val="en-US" w:eastAsia="el-GR"/>
        </w:rPr>
        <w:t>malaka</w:t>
      </w:r>
      <w:proofErr w:type="spellEnd"/>
      <w:r w:rsidRPr="00045AA5">
        <w:rPr>
          <w:sz w:val="24"/>
          <w:szCs w:val="24"/>
          <w:lang w:val="en-US" w:eastAsia="el-GR"/>
        </w:rPr>
        <w:t>,’” said Suraya. She also said she witnessed police at the reception center beat children twice, once in front of her 9-year-old nephew. “My nephew was in front of the police when they beat the kids with kicks, slaps, and plastic batons,” she said.</w:t>
      </w:r>
    </w:p>
    <w:p w:rsidR="006F2BA1" w:rsidRPr="00045AA5" w:rsidRDefault="006F2BA1" w:rsidP="00334D2A">
      <w:pPr>
        <w:shd w:val="clear" w:color="auto" w:fill="FFFFFF"/>
        <w:overflowPunct/>
        <w:autoSpaceDE/>
        <w:autoSpaceDN/>
        <w:adjustRightInd/>
        <w:jc w:val="both"/>
        <w:textAlignment w:val="auto"/>
        <w:rPr>
          <w:sz w:val="24"/>
          <w:szCs w:val="24"/>
          <w:lang w:val="en-US" w:eastAsia="el-GR"/>
        </w:rPr>
      </w:pPr>
    </w:p>
    <w:p w:rsidR="00596072" w:rsidRPr="00045AA5" w:rsidRDefault="00596072" w:rsidP="00334D2A">
      <w:pP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t>Muhammed, from Afghanistan, said he had seen police at the pre-removal center hit detainees with plastic batons the previous day. He also said police treated asylum seekers and migrants of differently according to nationality. “Policemen are nice to Turks and Syrians, but not to Pakistanis and Afghans,” he said.</w:t>
      </w:r>
    </w:p>
    <w:p w:rsidR="00596072" w:rsidRPr="00045AA5" w:rsidRDefault="00B8215F" w:rsidP="00334D2A">
      <w:pP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br/>
      </w:r>
      <w:r w:rsidR="00596072" w:rsidRPr="00045AA5">
        <w:rPr>
          <w:sz w:val="24"/>
          <w:szCs w:val="24"/>
          <w:lang w:val="en-US" w:eastAsia="el-GR"/>
        </w:rPr>
        <w:t>Four asylum seekers, including a woman, a girl, and two men with young nieces, said police at the reception and identification center regularly entered their containers unannounced. “The doors [to the containers and rooms] don’t lock,” said Nadir at the reception center with his 6-year-old niece. “Every night the police just come in to count us.”</w:t>
      </w:r>
    </w:p>
    <w:p w:rsidR="00596072" w:rsidRPr="00045AA5" w:rsidRDefault="00B8215F" w:rsidP="00334D2A">
      <w:pP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lastRenderedPageBreak/>
        <w:br/>
      </w:r>
      <w:r w:rsidR="00596072" w:rsidRPr="00045AA5">
        <w:rPr>
          <w:sz w:val="24"/>
          <w:szCs w:val="24"/>
          <w:lang w:val="en-US" w:eastAsia="el-GR"/>
        </w:rPr>
        <w:t>The reply from the Hellenic Police director said his office has received no complaints of mistreatment by police and requested details of incidents reported to Human Rights Watch. The reply said authorities have “zero tolerance for human rights abuses” and impose “severe disciplinary sanctions” on those who fail to adhere to orders to protect life, respect human dignity, and prohibit torture, inhuman or degrading treatment.</w:t>
      </w:r>
    </w:p>
    <w:p w:rsidR="00D464EB" w:rsidRPr="00045AA5" w:rsidRDefault="00B8215F" w:rsidP="00334D2A">
      <w:pPr>
        <w:pBdr>
          <w:bottom w:val="single" w:sz="12" w:space="1" w:color="auto"/>
        </w:pBdr>
        <w:shd w:val="clear" w:color="auto" w:fill="FFFFFF"/>
        <w:overflowPunct/>
        <w:autoSpaceDE/>
        <w:autoSpaceDN/>
        <w:adjustRightInd/>
        <w:jc w:val="both"/>
        <w:textAlignment w:val="auto"/>
        <w:rPr>
          <w:sz w:val="24"/>
          <w:szCs w:val="24"/>
          <w:lang w:val="en-US" w:eastAsia="el-GR"/>
        </w:rPr>
      </w:pPr>
      <w:r w:rsidRPr="00045AA5">
        <w:rPr>
          <w:sz w:val="24"/>
          <w:szCs w:val="24"/>
          <w:lang w:val="en-US" w:eastAsia="el-GR"/>
        </w:rPr>
        <w:br/>
      </w:r>
      <w:r w:rsidR="00596072" w:rsidRPr="00045AA5">
        <w:rPr>
          <w:sz w:val="24"/>
          <w:szCs w:val="24"/>
          <w:lang w:val="en-US" w:eastAsia="el-GR"/>
        </w:rPr>
        <w:t xml:space="preserve">International rights bodies have criticized Greece in the past for failing to address allegations of police abuse and have called for complaints mechanisms to investigate abuse allegations. Under the European Convention on Human Rights, the UN Convention against Torture, the EU Charter on Fundamental </w:t>
      </w:r>
      <w:proofErr w:type="gramStart"/>
      <w:r w:rsidR="00596072" w:rsidRPr="00045AA5">
        <w:rPr>
          <w:sz w:val="24"/>
          <w:szCs w:val="24"/>
          <w:lang w:val="en-US" w:eastAsia="el-GR"/>
        </w:rPr>
        <w:t>Rights,</w:t>
      </w:r>
      <w:proofErr w:type="gramEnd"/>
      <w:r w:rsidR="00596072" w:rsidRPr="00045AA5">
        <w:rPr>
          <w:sz w:val="24"/>
          <w:szCs w:val="24"/>
          <w:lang w:val="en-US" w:eastAsia="el-GR"/>
        </w:rPr>
        <w:t xml:space="preserve"> and other treaties to which Greece is a party, the government is bound by the absolute prohibition on torture and inhuman and degrading treatment, including in detention and reception facilities.</w:t>
      </w:r>
    </w:p>
    <w:p w:rsidR="00504485" w:rsidRPr="00045AA5" w:rsidRDefault="00504485" w:rsidP="00334D2A">
      <w:pPr>
        <w:pBdr>
          <w:bottom w:val="single" w:sz="12" w:space="1" w:color="auto"/>
        </w:pBdr>
        <w:shd w:val="clear" w:color="auto" w:fill="FFFFFF"/>
        <w:overflowPunct/>
        <w:autoSpaceDE/>
        <w:autoSpaceDN/>
        <w:adjustRightInd/>
        <w:jc w:val="both"/>
        <w:textAlignment w:val="auto"/>
        <w:rPr>
          <w:sz w:val="24"/>
          <w:szCs w:val="24"/>
          <w:lang w:val="en-US" w:eastAsia="el-GR"/>
        </w:rPr>
      </w:pPr>
    </w:p>
    <w:p w:rsidR="00B8215F" w:rsidRPr="00045AA5" w:rsidRDefault="00B8215F" w:rsidP="00334D2A">
      <w:pPr>
        <w:overflowPunct/>
        <w:autoSpaceDE/>
        <w:autoSpaceDN/>
        <w:adjustRightInd/>
        <w:textAlignment w:val="auto"/>
        <w:rPr>
          <w:sz w:val="24"/>
          <w:szCs w:val="24"/>
          <w:lang w:val="en-US" w:eastAsia="el-GR"/>
        </w:rPr>
      </w:pPr>
    </w:p>
    <w:p w:rsidR="00D464EB" w:rsidRPr="00045AA5" w:rsidRDefault="00B8215F" w:rsidP="00504485">
      <w:pPr>
        <w:overflowPunct/>
        <w:autoSpaceDE/>
        <w:autoSpaceDN/>
        <w:adjustRightInd/>
        <w:jc w:val="both"/>
        <w:textAlignment w:val="auto"/>
        <w:rPr>
          <w:b/>
          <w:sz w:val="24"/>
          <w:szCs w:val="24"/>
          <w:lang w:val="en-US" w:eastAsia="el-GR"/>
        </w:rPr>
      </w:pPr>
      <w:r w:rsidRPr="00045AA5">
        <w:rPr>
          <w:b/>
          <w:sz w:val="24"/>
          <w:szCs w:val="24"/>
          <w:lang w:val="en-US" w:eastAsia="el-GR"/>
        </w:rPr>
        <w:t>359-410+</w:t>
      </w:r>
      <w:r w:rsidRPr="00045AA5">
        <w:rPr>
          <w:sz w:val="24"/>
          <w:szCs w:val="24"/>
          <w:lang w:val="en-US" w:eastAsia="el-GR"/>
        </w:rPr>
        <w:t xml:space="preserve">. </w:t>
      </w:r>
      <w:r w:rsidRPr="00045AA5">
        <w:rPr>
          <w:b/>
          <w:sz w:val="24"/>
          <w:szCs w:val="24"/>
          <w:lang w:val="en-US"/>
        </w:rPr>
        <w:t>Ill-treatment and illegal deportations of 6 persons</w:t>
      </w:r>
      <w:r w:rsidRPr="00045AA5">
        <w:rPr>
          <w:b/>
          <w:sz w:val="24"/>
          <w:szCs w:val="24"/>
          <w:lang w:val="en-US" w:eastAsia="el-GR"/>
        </w:rPr>
        <w:t xml:space="preserve"> reported by Greek Council for Refugees</w:t>
      </w:r>
    </w:p>
    <w:p w:rsidR="00B8215F" w:rsidRPr="00045AA5" w:rsidRDefault="00B8215F" w:rsidP="00334D2A">
      <w:pPr>
        <w:overflowPunct/>
        <w:autoSpaceDE/>
        <w:autoSpaceDN/>
        <w:adjustRightInd/>
        <w:textAlignment w:val="auto"/>
        <w:rPr>
          <w:sz w:val="24"/>
          <w:szCs w:val="24"/>
          <w:lang w:val="en-US" w:eastAsia="el-GR"/>
        </w:rPr>
      </w:pPr>
    </w:p>
    <w:p w:rsidR="00D464EB" w:rsidRPr="00045AA5" w:rsidRDefault="00D464EB" w:rsidP="00334D2A">
      <w:pPr>
        <w:shd w:val="clear" w:color="auto" w:fill="FFFFFF"/>
        <w:overflowPunct/>
        <w:autoSpaceDE/>
        <w:autoSpaceDN/>
        <w:adjustRightInd/>
        <w:jc w:val="center"/>
        <w:textAlignment w:val="auto"/>
        <w:rPr>
          <w:sz w:val="24"/>
          <w:szCs w:val="24"/>
        </w:rPr>
      </w:pPr>
      <w:r w:rsidRPr="00045AA5">
        <w:rPr>
          <w:noProof/>
          <w:sz w:val="24"/>
          <w:szCs w:val="24"/>
          <w:lang w:val="el-GR" w:eastAsia="el-GR"/>
        </w:rPr>
        <w:drawing>
          <wp:inline distT="0" distB="0" distL="0" distR="0" wp14:anchorId="140FDA2E" wp14:editId="3F31CCFF">
            <wp:extent cx="3112770" cy="858520"/>
            <wp:effectExtent l="0" t="0" r="0" b="0"/>
            <wp:docPr id="34" name="Εικόνα 34" descr="G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2770" cy="858520"/>
                    </a:xfrm>
                    <a:prstGeom prst="rect">
                      <a:avLst/>
                    </a:prstGeom>
                    <a:noFill/>
                    <a:ln>
                      <a:noFill/>
                    </a:ln>
                  </pic:spPr>
                </pic:pic>
              </a:graphicData>
            </a:graphic>
          </wp:inline>
        </w:drawing>
      </w:r>
      <w:r w:rsidRPr="00045AA5">
        <w:rPr>
          <w:b/>
          <w:sz w:val="24"/>
          <w:szCs w:val="24"/>
        </w:rPr>
        <w:br/>
        <w:t xml:space="preserve">Reports and testimony of systematic pushbacks in </w:t>
      </w:r>
      <w:proofErr w:type="spellStart"/>
      <w:r w:rsidRPr="00045AA5">
        <w:rPr>
          <w:b/>
          <w:sz w:val="24"/>
          <w:szCs w:val="24"/>
        </w:rPr>
        <w:t>Evros</w:t>
      </w:r>
      <w:proofErr w:type="spellEnd"/>
      <w:r w:rsidR="0013762A" w:rsidRPr="00045AA5">
        <w:rPr>
          <w:b/>
          <w:sz w:val="24"/>
          <w:szCs w:val="24"/>
        </w:rPr>
        <w:t xml:space="preserve"> (February 2018</w:t>
      </w:r>
      <w:proofErr w:type="gramStart"/>
      <w:r w:rsidR="0013762A" w:rsidRPr="00045AA5">
        <w:rPr>
          <w:b/>
          <w:sz w:val="24"/>
          <w:szCs w:val="24"/>
        </w:rPr>
        <w:t>)</w:t>
      </w:r>
      <w:proofErr w:type="gramEnd"/>
      <w:r w:rsidRPr="00045AA5">
        <w:rPr>
          <w:b/>
          <w:sz w:val="24"/>
          <w:szCs w:val="24"/>
        </w:rPr>
        <w:br/>
      </w:r>
      <w:hyperlink r:id="rId81" w:history="1">
        <w:r w:rsidRPr="00045AA5">
          <w:rPr>
            <w:rStyle w:val="-"/>
            <w:color w:val="auto"/>
            <w:sz w:val="24"/>
            <w:szCs w:val="24"/>
          </w:rPr>
          <w:t>https://www.gcr.gr/media/k2/attachments/ReportZ08032018.pdf</w:t>
        </w:r>
      </w:hyperlink>
    </w:p>
    <w:p w:rsidR="00D464EB" w:rsidRPr="00045AA5" w:rsidRDefault="00D464EB" w:rsidP="00334D2A">
      <w:pPr>
        <w:shd w:val="clear" w:color="auto" w:fill="FFFFFF"/>
        <w:overflowPunct/>
        <w:autoSpaceDE/>
        <w:autoSpaceDN/>
        <w:adjustRightInd/>
        <w:jc w:val="both"/>
        <w:textAlignment w:val="auto"/>
        <w:rPr>
          <w:sz w:val="24"/>
          <w:szCs w:val="24"/>
        </w:rPr>
      </w:pPr>
      <w:r w:rsidRPr="00045AA5">
        <w:rPr>
          <w:sz w:val="24"/>
          <w:szCs w:val="24"/>
        </w:rPr>
        <w:t xml:space="preserve"> </w:t>
      </w:r>
    </w:p>
    <w:p w:rsidR="0013762A" w:rsidRPr="00045AA5" w:rsidRDefault="0013762A" w:rsidP="00334D2A">
      <w:pPr>
        <w:shd w:val="clear" w:color="auto" w:fill="FFFFFF"/>
        <w:overflowPunct/>
        <w:autoSpaceDE/>
        <w:autoSpaceDN/>
        <w:adjustRightInd/>
        <w:jc w:val="both"/>
        <w:textAlignment w:val="auto"/>
        <w:rPr>
          <w:sz w:val="24"/>
          <w:szCs w:val="24"/>
        </w:rPr>
      </w:pPr>
      <w:r w:rsidRPr="00045AA5">
        <w:rPr>
          <w:i/>
          <w:sz w:val="24"/>
          <w:szCs w:val="24"/>
        </w:rPr>
        <w:t xml:space="preserve"> “…I showed the residence permit and other documents that I had with me, but each time I talked the policemen would slap me, while they took away the documents I showed to them, just like the documents of other people, which I never saw what they were about. They led us to a police station and they were violent to us each time we talked. They let us be without water and food till the evening; then they covered our heads and led us to the river, where they placed us on a boat and sent us to Turkey…”</w:t>
      </w:r>
      <w:r w:rsidRPr="00045AA5">
        <w:rPr>
          <w:sz w:val="24"/>
          <w:szCs w:val="24"/>
        </w:rPr>
        <w:t xml:space="preserv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i/>
          <w:sz w:val="24"/>
          <w:szCs w:val="24"/>
        </w:rPr>
        <w:t>“…They grabbed all our belongings and threw them away; there were about 30 more people. Whoever objected, they would hit him. All four times they were men in black uniforms and had their faces covered and spoke in Greek. They took us in a small van to a police station, which was close to a village and there was a small house nearby. Before dawn, they took us back to the borders. They took us on boats to a small island in the river, whoever objected to that and raised his head they would hit his head hard. They abandoned us all on that small island, they said to us that we were in Turkey and they left. It was very dangerous and cold. We used wooden sticks to try and find spots where water was shallower for fear of drowning so that we could reach Turkey safely.”</w:t>
      </w:r>
      <w:r w:rsidRPr="00045AA5">
        <w:rPr>
          <w:sz w:val="24"/>
          <w:szCs w:val="24"/>
        </w:rPr>
        <w:t xml:space="preserv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The reports and complaints about illegal pushbacks of refugees in </w:t>
      </w:r>
      <w:proofErr w:type="spellStart"/>
      <w:r w:rsidRPr="00045AA5">
        <w:rPr>
          <w:sz w:val="24"/>
          <w:szCs w:val="24"/>
        </w:rPr>
        <w:t>Evros</w:t>
      </w:r>
      <w:proofErr w:type="spellEnd"/>
      <w:r w:rsidRPr="00045AA5">
        <w:rPr>
          <w:sz w:val="24"/>
          <w:szCs w:val="24"/>
        </w:rPr>
        <w:t xml:space="preserve"> are steady and tend to occur at a growing rate. People in need of international protection, asylum-seekers and even recognized refugees, after they cross the borders of </w:t>
      </w:r>
      <w:proofErr w:type="spellStart"/>
      <w:r w:rsidRPr="00045AA5">
        <w:rPr>
          <w:sz w:val="24"/>
          <w:szCs w:val="24"/>
        </w:rPr>
        <w:t>Evros</w:t>
      </w:r>
      <w:proofErr w:type="spellEnd"/>
      <w:r w:rsidRPr="00045AA5">
        <w:rPr>
          <w:sz w:val="24"/>
          <w:szCs w:val="24"/>
        </w:rPr>
        <w:t xml:space="preserve"> </w:t>
      </w:r>
      <w:proofErr w:type="gramStart"/>
      <w:r w:rsidRPr="00045AA5">
        <w:rPr>
          <w:sz w:val="24"/>
          <w:szCs w:val="24"/>
        </w:rPr>
        <w:t>river</w:t>
      </w:r>
      <w:proofErr w:type="gramEnd"/>
      <w:r w:rsidRPr="00045AA5">
        <w:rPr>
          <w:sz w:val="24"/>
          <w:szCs w:val="24"/>
        </w:rPr>
        <w:t xml:space="preserve">, are arrested on Greek land, detained and led to the borders escorted by the police, where they are returned to Turkey. </w:t>
      </w: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br/>
        <w:t xml:space="preserve">The Greek Council for Refugees, within the framework of the legal and social support it offers to its beneficiaries, considers its primary goal to record problems and secure respect of human rights, and even more so, the rights of those people that have received, already applied or wish to seek international protection in our country. The submitted complaints and reports are, unfortunately, recurrent and accurate. They are a well-established practice on the part of the authorities, while </w:t>
      </w:r>
      <w:r w:rsidRPr="00045AA5">
        <w:rPr>
          <w:sz w:val="24"/>
          <w:szCs w:val="24"/>
        </w:rPr>
        <w:lastRenderedPageBreak/>
        <w:t xml:space="preserve">managing third-country </w:t>
      </w:r>
      <w:proofErr w:type="gramStart"/>
      <w:r w:rsidRPr="00045AA5">
        <w:rPr>
          <w:sz w:val="24"/>
          <w:szCs w:val="24"/>
        </w:rPr>
        <w:t>nationals</w:t>
      </w:r>
      <w:proofErr w:type="gramEnd"/>
      <w:r w:rsidRPr="00045AA5">
        <w:rPr>
          <w:sz w:val="24"/>
          <w:szCs w:val="24"/>
        </w:rPr>
        <w:t xml:space="preserve"> populations that pursue irregular entry to the country. In fact, the techniques and conditions under which these reports take place stress even further, the arbitrary practice that is contrary to the national and international law. However, the most worrying fact of all is that, recently, these incidents appear to have grown exponentially and unacceptable practices of state authorities in </w:t>
      </w:r>
      <w:proofErr w:type="spellStart"/>
      <w:r w:rsidRPr="00045AA5">
        <w:rPr>
          <w:sz w:val="24"/>
          <w:szCs w:val="24"/>
        </w:rPr>
        <w:t>Evros</w:t>
      </w:r>
      <w:proofErr w:type="spellEnd"/>
      <w:r w:rsidRPr="00045AA5">
        <w:rPr>
          <w:sz w:val="24"/>
          <w:szCs w:val="24"/>
        </w:rPr>
        <w:t xml:space="preserve"> are systematic by now.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Large families, pregnant women, victims of torture, but even minors, too, are some of the victims of pushbacks, who talk about some pushback operation in </w:t>
      </w:r>
      <w:proofErr w:type="spellStart"/>
      <w:r w:rsidRPr="00045AA5">
        <w:rPr>
          <w:sz w:val="24"/>
          <w:szCs w:val="24"/>
        </w:rPr>
        <w:t>Evros</w:t>
      </w:r>
      <w:proofErr w:type="spellEnd"/>
      <w:r w:rsidRPr="00045AA5">
        <w:rPr>
          <w:sz w:val="24"/>
          <w:szCs w:val="24"/>
        </w:rPr>
        <w:t xml:space="preserve"> through their personal stories and their tragic memories. The common element of their testimony includes arbitrary arrests in detention </w:t>
      </w:r>
      <w:proofErr w:type="spellStart"/>
      <w:r w:rsidRPr="00045AA5">
        <w:rPr>
          <w:sz w:val="24"/>
          <w:szCs w:val="24"/>
        </w:rPr>
        <w:t>centers</w:t>
      </w:r>
      <w:proofErr w:type="spellEnd"/>
      <w:r w:rsidRPr="00045AA5">
        <w:rPr>
          <w:sz w:val="24"/>
          <w:szCs w:val="24"/>
        </w:rPr>
        <w:t xml:space="preserve"> under deplorable conditions, violence, and their subsequent transport to the river bank, crammed into small vans, wherefrom they cross the river on overcrowded boats to the other side, risking their lives one more time, in violation of fundamental human rights.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The reported practices show similar trends. There are cases in which third country nationals are driven away following their crossing of the borders –a situation experienced by a large number of our beneficiaries, either in detention </w:t>
      </w:r>
      <w:proofErr w:type="spellStart"/>
      <w:r w:rsidRPr="00045AA5">
        <w:rPr>
          <w:sz w:val="24"/>
          <w:szCs w:val="24"/>
        </w:rPr>
        <w:t>centers</w:t>
      </w:r>
      <w:proofErr w:type="spellEnd"/>
      <w:r w:rsidRPr="00045AA5">
        <w:rPr>
          <w:sz w:val="24"/>
          <w:szCs w:val="24"/>
        </w:rPr>
        <w:t xml:space="preserve">, refugee camps, or by those who come in our offices. Apart from the other issues </w:t>
      </w:r>
      <w:proofErr w:type="gramStart"/>
      <w:r w:rsidRPr="00045AA5">
        <w:rPr>
          <w:sz w:val="24"/>
          <w:szCs w:val="24"/>
        </w:rPr>
        <w:t>mentioned,</w:t>
      </w:r>
      <w:proofErr w:type="gramEnd"/>
      <w:r w:rsidRPr="00045AA5">
        <w:rPr>
          <w:sz w:val="24"/>
          <w:szCs w:val="24"/>
        </w:rPr>
        <w:t xml:space="preserve"> these cases of unsuccessful attempts to enter the country raise and indicate, as outlined below, a specific “pattern”: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Third country nationals that enter the country irregularly, who sometimes even have legal residence documents, report that, when arrested, they are transferred in vans, which usually look like police 3 vehicles, to detention </w:t>
      </w:r>
      <w:proofErr w:type="spellStart"/>
      <w:r w:rsidRPr="00045AA5">
        <w:rPr>
          <w:sz w:val="24"/>
          <w:szCs w:val="24"/>
        </w:rPr>
        <w:t>centers</w:t>
      </w:r>
      <w:proofErr w:type="spellEnd"/>
      <w:r w:rsidRPr="00045AA5">
        <w:rPr>
          <w:sz w:val="24"/>
          <w:szCs w:val="24"/>
        </w:rPr>
        <w:t xml:space="preserve">. They describe to us places which are guarded by armed men and women, and shut with iron doors. As soon as they are arrested, all of their personal belongings (mobile phones, money, identity cards, </w:t>
      </w:r>
      <w:proofErr w:type="gramStart"/>
      <w:r w:rsidRPr="00045AA5">
        <w:rPr>
          <w:sz w:val="24"/>
          <w:szCs w:val="24"/>
        </w:rPr>
        <w:t>legal</w:t>
      </w:r>
      <w:proofErr w:type="gramEnd"/>
      <w:r w:rsidRPr="00045AA5">
        <w:rPr>
          <w:sz w:val="24"/>
          <w:szCs w:val="24"/>
        </w:rPr>
        <w:t xml:space="preserve"> residence documents) are removed and never returned to them. The men that arrest, guard and oversee the expulsion process from Greece to Turkey sometimes wear Greek police uniforms, other times they wear camouflage that resembles military uniforms and, on some other occasions, they are dressed in black clothes, and at times cover their faces. People stay in these sites for a few hours or, less often, a few days, in the evening they board vans and are driven to </w:t>
      </w:r>
      <w:proofErr w:type="spellStart"/>
      <w:r w:rsidRPr="00045AA5">
        <w:rPr>
          <w:sz w:val="24"/>
          <w:szCs w:val="24"/>
        </w:rPr>
        <w:t>Evros</w:t>
      </w:r>
      <w:proofErr w:type="spellEnd"/>
      <w:r w:rsidRPr="00045AA5">
        <w:rPr>
          <w:sz w:val="24"/>
          <w:szCs w:val="24"/>
        </w:rPr>
        <w:t xml:space="preserve">, where other armed men await, put them on boats and lead them to Turkey. During this process, all of our beneficiaries report violence while arrested, transported to the borders and eventually returned to Turkey.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In addition, our beneficiaries talk about detention </w:t>
      </w:r>
      <w:proofErr w:type="spellStart"/>
      <w:r w:rsidRPr="00045AA5">
        <w:rPr>
          <w:sz w:val="24"/>
          <w:szCs w:val="24"/>
        </w:rPr>
        <w:t>centers</w:t>
      </w:r>
      <w:proofErr w:type="spellEnd"/>
      <w:r w:rsidRPr="00045AA5">
        <w:rPr>
          <w:sz w:val="24"/>
          <w:szCs w:val="24"/>
        </w:rPr>
        <w:t xml:space="preserve">, where they are crammed next to each other under very poor sanitary conditions; this applies both to single men and to families with minors and babies. They are left without food and without water (usually). Overall, these </w:t>
      </w:r>
      <w:proofErr w:type="spellStart"/>
      <w:r w:rsidRPr="00045AA5">
        <w:rPr>
          <w:sz w:val="24"/>
          <w:szCs w:val="24"/>
        </w:rPr>
        <w:t>centers</w:t>
      </w:r>
      <w:proofErr w:type="spellEnd"/>
      <w:r w:rsidRPr="00045AA5">
        <w:rPr>
          <w:sz w:val="24"/>
          <w:szCs w:val="24"/>
        </w:rPr>
        <w:t xml:space="preserve"> do not comply with the obligation to respect human dignity. These incidents have happened, according to the reports, to people that have entered the country and have been returned to Turkey without being documented, without being officially arrested and allowed to seek international protection. In addition, these incidents have happened to people that have already applied for asylum in Greece or have been granted international protection in another European country. Furthermore, for some time we kept receiving reports about pushbacks of people who were detained to be returned to their country or going through the asylum procedure: they were transferred from the pre-departure </w:t>
      </w:r>
      <w:proofErr w:type="spellStart"/>
      <w:r w:rsidRPr="00045AA5">
        <w:rPr>
          <w:sz w:val="24"/>
          <w:szCs w:val="24"/>
        </w:rPr>
        <w:t>center</w:t>
      </w:r>
      <w:proofErr w:type="spellEnd"/>
      <w:r w:rsidRPr="00045AA5">
        <w:rPr>
          <w:sz w:val="24"/>
          <w:szCs w:val="24"/>
        </w:rPr>
        <w:t xml:space="preserve">, where they were detained, they were given a release notice, which was subsequently taken away from them, and they were led to the borders and returned to Turkey.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More specifically: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1) Mr Z.H.S, a Pakistani national, who is in Greece with his family, his wife G.N.S and their six children (5 adults and 1 minor), and have applied for international protection, sent us a letter in English, reporting the following: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lastRenderedPageBreak/>
        <w:t xml:space="preserve">“After 48 hours of hunger, thirst and fatigue, we arrived at the </w:t>
      </w:r>
      <w:proofErr w:type="spellStart"/>
      <w:r w:rsidRPr="00045AA5">
        <w:rPr>
          <w:sz w:val="24"/>
          <w:szCs w:val="24"/>
        </w:rPr>
        <w:t>Didimoticho</w:t>
      </w:r>
      <w:proofErr w:type="spellEnd"/>
      <w:r w:rsidRPr="00045AA5">
        <w:rPr>
          <w:sz w:val="24"/>
          <w:szCs w:val="24"/>
        </w:rPr>
        <w:t xml:space="preserve"> train station. I knew that we had crossed the borders illegally and that it is a crime, but I also believed that there would 4 be a punishment for that crime…We slept at the station and were woken up by three men with torches; my wife got scared and said that they are thieves, but then they left…one hour later the train arrived…we were about to get on, when all of a sudden, five men appeared, the three of them came to us, whereas the other two stood before the train. One of them, I presume the leader, asked us in English who we were, what we want in Greece and who told us to come here; I explained to him our situation and that we would like to seek asylum and he told me that he keeps hearing these dramas every day. I said to him “You are good people, help me and my family” and he replied “Who told you we are good people?</w:t>
      </w:r>
      <w:proofErr w:type="gramStart"/>
      <w:r w:rsidRPr="00045AA5">
        <w:rPr>
          <w:sz w:val="24"/>
          <w:szCs w:val="24"/>
        </w:rPr>
        <w:t>”.</w:t>
      </w:r>
      <w:proofErr w:type="gramEnd"/>
      <w:r w:rsidRPr="00045AA5">
        <w:rPr>
          <w:sz w:val="24"/>
          <w:szCs w:val="24"/>
        </w:rPr>
        <w:t xml:space="preserve"> My elder son begged them to let us go, but he told my son to stop talking. One of those that stood by the train came to my daughter who had a pet duckling and took it away, asking “Is this yours?”, I replied that it was, and then he left smiling and saying “You are lucky”; we rejoiced, but 15 minutes later, a van came and we were taken away…They took us to a police station and they asked us to take off our shoes and laces, then they searched us (fortunately, women were searched by female police officers). A police officer held the pet duckling once more and he started laughing, and a laughing female police officer suggested that he takes a picture and uploads it on Facebook, but he gave it back to my daughter. Then, they threw us in a cell with 30-40 more people. The room was very dirty and we couldn’t breathe. There was a toilet which hadn’t been cleaned for months; in adjacent rooms we could hear the voices of other detainees (men, women, children and babies crying) who probably experienced the same situation. We waited for many hours, they didn’t provide us with food or water, we begged them, my children were crying, the police officers said “I don’t have food, stop talking”; then I said to an officer that I have got some food in my bag and they let me out to get it…Then a female officer brought two </w:t>
      </w:r>
      <w:proofErr w:type="spellStart"/>
      <w:r w:rsidRPr="00045AA5">
        <w:rPr>
          <w:sz w:val="24"/>
          <w:szCs w:val="24"/>
        </w:rPr>
        <w:t>liters</w:t>
      </w:r>
      <w:proofErr w:type="spellEnd"/>
      <w:r w:rsidRPr="00045AA5">
        <w:rPr>
          <w:sz w:val="24"/>
          <w:szCs w:val="24"/>
        </w:rPr>
        <w:t xml:space="preserve"> of water for all detainees and told us to drink from the dirty sink, if we want more. We kept asking “What are you going to do with us?” and other officers told us to keep quiet, some others told us that they would take us to camps in Greece and not to worry. Around 10 o’ clock at night, from what I estimate, they ordered us to get out of the cell and get in a van, my son tried to resist and they hit him with a club. Ten minutes later, the van took off…we kept asking what they were going to do with us and they replied that they would take us to Turkey. Half an hour later, the van stopped and an armed man in black opened the door and, in a whispery and angry voice, told us to get out of the van. As my daughter was getting out, an officer pushed her to the ground forcefully, I protested and said “What are you doing?” and then he hit me, too, with his fist and his gun to my face, then they started forcing everybody out, my wife fell down and injured her thump, whereas her shoulder was displaced, and they hit my son, too… 5 Amidst this mess, where they would hit us all and shout in English “Never come back to this country”, my daughter’s pet duckling got killed, they took it away from her and stepped on it, while a “brave” officer hit my daughter in the face…they asked us not to talk and be quiet or else they would hit us, we were all injured, 2-3 minutes later they got us up from the ground, kicking us, and made us walk for a little while to the river. Then they were violent again, they dragged my daughters by their hair onto the boat, one after the other, while I shouted “Please, don’t hit my daughters” who were in tears the whole time. There were many more people there going through this bad procedure”.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2) Mr M.A.A., a Syrian national, an asylum seeker and victim of torture, beneficiary of our office in Thessaloniki, reported to us: </w:t>
      </w:r>
    </w:p>
    <w:p w:rsidR="0013762A" w:rsidRPr="00045AA5" w:rsidRDefault="0013762A" w:rsidP="00334D2A">
      <w:pPr>
        <w:shd w:val="clear" w:color="auto" w:fill="FFFFFF"/>
        <w:overflowPunct/>
        <w:autoSpaceDE/>
        <w:autoSpaceDN/>
        <w:adjustRightInd/>
        <w:jc w:val="both"/>
        <w:textAlignment w:val="auto"/>
        <w:rPr>
          <w:sz w:val="24"/>
          <w:szCs w:val="24"/>
        </w:rPr>
      </w:pPr>
    </w:p>
    <w:p w:rsidR="00B8215F"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“On July 3, 2017 I got on a public bus in Thessaloniki heading to </w:t>
      </w:r>
      <w:proofErr w:type="spellStart"/>
      <w:r w:rsidRPr="00045AA5">
        <w:rPr>
          <w:sz w:val="24"/>
          <w:szCs w:val="24"/>
        </w:rPr>
        <w:t>Didimoticho</w:t>
      </w:r>
      <w:proofErr w:type="spellEnd"/>
      <w:r w:rsidRPr="00045AA5">
        <w:rPr>
          <w:sz w:val="24"/>
          <w:szCs w:val="24"/>
        </w:rPr>
        <w:t xml:space="preserve"> to work in a repair shop following a friend’s contact and an agreement with the employer. Around 6 o’ clock in the morning, the bus reached the </w:t>
      </w:r>
      <w:proofErr w:type="spellStart"/>
      <w:r w:rsidRPr="00045AA5">
        <w:rPr>
          <w:sz w:val="24"/>
          <w:szCs w:val="24"/>
        </w:rPr>
        <w:t>Didimoticho</w:t>
      </w:r>
      <w:proofErr w:type="spellEnd"/>
      <w:r w:rsidRPr="00045AA5">
        <w:rPr>
          <w:sz w:val="24"/>
          <w:szCs w:val="24"/>
        </w:rPr>
        <w:t xml:space="preserve"> bus station and I went to the canteen, which was the agreed meeting point with the employer. Some minutes later, two big men appeared, dressed in plain clothes and speaking Greek, asked me for my legal documents. I showed them all the documents I had with me (full registration card, official memo, mental health certification from </w:t>
      </w:r>
      <w:proofErr w:type="spellStart"/>
      <w:r w:rsidRPr="00045AA5">
        <w:rPr>
          <w:sz w:val="24"/>
          <w:szCs w:val="24"/>
        </w:rPr>
        <w:t>Médecins</w:t>
      </w:r>
      <w:proofErr w:type="spellEnd"/>
      <w:r w:rsidRPr="00045AA5">
        <w:rPr>
          <w:sz w:val="24"/>
          <w:szCs w:val="24"/>
        </w:rPr>
        <w:t xml:space="preserve"> Sans </w:t>
      </w:r>
      <w:proofErr w:type="spellStart"/>
      <w:r w:rsidRPr="00045AA5">
        <w:rPr>
          <w:sz w:val="24"/>
          <w:szCs w:val="24"/>
        </w:rPr>
        <w:t>Frontières</w:t>
      </w:r>
      <w:proofErr w:type="spellEnd"/>
      <w:r w:rsidRPr="00045AA5">
        <w:rPr>
          <w:sz w:val="24"/>
          <w:szCs w:val="24"/>
        </w:rPr>
        <w:t xml:space="preserve"> (MSF) Organization). Despite all that, they asked me to follow them; I </w:t>
      </w:r>
      <w:r w:rsidRPr="00045AA5">
        <w:rPr>
          <w:sz w:val="24"/>
          <w:szCs w:val="24"/>
        </w:rPr>
        <w:lastRenderedPageBreak/>
        <w:t xml:space="preserve">tried to explain to them that I am an asylum seeker and I have all the legitimate documents so that they could explain to me what was wrong, but they hit me and then they drove me out of the bus station, where they forced me to board a light blue van. The two aforementioned men took my mobile phone, my money and all the documents I had at my disposal. About 20 minutes later, the van stopped and they took me out at a local police station; then they led me to a small cell, while one the officers there debased me and swore at me. An hour later, the two men reappeared, got hold of me, led me out of the cell and got me in the blue van again. This time, the trip was longer, lasted for about three hours and we stopped twice. The first time, five more Syrians boarded the van (some of whom had travel documents from Germany at their possession).The second time, six people came on board, Pakistani and Afghan nationals. The Syrians said that they were being “escorted” by men in black uniforms and balaclava, who forced the Syrians to board the vehicle. We all got out of the van at a detention facility, where there were men, some wearing police uniforms and some wearing military ones, who took away our belts, shoes and laces and then led us to a cell. As soon as it was dark, around 9 o’ clock in the evening, a police officer came and ordered us to leave the cell; they 6 gave us back our belts and shoes, and then they led us out of the building. There was a parked military truck, three police officers and six men in military camouflage. There were 40 people in total (Syrian, Pakistani and Afghan nationals, women with underage children included) and ordered us all to board the truck. As I approached the truck, I asked a soldier where they are taking us and he slapped my face and told me “Get in!” We all boarded the truck and, after some time, the truck stopped and we got out in a place, where there were ten men waiting in black uniforms and with covered faces; some of the vehicles stationed there, were Chevrolets. Later on, an inflatable raft arrived, by which all forty people were transferred to the opposite side, on three runs. About an hour later, we were spotted by Turkish soldiers. Three days later, I tried to enter Greece, but I was seen by some police officers, who hit me and sent me back, although I told them that I was an asylum seeker. Two days later, I </w:t>
      </w:r>
      <w:proofErr w:type="spellStart"/>
      <w:r w:rsidRPr="00045AA5">
        <w:rPr>
          <w:sz w:val="24"/>
          <w:szCs w:val="24"/>
        </w:rPr>
        <w:t>reentered</w:t>
      </w:r>
      <w:proofErr w:type="spellEnd"/>
      <w:r w:rsidRPr="00045AA5">
        <w:rPr>
          <w:sz w:val="24"/>
          <w:szCs w:val="24"/>
        </w:rPr>
        <w:t xml:space="preserve"> the country and I was not arrested; I reached </w:t>
      </w:r>
      <w:proofErr w:type="spellStart"/>
      <w:r w:rsidRPr="00045AA5">
        <w:rPr>
          <w:sz w:val="24"/>
          <w:szCs w:val="24"/>
        </w:rPr>
        <w:t>Alexandroupolis</w:t>
      </w:r>
      <w:proofErr w:type="spellEnd"/>
      <w:r w:rsidRPr="00045AA5">
        <w:rPr>
          <w:sz w:val="24"/>
          <w:szCs w:val="24"/>
        </w:rPr>
        <w:t xml:space="preserve"> and then I took the bus to Thessaloniki”.</w:t>
      </w: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br/>
        <w:t xml:space="preserve">3) Mr A.A, a Syrian national, beneficiary of subsidiary protection in Germany, beneficiary of GCR’s legal unit, travelled legally to Greece to welcome his wife, who arrived with their children at the country, in order to apply for her transfer to Germany under Dublin Regulation III. On August 22, 2017 he boarded the public bus to </w:t>
      </w:r>
      <w:proofErr w:type="spellStart"/>
      <w:r w:rsidRPr="00045AA5">
        <w:rPr>
          <w:sz w:val="24"/>
          <w:szCs w:val="24"/>
        </w:rPr>
        <w:t>Alexandroupolis</w:t>
      </w:r>
      <w:proofErr w:type="spellEnd"/>
      <w:r w:rsidRPr="00045AA5">
        <w:rPr>
          <w:sz w:val="24"/>
          <w:szCs w:val="24"/>
        </w:rPr>
        <w:t xml:space="preserve">. According to him: </w:t>
      </w: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br/>
        <w:t>“</w:t>
      </w:r>
      <w:proofErr w:type="spellStart"/>
      <w:r w:rsidRPr="00045AA5">
        <w:rPr>
          <w:sz w:val="24"/>
          <w:szCs w:val="24"/>
        </w:rPr>
        <w:t>En</w:t>
      </w:r>
      <w:proofErr w:type="spellEnd"/>
      <w:r w:rsidRPr="00045AA5">
        <w:rPr>
          <w:sz w:val="24"/>
          <w:szCs w:val="24"/>
        </w:rPr>
        <w:t xml:space="preserve"> route we were stopped by a police car; some officers got in and asked me and three more Syrian nationals, whom I did not know, to get off the bus. I only speak a little German, not English or Greek, and I tried to explain to the officers that I have been granted asylum and residence permit in Germany; I showed them the residence permit and other documents that I had, but each time I spoke the officers would slap me, and they took away the papers I showed to them, just like they did with the papers of the other people, which I didn’t know what they were. They left us without food or water until the evening; then they covered our heads and led us to the river, where they placed us in a boat and sent us to Turkey. Then, I tried to enter the country 9-10 times, but I didn’t succeed because each time I was arrested and sent back”.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4) Mrs Y.I, an Algerian national, was eight months pregnant when the reported incident took place: she says that on August 30, 2017 she was arrested in </w:t>
      </w:r>
      <w:proofErr w:type="spellStart"/>
      <w:r w:rsidRPr="00045AA5">
        <w:rPr>
          <w:sz w:val="24"/>
          <w:szCs w:val="24"/>
        </w:rPr>
        <w:t>Alexandroupolis</w:t>
      </w:r>
      <w:proofErr w:type="spellEnd"/>
      <w:r w:rsidRPr="00045AA5">
        <w:rPr>
          <w:sz w:val="24"/>
          <w:szCs w:val="24"/>
        </w:rPr>
        <w:t xml:space="preserve"> and returned to Turkey the next day, alongside other people of Syrian nationality, by boat, in the </w:t>
      </w:r>
      <w:proofErr w:type="spellStart"/>
      <w:r w:rsidRPr="00045AA5">
        <w:rPr>
          <w:sz w:val="24"/>
          <w:szCs w:val="24"/>
        </w:rPr>
        <w:t>Evros</w:t>
      </w:r>
      <w:proofErr w:type="spellEnd"/>
      <w:r w:rsidRPr="00045AA5">
        <w:rPr>
          <w:sz w:val="24"/>
          <w:szCs w:val="24"/>
        </w:rPr>
        <w:t xml:space="preserve"> area. Mrs Y.I crossed the borders once more and returned to Greece on September 4, 2017. Subsequently, she was arrested and escorted to the </w:t>
      </w:r>
      <w:proofErr w:type="spellStart"/>
      <w:r w:rsidRPr="00045AA5">
        <w:rPr>
          <w:sz w:val="24"/>
          <w:szCs w:val="24"/>
        </w:rPr>
        <w:t>Filakio</w:t>
      </w:r>
      <w:proofErr w:type="spellEnd"/>
      <w:r w:rsidRPr="00045AA5">
        <w:rPr>
          <w:sz w:val="24"/>
          <w:szCs w:val="24"/>
        </w:rPr>
        <w:t xml:space="preserve"> reception and identification </w:t>
      </w:r>
      <w:proofErr w:type="spellStart"/>
      <w:r w:rsidRPr="00045AA5">
        <w:rPr>
          <w:sz w:val="24"/>
          <w:szCs w:val="24"/>
        </w:rPr>
        <w:t>center</w:t>
      </w:r>
      <w:proofErr w:type="spellEnd"/>
      <w:r w:rsidRPr="00045AA5">
        <w:rPr>
          <w:sz w:val="24"/>
          <w:szCs w:val="24"/>
        </w:rPr>
        <w:t xml:space="preserve"> in 7 </w:t>
      </w:r>
      <w:proofErr w:type="spellStart"/>
      <w:r w:rsidRPr="00045AA5">
        <w:rPr>
          <w:sz w:val="24"/>
          <w:szCs w:val="24"/>
        </w:rPr>
        <w:t>Evros</w:t>
      </w:r>
      <w:proofErr w:type="spellEnd"/>
      <w:r w:rsidRPr="00045AA5">
        <w:rPr>
          <w:sz w:val="24"/>
          <w:szCs w:val="24"/>
        </w:rPr>
        <w:t xml:space="preserve"> where she was detained. She was freed 12 days later, following the intervention of our legal unit and she was transferred to the Refugee Accommodation </w:t>
      </w:r>
      <w:proofErr w:type="spellStart"/>
      <w:r w:rsidRPr="00045AA5">
        <w:rPr>
          <w:sz w:val="24"/>
          <w:szCs w:val="24"/>
        </w:rPr>
        <w:t>Center</w:t>
      </w:r>
      <w:proofErr w:type="spellEnd"/>
      <w:r w:rsidRPr="00045AA5">
        <w:rPr>
          <w:sz w:val="24"/>
          <w:szCs w:val="24"/>
        </w:rPr>
        <w:t xml:space="preserve"> in </w:t>
      </w:r>
      <w:proofErr w:type="spellStart"/>
      <w:r w:rsidRPr="00045AA5">
        <w:rPr>
          <w:sz w:val="24"/>
          <w:szCs w:val="24"/>
        </w:rPr>
        <w:t>Lagkadikia</w:t>
      </w:r>
      <w:proofErr w:type="spellEnd"/>
      <w:r w:rsidRPr="00045AA5">
        <w:rPr>
          <w:sz w:val="24"/>
          <w:szCs w:val="24"/>
        </w:rPr>
        <w:t xml:space="preserve"> in Thessaloniki. Because of her arrests, she was unable to attend a scheduled interview on September 1, regarding her application for international protection. The report was submitted to the Asylum Service, which made an announcement of criminal offence to the Public Prosecutor’s Office in Thrace.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5) The Pakistani nationals S.A, M.K, F.A, Z.K, N.A, W.M, T.A, beneficiaries of our organization, detainees in the Pre-departure Detention </w:t>
      </w:r>
      <w:proofErr w:type="spellStart"/>
      <w:r w:rsidRPr="00045AA5">
        <w:rPr>
          <w:sz w:val="24"/>
          <w:szCs w:val="24"/>
        </w:rPr>
        <w:t>Center</w:t>
      </w:r>
      <w:proofErr w:type="spellEnd"/>
      <w:r w:rsidRPr="00045AA5">
        <w:rPr>
          <w:sz w:val="24"/>
          <w:szCs w:val="24"/>
        </w:rPr>
        <w:t xml:space="preserve"> in Xanthi, who appealed and had a pending claim for international protection in second instance, following the rejection of their first application for international protection, called us on the phone from Istanbul and reported: “We were woken up on September 15 in the morning and put in a small van. There were us, and other people, too, people from Afghanistan and Arab countries; we started asking “Where are you taking us?” and were told that everything was going to be fine. Fellow detainees started shouting, because they had heard of such things before, and we had talked to people in Istanbul who told us what was going on. Immediately, they called our lawyers, they called the police who said that they would take us to </w:t>
      </w:r>
      <w:proofErr w:type="spellStart"/>
      <w:r w:rsidRPr="00045AA5">
        <w:rPr>
          <w:sz w:val="24"/>
          <w:szCs w:val="24"/>
        </w:rPr>
        <w:t>Iasmos</w:t>
      </w:r>
      <w:proofErr w:type="spellEnd"/>
      <w:r w:rsidRPr="00045AA5">
        <w:rPr>
          <w:sz w:val="24"/>
          <w:szCs w:val="24"/>
        </w:rPr>
        <w:t xml:space="preserve"> and set us free there. We found out about this later, when we were in Istanbul and talked through Facebook to the boys and our lawyers and we sent pictures. We were taken to a police station where we stayed for two nights, they had taken away our mobile phones and we could reach no-one. As for other people subjected to the same thing, they were detained for three, even four days, some others for five days, till they sent them back. In the morning, we were forced to wake up and we were put in another van with armed men, but before that, they gave us some papers to sign telling us “free, free”, so we signed. The police officers had their faces covered and their clothes were not regular police clothes, which are blue. They finally got us in the van, and took us by the river, they took back the papers they had given us and tore them, and then they put us in a boat and sent us to Turkey, after waiting for a while and looking at the other side with binoculars.”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6) A.T. a Pakistani national, reported to GCR that he attempted to enter the country ten times, confronted with methods similar to the ones outlined above.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7) Mr B.M., a Syrian national, beneficiary of our office in Thessaloniki, contacted us from Istanbul (where he sent us his pictures from, along with a newspaper of the day when the reported 8 incidents took place), and reported to us that, on January 13, 2018, in </w:t>
      </w:r>
      <w:proofErr w:type="spellStart"/>
      <w:r w:rsidRPr="00045AA5">
        <w:rPr>
          <w:sz w:val="24"/>
          <w:szCs w:val="24"/>
        </w:rPr>
        <w:t>Komotini</w:t>
      </w:r>
      <w:proofErr w:type="spellEnd"/>
      <w:r w:rsidRPr="00045AA5">
        <w:rPr>
          <w:sz w:val="24"/>
          <w:szCs w:val="24"/>
        </w:rPr>
        <w:t xml:space="preserve">, he was arrested and detained in a police station till the evening. On the same night, according to him, he was led to </w:t>
      </w:r>
      <w:proofErr w:type="spellStart"/>
      <w:r w:rsidRPr="00045AA5">
        <w:rPr>
          <w:sz w:val="24"/>
          <w:szCs w:val="24"/>
        </w:rPr>
        <w:t>Evros</w:t>
      </w:r>
      <w:proofErr w:type="spellEnd"/>
      <w:r w:rsidRPr="00045AA5">
        <w:rPr>
          <w:sz w:val="24"/>
          <w:szCs w:val="24"/>
        </w:rPr>
        <w:t xml:space="preserve"> river, in a van together with about 25 more third country nationals (Iraqi and Syrian), where from he was forced to return to Turkey, although he had an International Protection Applicant Card. About ten days later, he succeeded in </w:t>
      </w:r>
      <w:proofErr w:type="spellStart"/>
      <w:r w:rsidRPr="00045AA5">
        <w:rPr>
          <w:sz w:val="24"/>
          <w:szCs w:val="24"/>
        </w:rPr>
        <w:t>reentering</w:t>
      </w:r>
      <w:proofErr w:type="spellEnd"/>
      <w:r w:rsidRPr="00045AA5">
        <w:rPr>
          <w:sz w:val="24"/>
          <w:szCs w:val="24"/>
        </w:rPr>
        <w:t xml:space="preserve"> the country so that he could be on time for his scheduled trip to Germany two days later. In Germany, he was admitted, in accordance with the Dublin Regulation III, to be reunited with his mother, a final stage cancer patient, and take care of his brother who suffers from Down syndrome.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Third country national detainees in Pre-departure Detention </w:t>
      </w:r>
      <w:proofErr w:type="spellStart"/>
      <w:r w:rsidRPr="00045AA5">
        <w:rPr>
          <w:sz w:val="24"/>
          <w:szCs w:val="24"/>
        </w:rPr>
        <w:t>Center</w:t>
      </w:r>
      <w:proofErr w:type="spellEnd"/>
      <w:r w:rsidRPr="00045AA5">
        <w:rPr>
          <w:sz w:val="24"/>
          <w:szCs w:val="24"/>
        </w:rPr>
        <w:t xml:space="preserve"> in </w:t>
      </w:r>
      <w:proofErr w:type="spellStart"/>
      <w:proofErr w:type="gramStart"/>
      <w:r w:rsidRPr="00045AA5">
        <w:rPr>
          <w:sz w:val="24"/>
          <w:szCs w:val="24"/>
        </w:rPr>
        <w:t>Filakio</w:t>
      </w:r>
      <w:proofErr w:type="spellEnd"/>
      <w:r w:rsidRPr="00045AA5">
        <w:rPr>
          <w:sz w:val="24"/>
          <w:szCs w:val="24"/>
        </w:rPr>
        <w:t>,</w:t>
      </w:r>
      <w:proofErr w:type="gramEnd"/>
      <w:r w:rsidRPr="00045AA5">
        <w:rPr>
          <w:sz w:val="24"/>
          <w:szCs w:val="24"/>
        </w:rPr>
        <w:t xml:space="preserve"> reported to us numerous pushbacks incidents to Turkey. We cite the most characteristic: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1) A group of detainees reported to us that, upon entering Greece in </w:t>
      </w:r>
      <w:proofErr w:type="spellStart"/>
      <w:r w:rsidRPr="00045AA5">
        <w:rPr>
          <w:sz w:val="24"/>
          <w:szCs w:val="24"/>
        </w:rPr>
        <w:t>Evros</w:t>
      </w:r>
      <w:proofErr w:type="spellEnd"/>
      <w:r w:rsidRPr="00045AA5">
        <w:rPr>
          <w:sz w:val="24"/>
          <w:szCs w:val="24"/>
        </w:rPr>
        <w:t xml:space="preserve">, along with Iranian, Iraqi, Afghan, Syrian and Pakistani nationals, including pregnant women and families with their children, were informally arrested in the beginning of January and returned to Turkey. In particular, they mention: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“On January 3 the trafficker brought us to </w:t>
      </w:r>
      <w:proofErr w:type="spellStart"/>
      <w:r w:rsidRPr="00045AA5">
        <w:rPr>
          <w:sz w:val="24"/>
          <w:szCs w:val="24"/>
        </w:rPr>
        <w:t>Adrianoupolis</w:t>
      </w:r>
      <w:proofErr w:type="spellEnd"/>
      <w:r w:rsidRPr="00045AA5">
        <w:rPr>
          <w:sz w:val="24"/>
          <w:szCs w:val="24"/>
        </w:rPr>
        <w:t xml:space="preserve"> and then a small van took us and crossed the borders, there were 30-35 of us…a little later, they arrested us all and kept single men and families separate. They transported men to a detention </w:t>
      </w:r>
      <w:proofErr w:type="spellStart"/>
      <w:r w:rsidRPr="00045AA5">
        <w:rPr>
          <w:sz w:val="24"/>
          <w:szCs w:val="24"/>
        </w:rPr>
        <w:t>center</w:t>
      </w:r>
      <w:proofErr w:type="spellEnd"/>
      <w:r w:rsidRPr="00045AA5">
        <w:rPr>
          <w:sz w:val="24"/>
          <w:szCs w:val="24"/>
        </w:rPr>
        <w:t xml:space="preserve"> whereas families were transported elsewhere; they spoke to us in English and asked us to give them whatever we had on us (mobile phone, chargers, identity cards </w:t>
      </w:r>
      <w:proofErr w:type="spellStart"/>
      <w:r w:rsidRPr="00045AA5">
        <w:rPr>
          <w:sz w:val="24"/>
          <w:szCs w:val="24"/>
        </w:rPr>
        <w:t>etc</w:t>
      </w:r>
      <w:proofErr w:type="spellEnd"/>
      <w:r w:rsidRPr="00045AA5">
        <w:rPr>
          <w:sz w:val="24"/>
          <w:szCs w:val="24"/>
        </w:rPr>
        <w:t xml:space="preserve">). They put them in an envelope and took them away, while they told us they would give them back later in the night, when we would cross the river. We were in a totally unsuitable space for about 24 hours, we couldn’t breathe, and we could not make use of the toilet because it was completely dirty; we experienced an unbelievable mental torture. The police officers had their faces covered to obscure their identity, they held clubs, and they spoke in loud and </w:t>
      </w:r>
      <w:r w:rsidRPr="00045AA5">
        <w:rPr>
          <w:sz w:val="24"/>
          <w:szCs w:val="24"/>
        </w:rPr>
        <w:lastRenderedPageBreak/>
        <w:t xml:space="preserve">threatening voices for most of our stay there. When it got dark, it was around 6-7 o’ clock, there were 80-100 people (in the detention facility there were people of other nationalities, too), we boarded a military vehicle where we could hardly breathe; inside the vehicle there were also families brought from another detention facility, whereas there were also the families and men that were with us in the van when we entered the country; some of them told us in English that this was the third time that 9 they failed to enter the country and they were being returned to Turkey, while for one of them it was the seventh attempt! Forty minutes later, we got out and we saw the river and two boats with two armed men, who had covered their faces, and started putting 20 people on every boat; they were rude and kept telling us to be quiet; we insisted on having our personal belongings back, since they had told us that we would get them back on our way back to Turkey; to this, they kept replying that we should wait. Personally, I had a cheap mobile phone, but on my phone I had pictures and useful information about my whole life, photos, videos, files, my university degree, a picture of my identity card, whatever could justify why I left my own country. When we were arrested and brought here for a second time, two of us were beaten and one of us was gun threatened to keep quiet. I came to Greece because my life is at risk; I didn’t know that this is what Europe is all about, if we are treated in such a way when we first enter the country, how can we possibly trust them with our safety?” </w:t>
      </w: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br/>
        <w:t xml:space="preserve">2) A fellow cellmate of those cited above, having fully confirmed their story, described to us the site they were detained until their transfer to the borders: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“I think about the site we were detained and it makes me want to throw up. In here (Pre-departure Detention </w:t>
      </w:r>
      <w:proofErr w:type="spellStart"/>
      <w:r w:rsidRPr="00045AA5">
        <w:rPr>
          <w:sz w:val="24"/>
          <w:szCs w:val="24"/>
        </w:rPr>
        <w:t>Center</w:t>
      </w:r>
      <w:proofErr w:type="spellEnd"/>
      <w:r w:rsidRPr="00045AA5">
        <w:rPr>
          <w:sz w:val="24"/>
          <w:szCs w:val="24"/>
        </w:rPr>
        <w:t xml:space="preserve"> in </w:t>
      </w:r>
      <w:proofErr w:type="spellStart"/>
      <w:r w:rsidRPr="00045AA5">
        <w:rPr>
          <w:sz w:val="24"/>
          <w:szCs w:val="24"/>
        </w:rPr>
        <w:t>Filakio</w:t>
      </w:r>
      <w:proofErr w:type="spellEnd"/>
      <w:r w:rsidRPr="00045AA5">
        <w:rPr>
          <w:sz w:val="24"/>
          <w:szCs w:val="24"/>
        </w:rPr>
        <w:t xml:space="preserve">) there is no heat or hot water, I haven’t washed in a week, another chap has a virus and fever and he was only given a painkiller, pregnant women cannot stand this anymore, babies keep crying all day long, we walk in the water that reaches up to our ankles, but that was real hell. The police officers made fun of us and kept saying “hotel, hotel”, the place would stink and we couldn’t breathe, on one side there were Afghans, whereas on the other there were Pakistanis, when we were taken there </w:t>
      </w:r>
      <w:proofErr w:type="spellStart"/>
      <w:r w:rsidRPr="00045AA5">
        <w:rPr>
          <w:sz w:val="24"/>
          <w:szCs w:val="24"/>
        </w:rPr>
        <w:t>there</w:t>
      </w:r>
      <w:proofErr w:type="spellEnd"/>
      <w:r w:rsidRPr="00045AA5">
        <w:rPr>
          <w:sz w:val="24"/>
          <w:szCs w:val="24"/>
        </w:rPr>
        <w:t xml:space="preserve"> was no room left and we were squeezed in the middle and because of the mud, we were given a canvas we tore into pieces to lie down on, but there was no room for everyone so we had to lie down in shifts”.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3) During our assignment in </w:t>
      </w:r>
      <w:proofErr w:type="spellStart"/>
      <w:r w:rsidRPr="00045AA5">
        <w:rPr>
          <w:sz w:val="24"/>
          <w:szCs w:val="24"/>
        </w:rPr>
        <w:t>Evros</w:t>
      </w:r>
      <w:proofErr w:type="spellEnd"/>
      <w:r w:rsidRPr="00045AA5">
        <w:rPr>
          <w:sz w:val="24"/>
          <w:szCs w:val="24"/>
        </w:rPr>
        <w:t xml:space="preserve">, another detainee reported to us that he tried to enter Greece three times with his family and seek asylum, but the first two times they were returned to Turkey. More specifically, he cites: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“The people who did this to us were sort of Special Forces, dressed like commandos, and their uniforms had insignia with a wolf, they were armed and violent. The first time they sent us back, before we even got off the boat which brought us, whereas the second time we had walked a short distance”.</w:t>
      </w:r>
      <w:r w:rsidR="00A72366" w:rsidRPr="00045AA5">
        <w:rPr>
          <w:sz w:val="24"/>
          <w:szCs w:val="24"/>
        </w:rPr>
        <w:t xml:space="preserve">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4) Other detainees reported to us: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“We were transported in the evening, having spent several hours in the prison van, and they got us out, they put us in some boats to go back. They were violent the whole time. The officers that arrested us the first time around, before being delivered to the police officers, were dressed like commandos and had a wolf badge on their arm, whereas the second time we were brought here, we could see their faces.”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5) Finally, another detainee testimony cites: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“…They grabbed all our belongings and threw them away; there were about 30 more people. Whoever objected, they would hit him. All four times they were men in black uniforms and had </w:t>
      </w:r>
      <w:r w:rsidRPr="00045AA5">
        <w:rPr>
          <w:sz w:val="24"/>
          <w:szCs w:val="24"/>
        </w:rPr>
        <w:lastRenderedPageBreak/>
        <w:t xml:space="preserve">their faces covered and spoke in Greek. They took us in a small van to a police station, which was close to a village and there was a small house nearby. Before dawn, they took us back to the borders. They took us in boats to a small island in the river, whoever objected and raised his head they would hit his head hard. They abandoned us all on that small island, they said to us that we were in Turkey now and they left. It was very dangerous and cold. We used wooden sticks to try and find spots where water was shallow for fear of drowning, so that we could reach Turkey safely.”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 xml:space="preserve">The Greek Council for Refugees has received complaints of many more detainees, both from the Pre-departure Detention </w:t>
      </w:r>
      <w:proofErr w:type="spellStart"/>
      <w:r w:rsidRPr="00045AA5">
        <w:rPr>
          <w:sz w:val="24"/>
          <w:szCs w:val="24"/>
        </w:rPr>
        <w:t>Center</w:t>
      </w:r>
      <w:proofErr w:type="spellEnd"/>
      <w:r w:rsidRPr="00045AA5">
        <w:rPr>
          <w:sz w:val="24"/>
          <w:szCs w:val="24"/>
        </w:rPr>
        <w:t xml:space="preserve"> in Xanthi and from the one in </w:t>
      </w:r>
      <w:proofErr w:type="spellStart"/>
      <w:r w:rsidRPr="00045AA5">
        <w:rPr>
          <w:sz w:val="24"/>
          <w:szCs w:val="24"/>
        </w:rPr>
        <w:t>Paranesti</w:t>
      </w:r>
      <w:proofErr w:type="spellEnd"/>
      <w:r w:rsidRPr="00045AA5">
        <w:rPr>
          <w:sz w:val="24"/>
          <w:szCs w:val="24"/>
        </w:rPr>
        <w:t xml:space="preserve">; following our questions regarding the, until then, inexplicable transfer of detainees from a Pre-departure Detention </w:t>
      </w:r>
      <w:proofErr w:type="spellStart"/>
      <w:r w:rsidRPr="00045AA5">
        <w:rPr>
          <w:sz w:val="24"/>
          <w:szCs w:val="24"/>
        </w:rPr>
        <w:t>Center</w:t>
      </w:r>
      <w:proofErr w:type="spellEnd"/>
      <w:r w:rsidRPr="00045AA5">
        <w:rPr>
          <w:sz w:val="24"/>
          <w:szCs w:val="24"/>
        </w:rPr>
        <w:t xml:space="preserve"> to the significantly smaller Border Guard Station in </w:t>
      </w:r>
      <w:proofErr w:type="spellStart"/>
      <w:r w:rsidRPr="00045AA5">
        <w:rPr>
          <w:sz w:val="24"/>
          <w:szCs w:val="24"/>
        </w:rPr>
        <w:t>Iasmos</w:t>
      </w:r>
      <w:proofErr w:type="spellEnd"/>
      <w:r w:rsidRPr="00045AA5">
        <w:rPr>
          <w:sz w:val="24"/>
          <w:szCs w:val="24"/>
        </w:rPr>
        <w:t xml:space="preserve">, we were told that this was a top order, since the personnel of the above </w:t>
      </w:r>
      <w:proofErr w:type="spellStart"/>
      <w:r w:rsidRPr="00045AA5">
        <w:rPr>
          <w:sz w:val="24"/>
          <w:szCs w:val="24"/>
        </w:rPr>
        <w:t>centers</w:t>
      </w:r>
      <w:proofErr w:type="spellEnd"/>
      <w:r w:rsidRPr="00045AA5">
        <w:rPr>
          <w:sz w:val="24"/>
          <w:szCs w:val="24"/>
        </w:rPr>
        <w:t xml:space="preserve"> did not suffice to process the lifting of detention.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This abovementioned pushback practice, as is showcased by a number of testimonies which are in GCR’s disposal, violates basic international obligations of Greece, more specifically, the principle of non-</w:t>
      </w:r>
      <w:proofErr w:type="spellStart"/>
      <w:r w:rsidRPr="00045AA5">
        <w:rPr>
          <w:sz w:val="24"/>
          <w:szCs w:val="24"/>
        </w:rPr>
        <w:t>refoulement</w:t>
      </w:r>
      <w:proofErr w:type="spellEnd"/>
      <w:r w:rsidRPr="00045AA5">
        <w:rPr>
          <w:sz w:val="24"/>
          <w:szCs w:val="24"/>
        </w:rPr>
        <w:t xml:space="preserve"> and the right of access to asylum, and constitute inhuman or degrading treatment, as well as exposure to threat to life or risk of torture according to Article 3 of the ECHR.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shd w:val="clear" w:color="auto" w:fill="FFFFFF"/>
        <w:overflowPunct/>
        <w:autoSpaceDE/>
        <w:autoSpaceDN/>
        <w:adjustRightInd/>
        <w:jc w:val="both"/>
        <w:textAlignment w:val="auto"/>
        <w:rPr>
          <w:sz w:val="24"/>
          <w:szCs w:val="24"/>
        </w:rPr>
      </w:pPr>
      <w:r w:rsidRPr="00045AA5">
        <w:rPr>
          <w:sz w:val="24"/>
          <w:szCs w:val="24"/>
        </w:rPr>
        <w:t>The principle of non-</w:t>
      </w:r>
      <w:proofErr w:type="spellStart"/>
      <w:r w:rsidRPr="00045AA5">
        <w:rPr>
          <w:sz w:val="24"/>
          <w:szCs w:val="24"/>
        </w:rPr>
        <w:t>refoulement</w:t>
      </w:r>
      <w:proofErr w:type="spellEnd"/>
      <w:r w:rsidRPr="00045AA5">
        <w:rPr>
          <w:sz w:val="24"/>
          <w:szCs w:val="24"/>
        </w:rPr>
        <w:t xml:space="preserve"> is laid down in article 33 paragraph 1 of the Geneva Convention and is the cornerstone of refugee protection; it stipulates the protection of refugees and 11 asylum seekers from returning to a country where they will be at risk of prosecution and it also includes all those who do not seek asylum but need to be protected against a potential prosecution or torture, or inhumane or degrading treatment in their country of origin. According to this “No Contracting State shall expel or return (“</w:t>
      </w:r>
      <w:proofErr w:type="spellStart"/>
      <w:r w:rsidRPr="00045AA5">
        <w:rPr>
          <w:sz w:val="24"/>
          <w:szCs w:val="24"/>
        </w:rPr>
        <w:t>refouler</w:t>
      </w:r>
      <w:proofErr w:type="spellEnd"/>
      <w:r w:rsidRPr="00045AA5">
        <w:rPr>
          <w:sz w:val="24"/>
          <w:szCs w:val="24"/>
        </w:rPr>
        <w:t xml:space="preserve">”) a refugee in any manner whatsoever to the frontiers of territories where his life or freedom would be threatened on account of his race, religion, nationality, membership of a particular social group or political opinion”. </w:t>
      </w:r>
    </w:p>
    <w:p w:rsidR="0013762A" w:rsidRPr="00045AA5" w:rsidRDefault="0013762A" w:rsidP="00334D2A">
      <w:pPr>
        <w:shd w:val="clear" w:color="auto" w:fill="FFFFFF"/>
        <w:overflowPunct/>
        <w:autoSpaceDE/>
        <w:autoSpaceDN/>
        <w:adjustRightInd/>
        <w:jc w:val="both"/>
        <w:textAlignment w:val="auto"/>
        <w:rPr>
          <w:sz w:val="24"/>
          <w:szCs w:val="24"/>
        </w:rPr>
      </w:pPr>
    </w:p>
    <w:p w:rsidR="0013762A" w:rsidRPr="00045AA5" w:rsidRDefault="0013762A" w:rsidP="00334D2A">
      <w:pPr>
        <w:pBdr>
          <w:bottom w:val="single" w:sz="12" w:space="1" w:color="auto"/>
        </w:pBdr>
        <w:shd w:val="clear" w:color="auto" w:fill="FFFFFF"/>
        <w:overflowPunct/>
        <w:autoSpaceDE/>
        <w:autoSpaceDN/>
        <w:adjustRightInd/>
        <w:jc w:val="both"/>
        <w:textAlignment w:val="auto"/>
        <w:rPr>
          <w:sz w:val="24"/>
          <w:szCs w:val="24"/>
        </w:rPr>
      </w:pPr>
      <w:r w:rsidRPr="00045AA5">
        <w:rPr>
          <w:sz w:val="24"/>
          <w:szCs w:val="24"/>
        </w:rPr>
        <w:t xml:space="preserve">We stress that, from our point of view, we are going to continue documenting incidents of pushbacks, intervening and reporting those incidents to competent bodies and monitoring mechanisms, whenever necessary, while constantly advocating for the rights of those that are in need of international protection and protection under the Rule of Law. The Greek Council for Refugees believes that these reports should be examined thoroughly and verified for accuracy and that all practices which violate national and international law and are not in compliance with the democratic rule of law in Europe should cease in the future. </w:t>
      </w:r>
    </w:p>
    <w:p w:rsidR="00504485" w:rsidRPr="00045AA5" w:rsidRDefault="00504485" w:rsidP="00334D2A">
      <w:pPr>
        <w:pBdr>
          <w:bottom w:val="single" w:sz="12" w:space="1" w:color="auto"/>
        </w:pBdr>
        <w:shd w:val="clear" w:color="auto" w:fill="FFFFFF"/>
        <w:overflowPunct/>
        <w:autoSpaceDE/>
        <w:autoSpaceDN/>
        <w:adjustRightInd/>
        <w:jc w:val="both"/>
        <w:textAlignment w:val="auto"/>
        <w:rPr>
          <w:sz w:val="24"/>
          <w:szCs w:val="24"/>
        </w:rPr>
      </w:pPr>
    </w:p>
    <w:p w:rsidR="00504485" w:rsidRPr="00045AA5" w:rsidRDefault="00504485" w:rsidP="00334D2A">
      <w:pPr>
        <w:shd w:val="clear" w:color="auto" w:fill="FFFFFF"/>
        <w:overflowPunct/>
        <w:autoSpaceDE/>
        <w:autoSpaceDN/>
        <w:adjustRightInd/>
        <w:jc w:val="both"/>
        <w:textAlignment w:val="auto"/>
        <w:rPr>
          <w:sz w:val="24"/>
          <w:szCs w:val="24"/>
        </w:rPr>
      </w:pPr>
    </w:p>
    <w:sectPr w:rsidR="00504485" w:rsidRPr="00045AA5" w:rsidSect="00EE66B0">
      <w:footerReference w:type="even" r:id="rId82"/>
      <w:footerReference w:type="default" r:id="rId83"/>
      <w:footerReference w:type="first" r:id="rId84"/>
      <w:endnotePr>
        <w:numFmt w:val="decimal"/>
      </w:endnotePr>
      <w:type w:val="continuous"/>
      <w:pgSz w:w="11907" w:h="16840" w:code="9"/>
      <w:pgMar w:top="1134" w:right="1134" w:bottom="1134" w:left="1134"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2E7" w:rsidRDefault="005422E7">
      <w:r>
        <w:separator/>
      </w:r>
    </w:p>
  </w:endnote>
  <w:endnote w:type="continuationSeparator" w:id="0">
    <w:p w:rsidR="005422E7" w:rsidRDefault="00542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Garamond">
    <w:panose1 w:val="02020404030301010803"/>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ヒラギノ角ゴ Pro W3">
    <w:altName w:val="Arial Unicode MS"/>
    <w:charset w:val="80"/>
    <w:family w:val="auto"/>
    <w:pitch w:val="variable"/>
    <w:sig w:usb0="01000000" w:usb1="00000000" w:usb2="07040001" w:usb3="00000000" w:csb0="00020000"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07" w:rsidRDefault="00592707" w:rsidP="00072BB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592707" w:rsidRDefault="0059270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07" w:rsidRDefault="00592707" w:rsidP="000E41DA">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A4D79">
      <w:rPr>
        <w:rStyle w:val="a6"/>
        <w:noProof/>
      </w:rPr>
      <w:t>4</w:t>
    </w:r>
    <w:r>
      <w:rPr>
        <w:rStyle w:val="a6"/>
      </w:rPr>
      <w:fldChar w:fldCharType="end"/>
    </w:r>
  </w:p>
  <w:p w:rsidR="00592707" w:rsidRDefault="00592707">
    <w:pPr>
      <w:pStyle w:val="a5"/>
    </w:pPr>
  </w:p>
  <w:p w:rsidR="00592707" w:rsidRDefault="005927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07" w:rsidRPr="008B5CF6" w:rsidRDefault="00592707" w:rsidP="008B5CF6">
    <w:pPr>
      <w:pStyle w:val="a5"/>
    </w:pPr>
    <w:r w:rsidRPr="008B5CF6">
      <w:rPr>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2E7" w:rsidRDefault="005422E7">
      <w:r>
        <w:separator/>
      </w:r>
    </w:p>
  </w:footnote>
  <w:footnote w:type="continuationSeparator" w:id="0">
    <w:p w:rsidR="005422E7" w:rsidRDefault="00542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sz w:val="20"/>
      </w:rPr>
    </w:lvl>
    <w:lvl w:ilvl="2">
      <w:start w:val="1"/>
      <w:numFmt w:val="bullet"/>
      <w:lvlText w:val=""/>
      <w:lvlJc w:val="left"/>
      <w:pPr>
        <w:tabs>
          <w:tab w:val="num" w:pos="2160"/>
        </w:tabs>
      </w:pPr>
      <w:rPr>
        <w:rFonts w:ascii="Wingdings" w:hAnsi="Wingdings"/>
        <w:sz w:val="20"/>
      </w:rPr>
    </w:lvl>
    <w:lvl w:ilvl="3">
      <w:start w:val="1"/>
      <w:numFmt w:val="bullet"/>
      <w:lvlText w:val=""/>
      <w:lvlJc w:val="left"/>
      <w:pPr>
        <w:tabs>
          <w:tab w:val="num" w:pos="2880"/>
        </w:tabs>
      </w:pPr>
      <w:rPr>
        <w:rFonts w:ascii="Wingdings" w:hAnsi="Wingdings"/>
        <w:sz w:val="20"/>
      </w:rPr>
    </w:lvl>
    <w:lvl w:ilvl="4">
      <w:start w:val="1"/>
      <w:numFmt w:val="bullet"/>
      <w:lvlText w:val=""/>
      <w:lvlJc w:val="left"/>
      <w:pPr>
        <w:tabs>
          <w:tab w:val="num" w:pos="3600"/>
        </w:tabs>
      </w:pPr>
      <w:rPr>
        <w:rFonts w:ascii="Wingdings" w:hAnsi="Wingdings"/>
        <w:sz w:val="20"/>
      </w:rPr>
    </w:lvl>
    <w:lvl w:ilvl="5">
      <w:start w:val="1"/>
      <w:numFmt w:val="bullet"/>
      <w:lvlText w:val=""/>
      <w:lvlJc w:val="left"/>
      <w:pPr>
        <w:tabs>
          <w:tab w:val="num" w:pos="4320"/>
        </w:tabs>
      </w:pPr>
      <w:rPr>
        <w:rFonts w:ascii="Wingdings" w:hAnsi="Wingdings"/>
        <w:sz w:val="20"/>
      </w:rPr>
    </w:lvl>
    <w:lvl w:ilvl="6">
      <w:start w:val="1"/>
      <w:numFmt w:val="bullet"/>
      <w:lvlText w:val=""/>
      <w:lvlJc w:val="left"/>
      <w:pPr>
        <w:tabs>
          <w:tab w:val="num" w:pos="5040"/>
        </w:tabs>
      </w:pPr>
      <w:rPr>
        <w:rFonts w:ascii="Wingdings" w:hAnsi="Wingdings"/>
        <w:sz w:val="20"/>
      </w:rPr>
    </w:lvl>
    <w:lvl w:ilvl="7">
      <w:start w:val="1"/>
      <w:numFmt w:val="bullet"/>
      <w:lvlText w:val=""/>
      <w:lvlJc w:val="left"/>
      <w:pPr>
        <w:tabs>
          <w:tab w:val="num" w:pos="5760"/>
        </w:tabs>
      </w:pPr>
      <w:rPr>
        <w:rFonts w:ascii="Wingdings" w:hAnsi="Wingdings"/>
        <w:sz w:val="20"/>
      </w:rPr>
    </w:lvl>
    <w:lvl w:ilvl="8">
      <w:start w:val="1"/>
      <w:numFmt w:val="bullet"/>
      <w:lvlText w:val=""/>
      <w:lvlJc w:val="left"/>
      <w:pPr>
        <w:tabs>
          <w:tab w:val="num" w:pos="6480"/>
        </w:tabs>
      </w:pPr>
      <w:rPr>
        <w:rFonts w:ascii="Wingdings" w:hAnsi="Wingdings"/>
        <w:sz w:val="20"/>
      </w:rPr>
    </w:lvl>
  </w:abstractNum>
  <w:abstractNum w:abstractNumId="1">
    <w:nsid w:val="00000002"/>
    <w:multiLevelType w:val="multilevel"/>
    <w:tmpl w:val="00000002"/>
    <w:name w:val="WW8Num2"/>
    <w:lvl w:ilvl="0">
      <w:start w:val="1"/>
      <w:numFmt w:val="lowerRoman"/>
      <w:lvlText w:val="%1."/>
      <w:lvlJc w:val="left"/>
      <w:pPr>
        <w:tabs>
          <w:tab w:val="num" w:pos="0"/>
        </w:tabs>
      </w:pPr>
      <w:rPr>
        <w:rFonts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2">
    <w:nsid w:val="00000003"/>
    <w:multiLevelType w:val="singleLevel"/>
    <w:tmpl w:val="00000000"/>
    <w:lvl w:ilvl="0">
      <w:start w:val="1"/>
      <w:numFmt w:val="decimal"/>
      <w:pStyle w:val="Quick1"/>
      <w:lvlText w:val="%1."/>
      <w:lvlJc w:val="left"/>
      <w:pPr>
        <w:tabs>
          <w:tab w:val="num" w:pos="720"/>
        </w:tabs>
      </w:pPr>
      <w:rPr>
        <w:rFonts w:ascii="Courier" w:hAnsi="Courier" w:cs="Times New Roman"/>
        <w:sz w:val="20"/>
      </w:rPr>
    </w:lvl>
  </w:abstractNum>
  <w:abstractNum w:abstractNumId="3">
    <w:nsid w:val="01F70C2F"/>
    <w:multiLevelType w:val="hybridMultilevel"/>
    <w:tmpl w:val="767AB2C4"/>
    <w:lvl w:ilvl="0" w:tplc="27FE82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5A714C7"/>
    <w:multiLevelType w:val="hybridMultilevel"/>
    <w:tmpl w:val="148EF66E"/>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AB97B5A"/>
    <w:multiLevelType w:val="hybridMultilevel"/>
    <w:tmpl w:val="7B1C57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0B4078A"/>
    <w:multiLevelType w:val="hybridMultilevel"/>
    <w:tmpl w:val="D700B96A"/>
    <w:lvl w:ilvl="0" w:tplc="C51C70F4">
      <w:start w:val="1"/>
      <w:numFmt w:val="upperLetter"/>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DD935D8"/>
    <w:multiLevelType w:val="hybridMultilevel"/>
    <w:tmpl w:val="79C878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3774627"/>
    <w:multiLevelType w:val="hybridMultilevel"/>
    <w:tmpl w:val="4FE8F338"/>
    <w:lvl w:ilvl="0" w:tplc="720A8474">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7A47D9D"/>
    <w:multiLevelType w:val="hybridMultilevel"/>
    <w:tmpl w:val="767AB2C4"/>
    <w:lvl w:ilvl="0" w:tplc="27FE82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9EA275C"/>
    <w:multiLevelType w:val="hybridMultilevel"/>
    <w:tmpl w:val="48D686A6"/>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A4B2D0A"/>
    <w:multiLevelType w:val="hybridMultilevel"/>
    <w:tmpl w:val="941ED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BAB2559"/>
    <w:multiLevelType w:val="hybridMultilevel"/>
    <w:tmpl w:val="D060753A"/>
    <w:lvl w:ilvl="0" w:tplc="A7341D94">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CC43734"/>
    <w:multiLevelType w:val="hybridMultilevel"/>
    <w:tmpl w:val="BDF29C2E"/>
    <w:lvl w:ilvl="0" w:tplc="038EA0F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530808"/>
    <w:multiLevelType w:val="hybridMultilevel"/>
    <w:tmpl w:val="CC321F44"/>
    <w:lvl w:ilvl="0" w:tplc="37D690F6">
      <w:start w:val="1"/>
      <w:numFmt w:val="lowerLetter"/>
      <w:lvlText w:val="(%1)"/>
      <w:lvlJc w:val="left"/>
      <w:pPr>
        <w:ind w:left="659" w:hanging="375"/>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nsid w:val="5FC95A70"/>
    <w:multiLevelType w:val="hybridMultilevel"/>
    <w:tmpl w:val="0512E3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04B7747"/>
    <w:multiLevelType w:val="hybridMultilevel"/>
    <w:tmpl w:val="3844EA5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90A0001"/>
    <w:multiLevelType w:val="hybridMultilevel"/>
    <w:tmpl w:val="13D2DE68"/>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8DE1D88"/>
    <w:multiLevelType w:val="hybridMultilevel"/>
    <w:tmpl w:val="BDF29C2E"/>
    <w:lvl w:ilvl="0" w:tplc="038EA0F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F6812FD"/>
    <w:multiLevelType w:val="hybridMultilevel"/>
    <w:tmpl w:val="925C3DC0"/>
    <w:lvl w:ilvl="0" w:tplc="04080019">
      <w:start w:val="1"/>
      <w:numFmt w:val="lowerLetter"/>
      <w:lvlText w:val="%1."/>
      <w:lvlJc w:val="left"/>
      <w:pPr>
        <w:ind w:left="720" w:hanging="360"/>
      </w:pPr>
      <w:rPr>
        <w:rFonts w:hint="default"/>
      </w:rPr>
    </w:lvl>
    <w:lvl w:ilvl="1" w:tplc="51CA27A4">
      <w:start w:val="1"/>
      <w:numFmt w:val="lowerLetter"/>
      <w:lvlText w:val="%2."/>
      <w:lvlJc w:val="left"/>
      <w:pPr>
        <w:ind w:left="1440" w:hanging="360"/>
      </w:pPr>
      <w:rPr>
        <w:rFonts w:ascii="Times New Roman" w:eastAsia="Times New Roman" w:hAnsi="Times New Roman" w:cs="Times New Roman"/>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lvlOverride w:ilvl="0">
      <w:startOverride w:val="3"/>
      <w:lvl w:ilvl="0">
        <w:start w:val="3"/>
        <w:numFmt w:val="decimal"/>
        <w:pStyle w:val="Quick1"/>
        <w:lvlText w:val="%1."/>
        <w:lvlJc w:val="left"/>
        <w:rPr>
          <w:rFonts w:cs="Times New Roman"/>
        </w:rPr>
      </w:lvl>
    </w:lvlOverride>
  </w:num>
  <w:num w:numId="2">
    <w:abstractNumId w:val="14"/>
  </w:num>
  <w:num w:numId="3">
    <w:abstractNumId w:val="15"/>
  </w:num>
  <w:num w:numId="4">
    <w:abstractNumId w:val="18"/>
  </w:num>
  <w:num w:numId="5">
    <w:abstractNumId w:val="13"/>
  </w:num>
  <w:num w:numId="6">
    <w:abstractNumId w:val="5"/>
  </w:num>
  <w:num w:numId="7">
    <w:abstractNumId w:val="19"/>
  </w:num>
  <w:num w:numId="8">
    <w:abstractNumId w:val="16"/>
  </w:num>
  <w:num w:numId="9">
    <w:abstractNumId w:val="7"/>
  </w:num>
  <w:num w:numId="10">
    <w:abstractNumId w:val="4"/>
  </w:num>
  <w:num w:numId="11">
    <w:abstractNumId w:val="10"/>
  </w:num>
  <w:num w:numId="12">
    <w:abstractNumId w:val="17"/>
  </w:num>
  <w:num w:numId="13">
    <w:abstractNumId w:val="6"/>
  </w:num>
  <w:num w:numId="14">
    <w:abstractNumId w:val="3"/>
  </w:num>
  <w:num w:numId="15">
    <w:abstractNumId w:val="9"/>
  </w:num>
  <w:num w:numId="16">
    <w:abstractNumId w:val="11"/>
  </w:num>
  <w:num w:numId="17">
    <w:abstractNumId w:val="8"/>
  </w:num>
  <w:num w:numId="1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66E"/>
    <w:rsid w:val="00000161"/>
    <w:rsid w:val="00000A4D"/>
    <w:rsid w:val="00001D37"/>
    <w:rsid w:val="00001D69"/>
    <w:rsid w:val="00002CAD"/>
    <w:rsid w:val="00002F47"/>
    <w:rsid w:val="000030E5"/>
    <w:rsid w:val="00003130"/>
    <w:rsid w:val="00003A18"/>
    <w:rsid w:val="00004377"/>
    <w:rsid w:val="0000599C"/>
    <w:rsid w:val="00005CB4"/>
    <w:rsid w:val="00005FA8"/>
    <w:rsid w:val="00011C72"/>
    <w:rsid w:val="0001358E"/>
    <w:rsid w:val="00013C76"/>
    <w:rsid w:val="000145D4"/>
    <w:rsid w:val="0001517C"/>
    <w:rsid w:val="00015378"/>
    <w:rsid w:val="00015BD8"/>
    <w:rsid w:val="0002033D"/>
    <w:rsid w:val="00021D30"/>
    <w:rsid w:val="00022553"/>
    <w:rsid w:val="00022608"/>
    <w:rsid w:val="00023372"/>
    <w:rsid w:val="00023991"/>
    <w:rsid w:val="00023FD5"/>
    <w:rsid w:val="00024EAE"/>
    <w:rsid w:val="00025247"/>
    <w:rsid w:val="00026532"/>
    <w:rsid w:val="000267D7"/>
    <w:rsid w:val="00026F98"/>
    <w:rsid w:val="0002749D"/>
    <w:rsid w:val="000305C0"/>
    <w:rsid w:val="00030763"/>
    <w:rsid w:val="00030843"/>
    <w:rsid w:val="00030897"/>
    <w:rsid w:val="00030BB0"/>
    <w:rsid w:val="00030D04"/>
    <w:rsid w:val="000316DE"/>
    <w:rsid w:val="00031E6F"/>
    <w:rsid w:val="000341B9"/>
    <w:rsid w:val="000355E4"/>
    <w:rsid w:val="0003752A"/>
    <w:rsid w:val="00037655"/>
    <w:rsid w:val="00037670"/>
    <w:rsid w:val="00040197"/>
    <w:rsid w:val="0004029F"/>
    <w:rsid w:val="00040563"/>
    <w:rsid w:val="00041EFF"/>
    <w:rsid w:val="000432D0"/>
    <w:rsid w:val="00043BF3"/>
    <w:rsid w:val="00044737"/>
    <w:rsid w:val="00044E1E"/>
    <w:rsid w:val="00045715"/>
    <w:rsid w:val="000458A9"/>
    <w:rsid w:val="00045AA5"/>
    <w:rsid w:val="00045D75"/>
    <w:rsid w:val="000463AF"/>
    <w:rsid w:val="00046C3C"/>
    <w:rsid w:val="00047D13"/>
    <w:rsid w:val="00047F04"/>
    <w:rsid w:val="000508F2"/>
    <w:rsid w:val="00052630"/>
    <w:rsid w:val="00052AF0"/>
    <w:rsid w:val="00053174"/>
    <w:rsid w:val="00053F44"/>
    <w:rsid w:val="00054364"/>
    <w:rsid w:val="000547E2"/>
    <w:rsid w:val="00054BDE"/>
    <w:rsid w:val="00054C4B"/>
    <w:rsid w:val="00055192"/>
    <w:rsid w:val="000551E3"/>
    <w:rsid w:val="0005640D"/>
    <w:rsid w:val="0005752C"/>
    <w:rsid w:val="00060C81"/>
    <w:rsid w:val="00061BFD"/>
    <w:rsid w:val="000627D8"/>
    <w:rsid w:val="00062CE9"/>
    <w:rsid w:val="00062E77"/>
    <w:rsid w:val="000631BB"/>
    <w:rsid w:val="000645FB"/>
    <w:rsid w:val="0006510B"/>
    <w:rsid w:val="00065200"/>
    <w:rsid w:val="00065543"/>
    <w:rsid w:val="0006571F"/>
    <w:rsid w:val="0006593E"/>
    <w:rsid w:val="00065E6B"/>
    <w:rsid w:val="000664CF"/>
    <w:rsid w:val="000665D2"/>
    <w:rsid w:val="00066911"/>
    <w:rsid w:val="00071A5A"/>
    <w:rsid w:val="00072463"/>
    <w:rsid w:val="00072BBE"/>
    <w:rsid w:val="00073857"/>
    <w:rsid w:val="0007386D"/>
    <w:rsid w:val="000741FF"/>
    <w:rsid w:val="00074422"/>
    <w:rsid w:val="000754AD"/>
    <w:rsid w:val="00076537"/>
    <w:rsid w:val="00077668"/>
    <w:rsid w:val="00077888"/>
    <w:rsid w:val="00081B23"/>
    <w:rsid w:val="00081E9F"/>
    <w:rsid w:val="000822CA"/>
    <w:rsid w:val="0008278B"/>
    <w:rsid w:val="00085A83"/>
    <w:rsid w:val="0008627B"/>
    <w:rsid w:val="0008682E"/>
    <w:rsid w:val="00087747"/>
    <w:rsid w:val="00090253"/>
    <w:rsid w:val="000904FC"/>
    <w:rsid w:val="000922CB"/>
    <w:rsid w:val="00092C99"/>
    <w:rsid w:val="000939E8"/>
    <w:rsid w:val="00093C58"/>
    <w:rsid w:val="000976F9"/>
    <w:rsid w:val="000A0A0A"/>
    <w:rsid w:val="000A0A2B"/>
    <w:rsid w:val="000A1906"/>
    <w:rsid w:val="000A1EFB"/>
    <w:rsid w:val="000A2E64"/>
    <w:rsid w:val="000A32F7"/>
    <w:rsid w:val="000A38B4"/>
    <w:rsid w:val="000A3CF8"/>
    <w:rsid w:val="000A3EC1"/>
    <w:rsid w:val="000A4091"/>
    <w:rsid w:val="000A419E"/>
    <w:rsid w:val="000A6D1B"/>
    <w:rsid w:val="000A721C"/>
    <w:rsid w:val="000A79DC"/>
    <w:rsid w:val="000A7C69"/>
    <w:rsid w:val="000A7DEB"/>
    <w:rsid w:val="000A7F86"/>
    <w:rsid w:val="000B00CE"/>
    <w:rsid w:val="000B266F"/>
    <w:rsid w:val="000B4E2E"/>
    <w:rsid w:val="000B5891"/>
    <w:rsid w:val="000B739C"/>
    <w:rsid w:val="000B73DB"/>
    <w:rsid w:val="000B7E67"/>
    <w:rsid w:val="000B7E9D"/>
    <w:rsid w:val="000C1929"/>
    <w:rsid w:val="000C1EA6"/>
    <w:rsid w:val="000C23F5"/>
    <w:rsid w:val="000C2743"/>
    <w:rsid w:val="000C31A8"/>
    <w:rsid w:val="000C3CE8"/>
    <w:rsid w:val="000C3EC7"/>
    <w:rsid w:val="000C417F"/>
    <w:rsid w:val="000C41AC"/>
    <w:rsid w:val="000C5042"/>
    <w:rsid w:val="000C51E5"/>
    <w:rsid w:val="000C680F"/>
    <w:rsid w:val="000C6E65"/>
    <w:rsid w:val="000D13C1"/>
    <w:rsid w:val="000D145F"/>
    <w:rsid w:val="000D22B6"/>
    <w:rsid w:val="000D2F32"/>
    <w:rsid w:val="000D6C30"/>
    <w:rsid w:val="000D6C4E"/>
    <w:rsid w:val="000D7201"/>
    <w:rsid w:val="000D73B1"/>
    <w:rsid w:val="000D759F"/>
    <w:rsid w:val="000D75FA"/>
    <w:rsid w:val="000D7AF8"/>
    <w:rsid w:val="000D7BC3"/>
    <w:rsid w:val="000E01FD"/>
    <w:rsid w:val="000E3177"/>
    <w:rsid w:val="000E3829"/>
    <w:rsid w:val="000E41DA"/>
    <w:rsid w:val="000E4ACB"/>
    <w:rsid w:val="000F0723"/>
    <w:rsid w:val="000F3277"/>
    <w:rsid w:val="000F3BAB"/>
    <w:rsid w:val="000F3CC3"/>
    <w:rsid w:val="000F41C3"/>
    <w:rsid w:val="000F44DD"/>
    <w:rsid w:val="000F56AB"/>
    <w:rsid w:val="000F6624"/>
    <w:rsid w:val="000F6B69"/>
    <w:rsid w:val="00102D97"/>
    <w:rsid w:val="00104059"/>
    <w:rsid w:val="0010489D"/>
    <w:rsid w:val="00105644"/>
    <w:rsid w:val="001062C0"/>
    <w:rsid w:val="001065C6"/>
    <w:rsid w:val="00107072"/>
    <w:rsid w:val="0010778E"/>
    <w:rsid w:val="00110240"/>
    <w:rsid w:val="00110639"/>
    <w:rsid w:val="001109CC"/>
    <w:rsid w:val="00110A61"/>
    <w:rsid w:val="00110B01"/>
    <w:rsid w:val="00110E5D"/>
    <w:rsid w:val="001111D9"/>
    <w:rsid w:val="001129FB"/>
    <w:rsid w:val="0011500E"/>
    <w:rsid w:val="00116330"/>
    <w:rsid w:val="00116509"/>
    <w:rsid w:val="001165DE"/>
    <w:rsid w:val="00116EFF"/>
    <w:rsid w:val="0011711D"/>
    <w:rsid w:val="001175B8"/>
    <w:rsid w:val="00117CA0"/>
    <w:rsid w:val="00117D30"/>
    <w:rsid w:val="001203AF"/>
    <w:rsid w:val="001205B5"/>
    <w:rsid w:val="001211BF"/>
    <w:rsid w:val="00121498"/>
    <w:rsid w:val="00121995"/>
    <w:rsid w:val="00121E8C"/>
    <w:rsid w:val="0012232D"/>
    <w:rsid w:val="001247BE"/>
    <w:rsid w:val="00125326"/>
    <w:rsid w:val="0012551E"/>
    <w:rsid w:val="0012621D"/>
    <w:rsid w:val="001266F3"/>
    <w:rsid w:val="00126D7A"/>
    <w:rsid w:val="00126ED8"/>
    <w:rsid w:val="00126F14"/>
    <w:rsid w:val="001274C5"/>
    <w:rsid w:val="0013030C"/>
    <w:rsid w:val="0013062D"/>
    <w:rsid w:val="0013187A"/>
    <w:rsid w:val="00131EDA"/>
    <w:rsid w:val="00131F1C"/>
    <w:rsid w:val="0013232B"/>
    <w:rsid w:val="00135A5C"/>
    <w:rsid w:val="00135CBD"/>
    <w:rsid w:val="001368FE"/>
    <w:rsid w:val="0013762A"/>
    <w:rsid w:val="001404BC"/>
    <w:rsid w:val="001409B5"/>
    <w:rsid w:val="00140A45"/>
    <w:rsid w:val="001412AD"/>
    <w:rsid w:val="00142525"/>
    <w:rsid w:val="001441F6"/>
    <w:rsid w:val="00144BA9"/>
    <w:rsid w:val="001500CA"/>
    <w:rsid w:val="00150EB7"/>
    <w:rsid w:val="00150EF1"/>
    <w:rsid w:val="00150F04"/>
    <w:rsid w:val="00151155"/>
    <w:rsid w:val="00151C8B"/>
    <w:rsid w:val="00152935"/>
    <w:rsid w:val="00152CBD"/>
    <w:rsid w:val="001535E1"/>
    <w:rsid w:val="00153CBA"/>
    <w:rsid w:val="001541FE"/>
    <w:rsid w:val="0015470D"/>
    <w:rsid w:val="0015567E"/>
    <w:rsid w:val="00155C48"/>
    <w:rsid w:val="00160311"/>
    <w:rsid w:val="001603C2"/>
    <w:rsid w:val="001607DF"/>
    <w:rsid w:val="00166434"/>
    <w:rsid w:val="00166AC9"/>
    <w:rsid w:val="00166D25"/>
    <w:rsid w:val="00167E96"/>
    <w:rsid w:val="0017079C"/>
    <w:rsid w:val="0017182C"/>
    <w:rsid w:val="00173550"/>
    <w:rsid w:val="0017749E"/>
    <w:rsid w:val="0017769F"/>
    <w:rsid w:val="001776E6"/>
    <w:rsid w:val="0018063B"/>
    <w:rsid w:val="00180A5A"/>
    <w:rsid w:val="00180C92"/>
    <w:rsid w:val="001814F9"/>
    <w:rsid w:val="00181839"/>
    <w:rsid w:val="00181AF6"/>
    <w:rsid w:val="001821B8"/>
    <w:rsid w:val="00183072"/>
    <w:rsid w:val="001838E9"/>
    <w:rsid w:val="00183CDB"/>
    <w:rsid w:val="001843A3"/>
    <w:rsid w:val="00184770"/>
    <w:rsid w:val="00185418"/>
    <w:rsid w:val="0018552E"/>
    <w:rsid w:val="00185B7B"/>
    <w:rsid w:val="0018718B"/>
    <w:rsid w:val="0018744D"/>
    <w:rsid w:val="001916A0"/>
    <w:rsid w:val="00191889"/>
    <w:rsid w:val="001924CB"/>
    <w:rsid w:val="00193049"/>
    <w:rsid w:val="0019436F"/>
    <w:rsid w:val="00195C87"/>
    <w:rsid w:val="0019664F"/>
    <w:rsid w:val="00197EF4"/>
    <w:rsid w:val="001A0436"/>
    <w:rsid w:val="001A0C6A"/>
    <w:rsid w:val="001A147A"/>
    <w:rsid w:val="001A19E1"/>
    <w:rsid w:val="001A27CB"/>
    <w:rsid w:val="001A2DE1"/>
    <w:rsid w:val="001A2F71"/>
    <w:rsid w:val="001A5F80"/>
    <w:rsid w:val="001A6470"/>
    <w:rsid w:val="001A6DCD"/>
    <w:rsid w:val="001B195C"/>
    <w:rsid w:val="001B2649"/>
    <w:rsid w:val="001B3244"/>
    <w:rsid w:val="001B431A"/>
    <w:rsid w:val="001B4C04"/>
    <w:rsid w:val="001B6084"/>
    <w:rsid w:val="001B6DA0"/>
    <w:rsid w:val="001B7EE3"/>
    <w:rsid w:val="001C0853"/>
    <w:rsid w:val="001C2024"/>
    <w:rsid w:val="001C2389"/>
    <w:rsid w:val="001C2A88"/>
    <w:rsid w:val="001C33C7"/>
    <w:rsid w:val="001C50A9"/>
    <w:rsid w:val="001C6D5C"/>
    <w:rsid w:val="001C7A54"/>
    <w:rsid w:val="001C7C24"/>
    <w:rsid w:val="001D01AE"/>
    <w:rsid w:val="001D05E0"/>
    <w:rsid w:val="001D0AB1"/>
    <w:rsid w:val="001D0F18"/>
    <w:rsid w:val="001D27EA"/>
    <w:rsid w:val="001D3316"/>
    <w:rsid w:val="001D36B5"/>
    <w:rsid w:val="001D3CE4"/>
    <w:rsid w:val="001D403E"/>
    <w:rsid w:val="001D548C"/>
    <w:rsid w:val="001D567F"/>
    <w:rsid w:val="001D796A"/>
    <w:rsid w:val="001E0BD1"/>
    <w:rsid w:val="001E1DBE"/>
    <w:rsid w:val="001E399D"/>
    <w:rsid w:val="001E404B"/>
    <w:rsid w:val="001E41E8"/>
    <w:rsid w:val="001E5E12"/>
    <w:rsid w:val="001E64E0"/>
    <w:rsid w:val="001E6F24"/>
    <w:rsid w:val="001E6F67"/>
    <w:rsid w:val="001E6FB4"/>
    <w:rsid w:val="001E7231"/>
    <w:rsid w:val="001E7795"/>
    <w:rsid w:val="001E7B4B"/>
    <w:rsid w:val="001E7E48"/>
    <w:rsid w:val="001F1D82"/>
    <w:rsid w:val="001F3192"/>
    <w:rsid w:val="001F329D"/>
    <w:rsid w:val="001F3DBA"/>
    <w:rsid w:val="001F44E2"/>
    <w:rsid w:val="001F55B2"/>
    <w:rsid w:val="001F57C5"/>
    <w:rsid w:val="001F6D31"/>
    <w:rsid w:val="00201BBA"/>
    <w:rsid w:val="00201E00"/>
    <w:rsid w:val="0020386D"/>
    <w:rsid w:val="0020450F"/>
    <w:rsid w:val="00204CCF"/>
    <w:rsid w:val="002058F6"/>
    <w:rsid w:val="00205E28"/>
    <w:rsid w:val="0020605B"/>
    <w:rsid w:val="00206CC5"/>
    <w:rsid w:val="00207F32"/>
    <w:rsid w:val="00210035"/>
    <w:rsid w:val="002110E6"/>
    <w:rsid w:val="00214002"/>
    <w:rsid w:val="002160AF"/>
    <w:rsid w:val="002167F0"/>
    <w:rsid w:val="002171E3"/>
    <w:rsid w:val="00222182"/>
    <w:rsid w:val="00222F51"/>
    <w:rsid w:val="002230FF"/>
    <w:rsid w:val="00223B4F"/>
    <w:rsid w:val="00225319"/>
    <w:rsid w:val="0022544E"/>
    <w:rsid w:val="0022556A"/>
    <w:rsid w:val="002265FF"/>
    <w:rsid w:val="00227156"/>
    <w:rsid w:val="0023175B"/>
    <w:rsid w:val="002317C9"/>
    <w:rsid w:val="00231984"/>
    <w:rsid w:val="002324CF"/>
    <w:rsid w:val="00232898"/>
    <w:rsid w:val="00232AF2"/>
    <w:rsid w:val="00232E37"/>
    <w:rsid w:val="002344BF"/>
    <w:rsid w:val="002344EC"/>
    <w:rsid w:val="00234F8D"/>
    <w:rsid w:val="002356BC"/>
    <w:rsid w:val="002365A8"/>
    <w:rsid w:val="00237685"/>
    <w:rsid w:val="0024159B"/>
    <w:rsid w:val="00242817"/>
    <w:rsid w:val="00242BC1"/>
    <w:rsid w:val="00242DF9"/>
    <w:rsid w:val="002435EC"/>
    <w:rsid w:val="0024373B"/>
    <w:rsid w:val="0024570E"/>
    <w:rsid w:val="00245C62"/>
    <w:rsid w:val="002464D1"/>
    <w:rsid w:val="0024653C"/>
    <w:rsid w:val="002472CE"/>
    <w:rsid w:val="00247B03"/>
    <w:rsid w:val="00250D42"/>
    <w:rsid w:val="00251DA9"/>
    <w:rsid w:val="002527D7"/>
    <w:rsid w:val="0025388F"/>
    <w:rsid w:val="00253C95"/>
    <w:rsid w:val="00254AAA"/>
    <w:rsid w:val="002579E9"/>
    <w:rsid w:val="00260D2D"/>
    <w:rsid w:val="00261A49"/>
    <w:rsid w:val="00262CC5"/>
    <w:rsid w:val="00262D0A"/>
    <w:rsid w:val="00263D91"/>
    <w:rsid w:val="002665D4"/>
    <w:rsid w:val="00267513"/>
    <w:rsid w:val="00270598"/>
    <w:rsid w:val="00270EE1"/>
    <w:rsid w:val="0027467F"/>
    <w:rsid w:val="002748CC"/>
    <w:rsid w:val="00274C91"/>
    <w:rsid w:val="002755C6"/>
    <w:rsid w:val="00276580"/>
    <w:rsid w:val="002777F8"/>
    <w:rsid w:val="00280218"/>
    <w:rsid w:val="002812C9"/>
    <w:rsid w:val="00283AEC"/>
    <w:rsid w:val="002850E1"/>
    <w:rsid w:val="0028530C"/>
    <w:rsid w:val="002857C4"/>
    <w:rsid w:val="00286057"/>
    <w:rsid w:val="002863B4"/>
    <w:rsid w:val="00286CD2"/>
    <w:rsid w:val="00287D38"/>
    <w:rsid w:val="0029026F"/>
    <w:rsid w:val="002908A1"/>
    <w:rsid w:val="00290CE0"/>
    <w:rsid w:val="00292012"/>
    <w:rsid w:val="00293CC6"/>
    <w:rsid w:val="00294537"/>
    <w:rsid w:val="002958DA"/>
    <w:rsid w:val="00295D9E"/>
    <w:rsid w:val="00295FDE"/>
    <w:rsid w:val="00296AA0"/>
    <w:rsid w:val="00296F70"/>
    <w:rsid w:val="00297307"/>
    <w:rsid w:val="002A02F9"/>
    <w:rsid w:val="002A0594"/>
    <w:rsid w:val="002A1952"/>
    <w:rsid w:val="002A197F"/>
    <w:rsid w:val="002A1D9B"/>
    <w:rsid w:val="002A2840"/>
    <w:rsid w:val="002A325D"/>
    <w:rsid w:val="002A4889"/>
    <w:rsid w:val="002A5644"/>
    <w:rsid w:val="002A5AB9"/>
    <w:rsid w:val="002A605A"/>
    <w:rsid w:val="002A64D9"/>
    <w:rsid w:val="002A65E6"/>
    <w:rsid w:val="002A68CE"/>
    <w:rsid w:val="002A7869"/>
    <w:rsid w:val="002B17BE"/>
    <w:rsid w:val="002B1B8A"/>
    <w:rsid w:val="002B2281"/>
    <w:rsid w:val="002B28DA"/>
    <w:rsid w:val="002B2F5A"/>
    <w:rsid w:val="002B419D"/>
    <w:rsid w:val="002B5F60"/>
    <w:rsid w:val="002B622F"/>
    <w:rsid w:val="002B6B34"/>
    <w:rsid w:val="002B748B"/>
    <w:rsid w:val="002B7958"/>
    <w:rsid w:val="002C0034"/>
    <w:rsid w:val="002C069E"/>
    <w:rsid w:val="002C174A"/>
    <w:rsid w:val="002C22BF"/>
    <w:rsid w:val="002C250F"/>
    <w:rsid w:val="002C25F5"/>
    <w:rsid w:val="002C2F5C"/>
    <w:rsid w:val="002C3A9D"/>
    <w:rsid w:val="002C40FF"/>
    <w:rsid w:val="002C4EB9"/>
    <w:rsid w:val="002C566E"/>
    <w:rsid w:val="002C64CE"/>
    <w:rsid w:val="002C651B"/>
    <w:rsid w:val="002D1491"/>
    <w:rsid w:val="002D14BE"/>
    <w:rsid w:val="002D2736"/>
    <w:rsid w:val="002D50B9"/>
    <w:rsid w:val="002D591A"/>
    <w:rsid w:val="002D5F2F"/>
    <w:rsid w:val="002D6687"/>
    <w:rsid w:val="002D6799"/>
    <w:rsid w:val="002D72F6"/>
    <w:rsid w:val="002D7FF5"/>
    <w:rsid w:val="002E02CF"/>
    <w:rsid w:val="002E11C6"/>
    <w:rsid w:val="002E2AF2"/>
    <w:rsid w:val="002E5703"/>
    <w:rsid w:val="002E5E27"/>
    <w:rsid w:val="002E67F0"/>
    <w:rsid w:val="002E72DE"/>
    <w:rsid w:val="002E7B16"/>
    <w:rsid w:val="002E7E14"/>
    <w:rsid w:val="002F0507"/>
    <w:rsid w:val="002F0BE9"/>
    <w:rsid w:val="002F13C3"/>
    <w:rsid w:val="002F21B3"/>
    <w:rsid w:val="002F22E4"/>
    <w:rsid w:val="002F41B1"/>
    <w:rsid w:val="002F483D"/>
    <w:rsid w:val="002F4CE0"/>
    <w:rsid w:val="002F4D37"/>
    <w:rsid w:val="002F57ED"/>
    <w:rsid w:val="002F70DA"/>
    <w:rsid w:val="002F76AF"/>
    <w:rsid w:val="002F782B"/>
    <w:rsid w:val="003024BE"/>
    <w:rsid w:val="003024D9"/>
    <w:rsid w:val="00302EC9"/>
    <w:rsid w:val="00303848"/>
    <w:rsid w:val="00303939"/>
    <w:rsid w:val="00303F9D"/>
    <w:rsid w:val="003044AA"/>
    <w:rsid w:val="00306B7A"/>
    <w:rsid w:val="00307849"/>
    <w:rsid w:val="0031029C"/>
    <w:rsid w:val="003103F7"/>
    <w:rsid w:val="0031098B"/>
    <w:rsid w:val="00310B96"/>
    <w:rsid w:val="003118BF"/>
    <w:rsid w:val="00311BDA"/>
    <w:rsid w:val="00311D7F"/>
    <w:rsid w:val="0031288D"/>
    <w:rsid w:val="00313B4A"/>
    <w:rsid w:val="003145B3"/>
    <w:rsid w:val="00314AED"/>
    <w:rsid w:val="00314F39"/>
    <w:rsid w:val="00315029"/>
    <w:rsid w:val="003155C5"/>
    <w:rsid w:val="00315AC0"/>
    <w:rsid w:val="00315C22"/>
    <w:rsid w:val="003210FC"/>
    <w:rsid w:val="00322713"/>
    <w:rsid w:val="003233D8"/>
    <w:rsid w:val="00323F04"/>
    <w:rsid w:val="00324054"/>
    <w:rsid w:val="0032419D"/>
    <w:rsid w:val="003241A4"/>
    <w:rsid w:val="0032424A"/>
    <w:rsid w:val="00324C82"/>
    <w:rsid w:val="00325074"/>
    <w:rsid w:val="00326394"/>
    <w:rsid w:val="0032743B"/>
    <w:rsid w:val="003319A8"/>
    <w:rsid w:val="00333CDD"/>
    <w:rsid w:val="00334B59"/>
    <w:rsid w:val="00334D2A"/>
    <w:rsid w:val="00334FE8"/>
    <w:rsid w:val="003358A7"/>
    <w:rsid w:val="00335CBF"/>
    <w:rsid w:val="00336616"/>
    <w:rsid w:val="0033738D"/>
    <w:rsid w:val="003374D3"/>
    <w:rsid w:val="0033754A"/>
    <w:rsid w:val="003400D5"/>
    <w:rsid w:val="00340788"/>
    <w:rsid w:val="00341470"/>
    <w:rsid w:val="00342B09"/>
    <w:rsid w:val="00343144"/>
    <w:rsid w:val="00343D09"/>
    <w:rsid w:val="0034450B"/>
    <w:rsid w:val="0034607D"/>
    <w:rsid w:val="003474D7"/>
    <w:rsid w:val="0034790B"/>
    <w:rsid w:val="0035154B"/>
    <w:rsid w:val="00351B50"/>
    <w:rsid w:val="00351BF4"/>
    <w:rsid w:val="00351CA8"/>
    <w:rsid w:val="00353B47"/>
    <w:rsid w:val="00353FEB"/>
    <w:rsid w:val="0035516D"/>
    <w:rsid w:val="003562B4"/>
    <w:rsid w:val="003562EC"/>
    <w:rsid w:val="003564CC"/>
    <w:rsid w:val="003575F9"/>
    <w:rsid w:val="0036164A"/>
    <w:rsid w:val="00361DB2"/>
    <w:rsid w:val="00361F0A"/>
    <w:rsid w:val="0036216D"/>
    <w:rsid w:val="00362250"/>
    <w:rsid w:val="00363CB7"/>
    <w:rsid w:val="00363E9E"/>
    <w:rsid w:val="00365A7E"/>
    <w:rsid w:val="00365EE7"/>
    <w:rsid w:val="00367A93"/>
    <w:rsid w:val="00370EB7"/>
    <w:rsid w:val="003715FE"/>
    <w:rsid w:val="00371613"/>
    <w:rsid w:val="0037294E"/>
    <w:rsid w:val="00372CFD"/>
    <w:rsid w:val="00372E63"/>
    <w:rsid w:val="003747FD"/>
    <w:rsid w:val="0037493B"/>
    <w:rsid w:val="003749E9"/>
    <w:rsid w:val="00375390"/>
    <w:rsid w:val="003758AF"/>
    <w:rsid w:val="00375D17"/>
    <w:rsid w:val="0037722D"/>
    <w:rsid w:val="0037739A"/>
    <w:rsid w:val="003773DB"/>
    <w:rsid w:val="00377E5F"/>
    <w:rsid w:val="003804D0"/>
    <w:rsid w:val="003808E3"/>
    <w:rsid w:val="003810BA"/>
    <w:rsid w:val="003811A6"/>
    <w:rsid w:val="00381D8F"/>
    <w:rsid w:val="003835E1"/>
    <w:rsid w:val="00383B06"/>
    <w:rsid w:val="00383FF9"/>
    <w:rsid w:val="00384591"/>
    <w:rsid w:val="00384BCD"/>
    <w:rsid w:val="00384D19"/>
    <w:rsid w:val="00385764"/>
    <w:rsid w:val="00385B56"/>
    <w:rsid w:val="003900BB"/>
    <w:rsid w:val="0039041F"/>
    <w:rsid w:val="0039098E"/>
    <w:rsid w:val="00390AB9"/>
    <w:rsid w:val="00392624"/>
    <w:rsid w:val="00392905"/>
    <w:rsid w:val="0039341D"/>
    <w:rsid w:val="0039477B"/>
    <w:rsid w:val="00395D2D"/>
    <w:rsid w:val="00395F55"/>
    <w:rsid w:val="0039606F"/>
    <w:rsid w:val="003968DD"/>
    <w:rsid w:val="0039690C"/>
    <w:rsid w:val="00397327"/>
    <w:rsid w:val="003975ED"/>
    <w:rsid w:val="003A0317"/>
    <w:rsid w:val="003A1996"/>
    <w:rsid w:val="003A309A"/>
    <w:rsid w:val="003A378F"/>
    <w:rsid w:val="003A4B7E"/>
    <w:rsid w:val="003A4F81"/>
    <w:rsid w:val="003A6304"/>
    <w:rsid w:val="003A6F5D"/>
    <w:rsid w:val="003B0455"/>
    <w:rsid w:val="003B0692"/>
    <w:rsid w:val="003B07F4"/>
    <w:rsid w:val="003B094B"/>
    <w:rsid w:val="003B1F31"/>
    <w:rsid w:val="003B206A"/>
    <w:rsid w:val="003B263F"/>
    <w:rsid w:val="003B3FE0"/>
    <w:rsid w:val="003B4BD5"/>
    <w:rsid w:val="003B5571"/>
    <w:rsid w:val="003B5B15"/>
    <w:rsid w:val="003B6A06"/>
    <w:rsid w:val="003B6C0C"/>
    <w:rsid w:val="003B70F4"/>
    <w:rsid w:val="003B7BF0"/>
    <w:rsid w:val="003C0482"/>
    <w:rsid w:val="003C1C31"/>
    <w:rsid w:val="003C2760"/>
    <w:rsid w:val="003C30B6"/>
    <w:rsid w:val="003C3342"/>
    <w:rsid w:val="003C34A9"/>
    <w:rsid w:val="003C4F3A"/>
    <w:rsid w:val="003C53DC"/>
    <w:rsid w:val="003C5635"/>
    <w:rsid w:val="003C5F6B"/>
    <w:rsid w:val="003C6274"/>
    <w:rsid w:val="003C70C7"/>
    <w:rsid w:val="003C7E2A"/>
    <w:rsid w:val="003D1838"/>
    <w:rsid w:val="003D2BF9"/>
    <w:rsid w:val="003D3219"/>
    <w:rsid w:val="003D5193"/>
    <w:rsid w:val="003D58C5"/>
    <w:rsid w:val="003D7799"/>
    <w:rsid w:val="003E0172"/>
    <w:rsid w:val="003E0F11"/>
    <w:rsid w:val="003E10F4"/>
    <w:rsid w:val="003E123C"/>
    <w:rsid w:val="003E1D02"/>
    <w:rsid w:val="003E2668"/>
    <w:rsid w:val="003E295E"/>
    <w:rsid w:val="003E29F5"/>
    <w:rsid w:val="003E2EC5"/>
    <w:rsid w:val="003E45DE"/>
    <w:rsid w:val="003E4655"/>
    <w:rsid w:val="003E62B8"/>
    <w:rsid w:val="003E6527"/>
    <w:rsid w:val="003E6728"/>
    <w:rsid w:val="003E71C8"/>
    <w:rsid w:val="003E7856"/>
    <w:rsid w:val="003E7F4A"/>
    <w:rsid w:val="003F13CA"/>
    <w:rsid w:val="003F1663"/>
    <w:rsid w:val="003F2243"/>
    <w:rsid w:val="003F3CD5"/>
    <w:rsid w:val="003F4B7C"/>
    <w:rsid w:val="003F527D"/>
    <w:rsid w:val="003F7AAE"/>
    <w:rsid w:val="003F7DC6"/>
    <w:rsid w:val="0040157F"/>
    <w:rsid w:val="00401727"/>
    <w:rsid w:val="00401B58"/>
    <w:rsid w:val="00401EA2"/>
    <w:rsid w:val="00402162"/>
    <w:rsid w:val="004021A4"/>
    <w:rsid w:val="0040271C"/>
    <w:rsid w:val="0040294C"/>
    <w:rsid w:val="00402B68"/>
    <w:rsid w:val="00402BA0"/>
    <w:rsid w:val="00404680"/>
    <w:rsid w:val="004047E7"/>
    <w:rsid w:val="00404BAD"/>
    <w:rsid w:val="00405BDA"/>
    <w:rsid w:val="00405DE9"/>
    <w:rsid w:val="00406436"/>
    <w:rsid w:val="0040690F"/>
    <w:rsid w:val="00407A74"/>
    <w:rsid w:val="0041128F"/>
    <w:rsid w:val="004113EE"/>
    <w:rsid w:val="00412421"/>
    <w:rsid w:val="004125BA"/>
    <w:rsid w:val="004126B5"/>
    <w:rsid w:val="0041330F"/>
    <w:rsid w:val="004134C1"/>
    <w:rsid w:val="004134FB"/>
    <w:rsid w:val="004152ED"/>
    <w:rsid w:val="004161F5"/>
    <w:rsid w:val="00416770"/>
    <w:rsid w:val="00416F0E"/>
    <w:rsid w:val="00417C88"/>
    <w:rsid w:val="004216FE"/>
    <w:rsid w:val="00422446"/>
    <w:rsid w:val="0042262B"/>
    <w:rsid w:val="00422972"/>
    <w:rsid w:val="00425D24"/>
    <w:rsid w:val="00426757"/>
    <w:rsid w:val="00426796"/>
    <w:rsid w:val="00427C9D"/>
    <w:rsid w:val="0043042E"/>
    <w:rsid w:val="00430FD3"/>
    <w:rsid w:val="00431365"/>
    <w:rsid w:val="00431C1C"/>
    <w:rsid w:val="00432971"/>
    <w:rsid w:val="0043307A"/>
    <w:rsid w:val="00433252"/>
    <w:rsid w:val="00433D59"/>
    <w:rsid w:val="00434430"/>
    <w:rsid w:val="00434D3C"/>
    <w:rsid w:val="00434EB0"/>
    <w:rsid w:val="004363AE"/>
    <w:rsid w:val="00436531"/>
    <w:rsid w:val="004365AD"/>
    <w:rsid w:val="0043666A"/>
    <w:rsid w:val="00436FC5"/>
    <w:rsid w:val="00437546"/>
    <w:rsid w:val="00437C37"/>
    <w:rsid w:val="004409B4"/>
    <w:rsid w:val="00441247"/>
    <w:rsid w:val="00442785"/>
    <w:rsid w:val="00444EE6"/>
    <w:rsid w:val="00445115"/>
    <w:rsid w:val="00446454"/>
    <w:rsid w:val="004465E0"/>
    <w:rsid w:val="004470D5"/>
    <w:rsid w:val="004475E2"/>
    <w:rsid w:val="00450874"/>
    <w:rsid w:val="00450BF0"/>
    <w:rsid w:val="00450F7A"/>
    <w:rsid w:val="00451036"/>
    <w:rsid w:val="00451159"/>
    <w:rsid w:val="00451B25"/>
    <w:rsid w:val="00452008"/>
    <w:rsid w:val="004525D4"/>
    <w:rsid w:val="00454CD1"/>
    <w:rsid w:val="0045729A"/>
    <w:rsid w:val="00460125"/>
    <w:rsid w:val="00461377"/>
    <w:rsid w:val="00461895"/>
    <w:rsid w:val="00461AEA"/>
    <w:rsid w:val="0046292C"/>
    <w:rsid w:val="00462C45"/>
    <w:rsid w:val="004631EF"/>
    <w:rsid w:val="004637FA"/>
    <w:rsid w:val="004638E4"/>
    <w:rsid w:val="004656A3"/>
    <w:rsid w:val="00466241"/>
    <w:rsid w:val="00466E9F"/>
    <w:rsid w:val="004670CA"/>
    <w:rsid w:val="00467610"/>
    <w:rsid w:val="00470119"/>
    <w:rsid w:val="004708F4"/>
    <w:rsid w:val="00470F68"/>
    <w:rsid w:val="00472E69"/>
    <w:rsid w:val="0047446D"/>
    <w:rsid w:val="00474524"/>
    <w:rsid w:val="004745BB"/>
    <w:rsid w:val="00474F90"/>
    <w:rsid w:val="00475034"/>
    <w:rsid w:val="00475184"/>
    <w:rsid w:val="0047550D"/>
    <w:rsid w:val="00475B00"/>
    <w:rsid w:val="0047778B"/>
    <w:rsid w:val="004779DC"/>
    <w:rsid w:val="00480367"/>
    <w:rsid w:val="00480F1D"/>
    <w:rsid w:val="004810E9"/>
    <w:rsid w:val="00482135"/>
    <w:rsid w:val="00482631"/>
    <w:rsid w:val="00482BAD"/>
    <w:rsid w:val="0048326A"/>
    <w:rsid w:val="00483992"/>
    <w:rsid w:val="00485671"/>
    <w:rsid w:val="00485688"/>
    <w:rsid w:val="00485987"/>
    <w:rsid w:val="004859D6"/>
    <w:rsid w:val="00486356"/>
    <w:rsid w:val="00486B50"/>
    <w:rsid w:val="0048761A"/>
    <w:rsid w:val="00487BD7"/>
    <w:rsid w:val="00490B40"/>
    <w:rsid w:val="00490BF4"/>
    <w:rsid w:val="00490D29"/>
    <w:rsid w:val="004910AB"/>
    <w:rsid w:val="00491239"/>
    <w:rsid w:val="00491640"/>
    <w:rsid w:val="00491DEE"/>
    <w:rsid w:val="0049447D"/>
    <w:rsid w:val="004949B8"/>
    <w:rsid w:val="0049553E"/>
    <w:rsid w:val="00495980"/>
    <w:rsid w:val="004960B0"/>
    <w:rsid w:val="004963F4"/>
    <w:rsid w:val="00496EF2"/>
    <w:rsid w:val="00497020"/>
    <w:rsid w:val="0049790E"/>
    <w:rsid w:val="004A1849"/>
    <w:rsid w:val="004A2803"/>
    <w:rsid w:val="004A6478"/>
    <w:rsid w:val="004A6C30"/>
    <w:rsid w:val="004B16EB"/>
    <w:rsid w:val="004B3769"/>
    <w:rsid w:val="004B3E0B"/>
    <w:rsid w:val="004B3FAE"/>
    <w:rsid w:val="004B4157"/>
    <w:rsid w:val="004B47DE"/>
    <w:rsid w:val="004B4A58"/>
    <w:rsid w:val="004B4D03"/>
    <w:rsid w:val="004B70E2"/>
    <w:rsid w:val="004B74B2"/>
    <w:rsid w:val="004C037D"/>
    <w:rsid w:val="004C07BF"/>
    <w:rsid w:val="004C0F52"/>
    <w:rsid w:val="004C1953"/>
    <w:rsid w:val="004C331E"/>
    <w:rsid w:val="004C5A77"/>
    <w:rsid w:val="004C680C"/>
    <w:rsid w:val="004C6F6A"/>
    <w:rsid w:val="004C7272"/>
    <w:rsid w:val="004C7AC1"/>
    <w:rsid w:val="004D15FA"/>
    <w:rsid w:val="004D1CE1"/>
    <w:rsid w:val="004D202F"/>
    <w:rsid w:val="004D21E9"/>
    <w:rsid w:val="004D2A0B"/>
    <w:rsid w:val="004D31C4"/>
    <w:rsid w:val="004D3A2C"/>
    <w:rsid w:val="004D3A94"/>
    <w:rsid w:val="004D3DE0"/>
    <w:rsid w:val="004D3F68"/>
    <w:rsid w:val="004D43AD"/>
    <w:rsid w:val="004D485C"/>
    <w:rsid w:val="004D4958"/>
    <w:rsid w:val="004D5261"/>
    <w:rsid w:val="004D6D56"/>
    <w:rsid w:val="004D7248"/>
    <w:rsid w:val="004D7A6B"/>
    <w:rsid w:val="004E199E"/>
    <w:rsid w:val="004E2268"/>
    <w:rsid w:val="004E2FD0"/>
    <w:rsid w:val="004E4027"/>
    <w:rsid w:val="004E460A"/>
    <w:rsid w:val="004E493D"/>
    <w:rsid w:val="004E5043"/>
    <w:rsid w:val="004E5BB0"/>
    <w:rsid w:val="004E6261"/>
    <w:rsid w:val="004E66BF"/>
    <w:rsid w:val="004E744A"/>
    <w:rsid w:val="004E7EF7"/>
    <w:rsid w:val="004F01C4"/>
    <w:rsid w:val="004F11C4"/>
    <w:rsid w:val="004F1972"/>
    <w:rsid w:val="004F1ECA"/>
    <w:rsid w:val="004F2EBF"/>
    <w:rsid w:val="004F3674"/>
    <w:rsid w:val="004F52EA"/>
    <w:rsid w:val="004F622C"/>
    <w:rsid w:val="004F7B44"/>
    <w:rsid w:val="004F7EEF"/>
    <w:rsid w:val="0050054C"/>
    <w:rsid w:val="00501624"/>
    <w:rsid w:val="005018F8"/>
    <w:rsid w:val="00501D34"/>
    <w:rsid w:val="00504195"/>
    <w:rsid w:val="00504485"/>
    <w:rsid w:val="00505823"/>
    <w:rsid w:val="00505E79"/>
    <w:rsid w:val="00506F88"/>
    <w:rsid w:val="005102AF"/>
    <w:rsid w:val="00510B0B"/>
    <w:rsid w:val="00511D80"/>
    <w:rsid w:val="00512712"/>
    <w:rsid w:val="00512767"/>
    <w:rsid w:val="00514906"/>
    <w:rsid w:val="005155A5"/>
    <w:rsid w:val="00516348"/>
    <w:rsid w:val="00516B28"/>
    <w:rsid w:val="00517610"/>
    <w:rsid w:val="005201DD"/>
    <w:rsid w:val="005206BD"/>
    <w:rsid w:val="00520EFA"/>
    <w:rsid w:val="0052129E"/>
    <w:rsid w:val="005212C0"/>
    <w:rsid w:val="005236FB"/>
    <w:rsid w:val="005244F7"/>
    <w:rsid w:val="00526339"/>
    <w:rsid w:val="00527124"/>
    <w:rsid w:val="00527DFA"/>
    <w:rsid w:val="005302FB"/>
    <w:rsid w:val="00530F39"/>
    <w:rsid w:val="0053147F"/>
    <w:rsid w:val="00531C07"/>
    <w:rsid w:val="00531EF9"/>
    <w:rsid w:val="00533348"/>
    <w:rsid w:val="0053396B"/>
    <w:rsid w:val="005349A3"/>
    <w:rsid w:val="005361CD"/>
    <w:rsid w:val="00536E6F"/>
    <w:rsid w:val="0054018E"/>
    <w:rsid w:val="00540572"/>
    <w:rsid w:val="0054132F"/>
    <w:rsid w:val="00541885"/>
    <w:rsid w:val="005422E7"/>
    <w:rsid w:val="00542692"/>
    <w:rsid w:val="0054398A"/>
    <w:rsid w:val="00543A01"/>
    <w:rsid w:val="0054410B"/>
    <w:rsid w:val="005441D3"/>
    <w:rsid w:val="005447D8"/>
    <w:rsid w:val="00544956"/>
    <w:rsid w:val="00545499"/>
    <w:rsid w:val="00546A08"/>
    <w:rsid w:val="00546E1C"/>
    <w:rsid w:val="00547977"/>
    <w:rsid w:val="00550909"/>
    <w:rsid w:val="0055159D"/>
    <w:rsid w:val="00551E4E"/>
    <w:rsid w:val="00552CEC"/>
    <w:rsid w:val="00552DEA"/>
    <w:rsid w:val="00555621"/>
    <w:rsid w:val="00556103"/>
    <w:rsid w:val="005565DC"/>
    <w:rsid w:val="005567A7"/>
    <w:rsid w:val="00557D6C"/>
    <w:rsid w:val="005601AE"/>
    <w:rsid w:val="00561497"/>
    <w:rsid w:val="00563997"/>
    <w:rsid w:val="00563F7A"/>
    <w:rsid w:val="00564199"/>
    <w:rsid w:val="00564A8A"/>
    <w:rsid w:val="00564BB7"/>
    <w:rsid w:val="00565867"/>
    <w:rsid w:val="00565D0F"/>
    <w:rsid w:val="00565EA6"/>
    <w:rsid w:val="005664B7"/>
    <w:rsid w:val="00566F04"/>
    <w:rsid w:val="005672F2"/>
    <w:rsid w:val="00567C1B"/>
    <w:rsid w:val="00571803"/>
    <w:rsid w:val="00571C75"/>
    <w:rsid w:val="00571D3B"/>
    <w:rsid w:val="00572598"/>
    <w:rsid w:val="005739EE"/>
    <w:rsid w:val="005757CB"/>
    <w:rsid w:val="00575DEB"/>
    <w:rsid w:val="00577B60"/>
    <w:rsid w:val="00577C8E"/>
    <w:rsid w:val="005802BD"/>
    <w:rsid w:val="00580652"/>
    <w:rsid w:val="00580E01"/>
    <w:rsid w:val="00581DE4"/>
    <w:rsid w:val="0058396F"/>
    <w:rsid w:val="005842A1"/>
    <w:rsid w:val="00584798"/>
    <w:rsid w:val="005856A7"/>
    <w:rsid w:val="00585C0F"/>
    <w:rsid w:val="00585E30"/>
    <w:rsid w:val="00586CD0"/>
    <w:rsid w:val="00586E21"/>
    <w:rsid w:val="00590D42"/>
    <w:rsid w:val="0059146A"/>
    <w:rsid w:val="00592707"/>
    <w:rsid w:val="00593190"/>
    <w:rsid w:val="0059385E"/>
    <w:rsid w:val="0059460D"/>
    <w:rsid w:val="00594DD1"/>
    <w:rsid w:val="00595243"/>
    <w:rsid w:val="00596072"/>
    <w:rsid w:val="00596575"/>
    <w:rsid w:val="00596774"/>
    <w:rsid w:val="005A111B"/>
    <w:rsid w:val="005A14D3"/>
    <w:rsid w:val="005A1BC3"/>
    <w:rsid w:val="005A1C73"/>
    <w:rsid w:val="005A2702"/>
    <w:rsid w:val="005A28E8"/>
    <w:rsid w:val="005A2F5B"/>
    <w:rsid w:val="005A360B"/>
    <w:rsid w:val="005A3CA0"/>
    <w:rsid w:val="005A4D79"/>
    <w:rsid w:val="005A6AC9"/>
    <w:rsid w:val="005A6B6C"/>
    <w:rsid w:val="005A6D33"/>
    <w:rsid w:val="005A6F83"/>
    <w:rsid w:val="005B0032"/>
    <w:rsid w:val="005B10F8"/>
    <w:rsid w:val="005B180E"/>
    <w:rsid w:val="005B1CFE"/>
    <w:rsid w:val="005B2B90"/>
    <w:rsid w:val="005B316E"/>
    <w:rsid w:val="005B3777"/>
    <w:rsid w:val="005B4217"/>
    <w:rsid w:val="005B49F4"/>
    <w:rsid w:val="005B4F21"/>
    <w:rsid w:val="005B4FFA"/>
    <w:rsid w:val="005B58D2"/>
    <w:rsid w:val="005B644D"/>
    <w:rsid w:val="005B67C3"/>
    <w:rsid w:val="005B7275"/>
    <w:rsid w:val="005C04D2"/>
    <w:rsid w:val="005C05CE"/>
    <w:rsid w:val="005C1611"/>
    <w:rsid w:val="005C1D37"/>
    <w:rsid w:val="005C2124"/>
    <w:rsid w:val="005C40B4"/>
    <w:rsid w:val="005C4769"/>
    <w:rsid w:val="005C541E"/>
    <w:rsid w:val="005C5876"/>
    <w:rsid w:val="005C74AE"/>
    <w:rsid w:val="005C7A3B"/>
    <w:rsid w:val="005C7B4B"/>
    <w:rsid w:val="005D0108"/>
    <w:rsid w:val="005D0262"/>
    <w:rsid w:val="005D11F8"/>
    <w:rsid w:val="005D16D9"/>
    <w:rsid w:val="005D1D30"/>
    <w:rsid w:val="005D23FA"/>
    <w:rsid w:val="005D2828"/>
    <w:rsid w:val="005D3BF1"/>
    <w:rsid w:val="005D52D1"/>
    <w:rsid w:val="005D6024"/>
    <w:rsid w:val="005D7696"/>
    <w:rsid w:val="005D76C2"/>
    <w:rsid w:val="005E009F"/>
    <w:rsid w:val="005E184F"/>
    <w:rsid w:val="005E1ED9"/>
    <w:rsid w:val="005E4000"/>
    <w:rsid w:val="005E4004"/>
    <w:rsid w:val="005E5362"/>
    <w:rsid w:val="005E617F"/>
    <w:rsid w:val="005E7410"/>
    <w:rsid w:val="005F09C4"/>
    <w:rsid w:val="005F0A3F"/>
    <w:rsid w:val="005F0C94"/>
    <w:rsid w:val="005F11D2"/>
    <w:rsid w:val="005F136F"/>
    <w:rsid w:val="005F13F0"/>
    <w:rsid w:val="005F2458"/>
    <w:rsid w:val="005F2D2D"/>
    <w:rsid w:val="005F4684"/>
    <w:rsid w:val="005F4A35"/>
    <w:rsid w:val="005F6EA4"/>
    <w:rsid w:val="005F7595"/>
    <w:rsid w:val="005F781B"/>
    <w:rsid w:val="005F7992"/>
    <w:rsid w:val="005F7FBB"/>
    <w:rsid w:val="006002B7"/>
    <w:rsid w:val="00602CE2"/>
    <w:rsid w:val="006034E7"/>
    <w:rsid w:val="00603DD3"/>
    <w:rsid w:val="00606966"/>
    <w:rsid w:val="00606B2C"/>
    <w:rsid w:val="00606E8D"/>
    <w:rsid w:val="0060719F"/>
    <w:rsid w:val="00607682"/>
    <w:rsid w:val="00610EBE"/>
    <w:rsid w:val="00612484"/>
    <w:rsid w:val="00612BC7"/>
    <w:rsid w:val="006138EF"/>
    <w:rsid w:val="006139E0"/>
    <w:rsid w:val="00613EB0"/>
    <w:rsid w:val="0061415A"/>
    <w:rsid w:val="006151A6"/>
    <w:rsid w:val="006154CF"/>
    <w:rsid w:val="00615BED"/>
    <w:rsid w:val="0061607C"/>
    <w:rsid w:val="006169E1"/>
    <w:rsid w:val="00621296"/>
    <w:rsid w:val="00621E44"/>
    <w:rsid w:val="00622492"/>
    <w:rsid w:val="00623F19"/>
    <w:rsid w:val="006249D6"/>
    <w:rsid w:val="00624BE8"/>
    <w:rsid w:val="00624C4F"/>
    <w:rsid w:val="006250AF"/>
    <w:rsid w:val="0062547D"/>
    <w:rsid w:val="006274AE"/>
    <w:rsid w:val="006274D3"/>
    <w:rsid w:val="00630419"/>
    <w:rsid w:val="00630576"/>
    <w:rsid w:val="006310DD"/>
    <w:rsid w:val="00631B83"/>
    <w:rsid w:val="00631D17"/>
    <w:rsid w:val="00632D14"/>
    <w:rsid w:val="00632F2B"/>
    <w:rsid w:val="006330B6"/>
    <w:rsid w:val="00633383"/>
    <w:rsid w:val="00633AAD"/>
    <w:rsid w:val="00633C30"/>
    <w:rsid w:val="00634197"/>
    <w:rsid w:val="00635029"/>
    <w:rsid w:val="00635329"/>
    <w:rsid w:val="00635C3F"/>
    <w:rsid w:val="006360AA"/>
    <w:rsid w:val="00637099"/>
    <w:rsid w:val="00637973"/>
    <w:rsid w:val="00640E84"/>
    <w:rsid w:val="00641067"/>
    <w:rsid w:val="006414D5"/>
    <w:rsid w:val="00641FD1"/>
    <w:rsid w:val="0064307B"/>
    <w:rsid w:val="006433BE"/>
    <w:rsid w:val="006442B1"/>
    <w:rsid w:val="00645EA0"/>
    <w:rsid w:val="00646420"/>
    <w:rsid w:val="006465C9"/>
    <w:rsid w:val="006465E8"/>
    <w:rsid w:val="00646A51"/>
    <w:rsid w:val="00647431"/>
    <w:rsid w:val="00650B4F"/>
    <w:rsid w:val="00652AD4"/>
    <w:rsid w:val="00652BF9"/>
    <w:rsid w:val="00654AEA"/>
    <w:rsid w:val="0065751A"/>
    <w:rsid w:val="006603AB"/>
    <w:rsid w:val="006613CB"/>
    <w:rsid w:val="00661AA1"/>
    <w:rsid w:val="00661FA7"/>
    <w:rsid w:val="0066229B"/>
    <w:rsid w:val="006623D6"/>
    <w:rsid w:val="00662A12"/>
    <w:rsid w:val="00663427"/>
    <w:rsid w:val="00663E63"/>
    <w:rsid w:val="00664604"/>
    <w:rsid w:val="0066663F"/>
    <w:rsid w:val="00666656"/>
    <w:rsid w:val="00666F29"/>
    <w:rsid w:val="00667462"/>
    <w:rsid w:val="00671868"/>
    <w:rsid w:val="00671AFF"/>
    <w:rsid w:val="00671C93"/>
    <w:rsid w:val="0067216D"/>
    <w:rsid w:val="00673E86"/>
    <w:rsid w:val="006742F7"/>
    <w:rsid w:val="00674456"/>
    <w:rsid w:val="006751D2"/>
    <w:rsid w:val="00681622"/>
    <w:rsid w:val="00682651"/>
    <w:rsid w:val="00682786"/>
    <w:rsid w:val="006840C7"/>
    <w:rsid w:val="006845D7"/>
    <w:rsid w:val="00684677"/>
    <w:rsid w:val="00684A70"/>
    <w:rsid w:val="006868B4"/>
    <w:rsid w:val="0068738B"/>
    <w:rsid w:val="00690F6A"/>
    <w:rsid w:val="0069153E"/>
    <w:rsid w:val="006915DA"/>
    <w:rsid w:val="00691B3D"/>
    <w:rsid w:val="006926DF"/>
    <w:rsid w:val="00692E31"/>
    <w:rsid w:val="00693A90"/>
    <w:rsid w:val="00694060"/>
    <w:rsid w:val="006942D9"/>
    <w:rsid w:val="00694B8C"/>
    <w:rsid w:val="00694BC3"/>
    <w:rsid w:val="0069531F"/>
    <w:rsid w:val="00695CA7"/>
    <w:rsid w:val="00695E1C"/>
    <w:rsid w:val="00696921"/>
    <w:rsid w:val="00696F91"/>
    <w:rsid w:val="006976C0"/>
    <w:rsid w:val="006A15DC"/>
    <w:rsid w:val="006A417C"/>
    <w:rsid w:val="006A6625"/>
    <w:rsid w:val="006B12E7"/>
    <w:rsid w:val="006B2B9F"/>
    <w:rsid w:val="006B4B95"/>
    <w:rsid w:val="006B4DBB"/>
    <w:rsid w:val="006B5B76"/>
    <w:rsid w:val="006B6619"/>
    <w:rsid w:val="006B741D"/>
    <w:rsid w:val="006C266C"/>
    <w:rsid w:val="006C2B89"/>
    <w:rsid w:val="006C644B"/>
    <w:rsid w:val="006C771C"/>
    <w:rsid w:val="006C7D94"/>
    <w:rsid w:val="006C7F25"/>
    <w:rsid w:val="006D2207"/>
    <w:rsid w:val="006D379A"/>
    <w:rsid w:val="006D3A93"/>
    <w:rsid w:val="006D3CC6"/>
    <w:rsid w:val="006D3DC5"/>
    <w:rsid w:val="006D40A6"/>
    <w:rsid w:val="006D55D2"/>
    <w:rsid w:val="006D67E5"/>
    <w:rsid w:val="006D7459"/>
    <w:rsid w:val="006D7BC1"/>
    <w:rsid w:val="006E0433"/>
    <w:rsid w:val="006E066D"/>
    <w:rsid w:val="006E13F0"/>
    <w:rsid w:val="006E1B44"/>
    <w:rsid w:val="006E38EA"/>
    <w:rsid w:val="006E563D"/>
    <w:rsid w:val="006F1F23"/>
    <w:rsid w:val="006F2BA1"/>
    <w:rsid w:val="006F40A9"/>
    <w:rsid w:val="006F60B9"/>
    <w:rsid w:val="006F616E"/>
    <w:rsid w:val="006F695D"/>
    <w:rsid w:val="006F7BCC"/>
    <w:rsid w:val="00700D89"/>
    <w:rsid w:val="007021B8"/>
    <w:rsid w:val="0070264E"/>
    <w:rsid w:val="00702739"/>
    <w:rsid w:val="00702812"/>
    <w:rsid w:val="00702AB6"/>
    <w:rsid w:val="00704342"/>
    <w:rsid w:val="007043A2"/>
    <w:rsid w:val="00705E0E"/>
    <w:rsid w:val="00706630"/>
    <w:rsid w:val="0070674E"/>
    <w:rsid w:val="00706763"/>
    <w:rsid w:val="0070718A"/>
    <w:rsid w:val="00707548"/>
    <w:rsid w:val="00710E8C"/>
    <w:rsid w:val="00711153"/>
    <w:rsid w:val="007133A4"/>
    <w:rsid w:val="007149BD"/>
    <w:rsid w:val="00715331"/>
    <w:rsid w:val="00715871"/>
    <w:rsid w:val="00716F0D"/>
    <w:rsid w:val="007226C0"/>
    <w:rsid w:val="0072274E"/>
    <w:rsid w:val="0072289E"/>
    <w:rsid w:val="00722F66"/>
    <w:rsid w:val="00723425"/>
    <w:rsid w:val="00723FD3"/>
    <w:rsid w:val="007245BC"/>
    <w:rsid w:val="007253D2"/>
    <w:rsid w:val="007264EC"/>
    <w:rsid w:val="00726502"/>
    <w:rsid w:val="00726808"/>
    <w:rsid w:val="00726A42"/>
    <w:rsid w:val="00726DBA"/>
    <w:rsid w:val="00727F28"/>
    <w:rsid w:val="007332E2"/>
    <w:rsid w:val="00733A3D"/>
    <w:rsid w:val="00733F90"/>
    <w:rsid w:val="00735554"/>
    <w:rsid w:val="00735956"/>
    <w:rsid w:val="00735B22"/>
    <w:rsid w:val="00737705"/>
    <w:rsid w:val="007403BA"/>
    <w:rsid w:val="0074093E"/>
    <w:rsid w:val="0074145E"/>
    <w:rsid w:val="00743CF3"/>
    <w:rsid w:val="00744125"/>
    <w:rsid w:val="00744528"/>
    <w:rsid w:val="00744F35"/>
    <w:rsid w:val="00745B0C"/>
    <w:rsid w:val="0074625D"/>
    <w:rsid w:val="00750937"/>
    <w:rsid w:val="00752F01"/>
    <w:rsid w:val="007535AF"/>
    <w:rsid w:val="007536F5"/>
    <w:rsid w:val="007540BB"/>
    <w:rsid w:val="007547E0"/>
    <w:rsid w:val="00754BBE"/>
    <w:rsid w:val="007559C3"/>
    <w:rsid w:val="00756ACC"/>
    <w:rsid w:val="00757206"/>
    <w:rsid w:val="00757515"/>
    <w:rsid w:val="00757BF7"/>
    <w:rsid w:val="00757DEC"/>
    <w:rsid w:val="00760448"/>
    <w:rsid w:val="00760BA7"/>
    <w:rsid w:val="007613B1"/>
    <w:rsid w:val="0076248D"/>
    <w:rsid w:val="007624FE"/>
    <w:rsid w:val="00763CEF"/>
    <w:rsid w:val="00764260"/>
    <w:rsid w:val="00764281"/>
    <w:rsid w:val="007642CF"/>
    <w:rsid w:val="007647B8"/>
    <w:rsid w:val="00764CDA"/>
    <w:rsid w:val="00765C3C"/>
    <w:rsid w:val="00766953"/>
    <w:rsid w:val="00766A56"/>
    <w:rsid w:val="00766CC2"/>
    <w:rsid w:val="00767D75"/>
    <w:rsid w:val="00767E18"/>
    <w:rsid w:val="007702B4"/>
    <w:rsid w:val="00772230"/>
    <w:rsid w:val="00772320"/>
    <w:rsid w:val="0077233D"/>
    <w:rsid w:val="00773ADF"/>
    <w:rsid w:val="00773B92"/>
    <w:rsid w:val="00774194"/>
    <w:rsid w:val="007741A3"/>
    <w:rsid w:val="0077469F"/>
    <w:rsid w:val="00774C9B"/>
    <w:rsid w:val="00775AB1"/>
    <w:rsid w:val="00775C80"/>
    <w:rsid w:val="00775DD2"/>
    <w:rsid w:val="00775E6A"/>
    <w:rsid w:val="00776248"/>
    <w:rsid w:val="00776E8B"/>
    <w:rsid w:val="00777BAC"/>
    <w:rsid w:val="00777ED0"/>
    <w:rsid w:val="00781546"/>
    <w:rsid w:val="00781D41"/>
    <w:rsid w:val="0078210E"/>
    <w:rsid w:val="00782FC8"/>
    <w:rsid w:val="007830C6"/>
    <w:rsid w:val="007832BE"/>
    <w:rsid w:val="00783430"/>
    <w:rsid w:val="00784205"/>
    <w:rsid w:val="00784501"/>
    <w:rsid w:val="0078649E"/>
    <w:rsid w:val="00787546"/>
    <w:rsid w:val="00787E1E"/>
    <w:rsid w:val="00790753"/>
    <w:rsid w:val="00792285"/>
    <w:rsid w:val="00793109"/>
    <w:rsid w:val="00793E2B"/>
    <w:rsid w:val="00794982"/>
    <w:rsid w:val="00794D79"/>
    <w:rsid w:val="00795224"/>
    <w:rsid w:val="007954BE"/>
    <w:rsid w:val="00795947"/>
    <w:rsid w:val="007A046A"/>
    <w:rsid w:val="007A0C3E"/>
    <w:rsid w:val="007A14F3"/>
    <w:rsid w:val="007A1806"/>
    <w:rsid w:val="007A1B69"/>
    <w:rsid w:val="007A1F49"/>
    <w:rsid w:val="007A2CF6"/>
    <w:rsid w:val="007A3EE0"/>
    <w:rsid w:val="007A44CA"/>
    <w:rsid w:val="007A48C9"/>
    <w:rsid w:val="007A5248"/>
    <w:rsid w:val="007A52FA"/>
    <w:rsid w:val="007A54AF"/>
    <w:rsid w:val="007A59D7"/>
    <w:rsid w:val="007A60B1"/>
    <w:rsid w:val="007B0344"/>
    <w:rsid w:val="007B0C93"/>
    <w:rsid w:val="007B14F3"/>
    <w:rsid w:val="007B1834"/>
    <w:rsid w:val="007B1A75"/>
    <w:rsid w:val="007B25AE"/>
    <w:rsid w:val="007B45B4"/>
    <w:rsid w:val="007B5E8B"/>
    <w:rsid w:val="007B6AD3"/>
    <w:rsid w:val="007B737A"/>
    <w:rsid w:val="007C2932"/>
    <w:rsid w:val="007C2B6B"/>
    <w:rsid w:val="007C2C05"/>
    <w:rsid w:val="007C2F07"/>
    <w:rsid w:val="007C3C49"/>
    <w:rsid w:val="007C3EA8"/>
    <w:rsid w:val="007C42E7"/>
    <w:rsid w:val="007C562B"/>
    <w:rsid w:val="007C5E63"/>
    <w:rsid w:val="007C626A"/>
    <w:rsid w:val="007C6374"/>
    <w:rsid w:val="007C6755"/>
    <w:rsid w:val="007C7291"/>
    <w:rsid w:val="007C75FA"/>
    <w:rsid w:val="007D1888"/>
    <w:rsid w:val="007D2A31"/>
    <w:rsid w:val="007D3629"/>
    <w:rsid w:val="007D414A"/>
    <w:rsid w:val="007D4B8F"/>
    <w:rsid w:val="007D5564"/>
    <w:rsid w:val="007D569C"/>
    <w:rsid w:val="007D6243"/>
    <w:rsid w:val="007D7347"/>
    <w:rsid w:val="007D7918"/>
    <w:rsid w:val="007D7D8D"/>
    <w:rsid w:val="007E0EE7"/>
    <w:rsid w:val="007E1529"/>
    <w:rsid w:val="007E22EB"/>
    <w:rsid w:val="007E23F1"/>
    <w:rsid w:val="007E450D"/>
    <w:rsid w:val="007E48C5"/>
    <w:rsid w:val="007E4C54"/>
    <w:rsid w:val="007E4C7D"/>
    <w:rsid w:val="007E5C31"/>
    <w:rsid w:val="007E6C2A"/>
    <w:rsid w:val="007E74B9"/>
    <w:rsid w:val="007E7A49"/>
    <w:rsid w:val="007F0034"/>
    <w:rsid w:val="007F03B1"/>
    <w:rsid w:val="007F0EBB"/>
    <w:rsid w:val="007F1066"/>
    <w:rsid w:val="007F1C56"/>
    <w:rsid w:val="007F2C07"/>
    <w:rsid w:val="007F377C"/>
    <w:rsid w:val="007F37EC"/>
    <w:rsid w:val="007F3B04"/>
    <w:rsid w:val="007F3FAE"/>
    <w:rsid w:val="007F5D94"/>
    <w:rsid w:val="007F5D99"/>
    <w:rsid w:val="008002D9"/>
    <w:rsid w:val="008007FB"/>
    <w:rsid w:val="00802AB2"/>
    <w:rsid w:val="00803295"/>
    <w:rsid w:val="008040AA"/>
    <w:rsid w:val="00804491"/>
    <w:rsid w:val="00804C4E"/>
    <w:rsid w:val="00804E47"/>
    <w:rsid w:val="00806681"/>
    <w:rsid w:val="0080704E"/>
    <w:rsid w:val="00807469"/>
    <w:rsid w:val="008107B4"/>
    <w:rsid w:val="00811BDD"/>
    <w:rsid w:val="00811F2C"/>
    <w:rsid w:val="00812B50"/>
    <w:rsid w:val="00812FB1"/>
    <w:rsid w:val="0081435E"/>
    <w:rsid w:val="00815C9F"/>
    <w:rsid w:val="00817840"/>
    <w:rsid w:val="00817961"/>
    <w:rsid w:val="00821966"/>
    <w:rsid w:val="00821F10"/>
    <w:rsid w:val="008228AF"/>
    <w:rsid w:val="00822BBE"/>
    <w:rsid w:val="00823BCD"/>
    <w:rsid w:val="008240FA"/>
    <w:rsid w:val="008247D7"/>
    <w:rsid w:val="00824E5E"/>
    <w:rsid w:val="00824E63"/>
    <w:rsid w:val="00825BC5"/>
    <w:rsid w:val="0082623B"/>
    <w:rsid w:val="00826A05"/>
    <w:rsid w:val="00826F96"/>
    <w:rsid w:val="00827394"/>
    <w:rsid w:val="00827926"/>
    <w:rsid w:val="00827C44"/>
    <w:rsid w:val="008313A6"/>
    <w:rsid w:val="00834700"/>
    <w:rsid w:val="00834B73"/>
    <w:rsid w:val="00835654"/>
    <w:rsid w:val="00835A54"/>
    <w:rsid w:val="00835FD4"/>
    <w:rsid w:val="00836138"/>
    <w:rsid w:val="00836E89"/>
    <w:rsid w:val="00840FF0"/>
    <w:rsid w:val="00841AC3"/>
    <w:rsid w:val="008429D0"/>
    <w:rsid w:val="008443CB"/>
    <w:rsid w:val="00844E3B"/>
    <w:rsid w:val="00845908"/>
    <w:rsid w:val="00845BE0"/>
    <w:rsid w:val="00845D7B"/>
    <w:rsid w:val="00846B3D"/>
    <w:rsid w:val="00850FB4"/>
    <w:rsid w:val="00851465"/>
    <w:rsid w:val="00851CFA"/>
    <w:rsid w:val="00856B08"/>
    <w:rsid w:val="008600B2"/>
    <w:rsid w:val="00860C55"/>
    <w:rsid w:val="00862E14"/>
    <w:rsid w:val="00863107"/>
    <w:rsid w:val="00863752"/>
    <w:rsid w:val="00864012"/>
    <w:rsid w:val="00864439"/>
    <w:rsid w:val="00864A51"/>
    <w:rsid w:val="0086581F"/>
    <w:rsid w:val="00865DBA"/>
    <w:rsid w:val="0086608E"/>
    <w:rsid w:val="00866A7C"/>
    <w:rsid w:val="00866D5C"/>
    <w:rsid w:val="00867306"/>
    <w:rsid w:val="00867774"/>
    <w:rsid w:val="00871867"/>
    <w:rsid w:val="00871AB8"/>
    <w:rsid w:val="00871C3A"/>
    <w:rsid w:val="0087217D"/>
    <w:rsid w:val="008723C7"/>
    <w:rsid w:val="0087284A"/>
    <w:rsid w:val="008737EA"/>
    <w:rsid w:val="00873B6A"/>
    <w:rsid w:val="00873F60"/>
    <w:rsid w:val="00874189"/>
    <w:rsid w:val="008750EE"/>
    <w:rsid w:val="00875951"/>
    <w:rsid w:val="00876359"/>
    <w:rsid w:val="0087694D"/>
    <w:rsid w:val="008770E1"/>
    <w:rsid w:val="00881684"/>
    <w:rsid w:val="00884174"/>
    <w:rsid w:val="0088471C"/>
    <w:rsid w:val="00884772"/>
    <w:rsid w:val="00884EA3"/>
    <w:rsid w:val="008864D9"/>
    <w:rsid w:val="00886ED5"/>
    <w:rsid w:val="00886F25"/>
    <w:rsid w:val="008879AB"/>
    <w:rsid w:val="00890B4A"/>
    <w:rsid w:val="00891BB0"/>
    <w:rsid w:val="0089356F"/>
    <w:rsid w:val="00893AE5"/>
    <w:rsid w:val="0089444F"/>
    <w:rsid w:val="008953BD"/>
    <w:rsid w:val="008958F6"/>
    <w:rsid w:val="00896A16"/>
    <w:rsid w:val="00896F8B"/>
    <w:rsid w:val="00897B91"/>
    <w:rsid w:val="008A0370"/>
    <w:rsid w:val="008A1BDF"/>
    <w:rsid w:val="008A3857"/>
    <w:rsid w:val="008A41A2"/>
    <w:rsid w:val="008A53BD"/>
    <w:rsid w:val="008A66BF"/>
    <w:rsid w:val="008A73B4"/>
    <w:rsid w:val="008A776B"/>
    <w:rsid w:val="008A7DD3"/>
    <w:rsid w:val="008B0FFD"/>
    <w:rsid w:val="008B1E51"/>
    <w:rsid w:val="008B2A39"/>
    <w:rsid w:val="008B2B2B"/>
    <w:rsid w:val="008B35BD"/>
    <w:rsid w:val="008B3AD4"/>
    <w:rsid w:val="008B4A00"/>
    <w:rsid w:val="008B59A2"/>
    <w:rsid w:val="008B5CF6"/>
    <w:rsid w:val="008B7817"/>
    <w:rsid w:val="008C0B8D"/>
    <w:rsid w:val="008C1931"/>
    <w:rsid w:val="008C1C69"/>
    <w:rsid w:val="008C22FE"/>
    <w:rsid w:val="008C2749"/>
    <w:rsid w:val="008C3B3A"/>
    <w:rsid w:val="008C3BD0"/>
    <w:rsid w:val="008C4981"/>
    <w:rsid w:val="008C4F1A"/>
    <w:rsid w:val="008C5583"/>
    <w:rsid w:val="008C5629"/>
    <w:rsid w:val="008C62C6"/>
    <w:rsid w:val="008C6570"/>
    <w:rsid w:val="008C70E7"/>
    <w:rsid w:val="008D02AE"/>
    <w:rsid w:val="008D08DE"/>
    <w:rsid w:val="008D1B09"/>
    <w:rsid w:val="008D1EA3"/>
    <w:rsid w:val="008D2A67"/>
    <w:rsid w:val="008D2E26"/>
    <w:rsid w:val="008D3175"/>
    <w:rsid w:val="008D3191"/>
    <w:rsid w:val="008D3CA4"/>
    <w:rsid w:val="008D55A8"/>
    <w:rsid w:val="008D55BB"/>
    <w:rsid w:val="008D72DC"/>
    <w:rsid w:val="008D77E8"/>
    <w:rsid w:val="008E0443"/>
    <w:rsid w:val="008E1375"/>
    <w:rsid w:val="008E13C3"/>
    <w:rsid w:val="008E3448"/>
    <w:rsid w:val="008E390B"/>
    <w:rsid w:val="008E4E53"/>
    <w:rsid w:val="008E5355"/>
    <w:rsid w:val="008E5B9A"/>
    <w:rsid w:val="008E6864"/>
    <w:rsid w:val="008E6E31"/>
    <w:rsid w:val="008F0403"/>
    <w:rsid w:val="008F0BB2"/>
    <w:rsid w:val="008F1651"/>
    <w:rsid w:val="008F25B2"/>
    <w:rsid w:val="008F2C4F"/>
    <w:rsid w:val="008F301C"/>
    <w:rsid w:val="008F32CB"/>
    <w:rsid w:val="008F344F"/>
    <w:rsid w:val="008F3C32"/>
    <w:rsid w:val="008F4156"/>
    <w:rsid w:val="008F5FFC"/>
    <w:rsid w:val="008F6219"/>
    <w:rsid w:val="008F642C"/>
    <w:rsid w:val="008F6A4B"/>
    <w:rsid w:val="008F6BF3"/>
    <w:rsid w:val="008F6E7C"/>
    <w:rsid w:val="008F72F1"/>
    <w:rsid w:val="008F7475"/>
    <w:rsid w:val="00900160"/>
    <w:rsid w:val="009002C6"/>
    <w:rsid w:val="0090060C"/>
    <w:rsid w:val="00900A0B"/>
    <w:rsid w:val="009025EF"/>
    <w:rsid w:val="00902933"/>
    <w:rsid w:val="00903B8E"/>
    <w:rsid w:val="00905705"/>
    <w:rsid w:val="0090585C"/>
    <w:rsid w:val="00905F89"/>
    <w:rsid w:val="00907A4B"/>
    <w:rsid w:val="00911400"/>
    <w:rsid w:val="009118D9"/>
    <w:rsid w:val="009118E6"/>
    <w:rsid w:val="00911C50"/>
    <w:rsid w:val="009135B4"/>
    <w:rsid w:val="00914EB7"/>
    <w:rsid w:val="009154E2"/>
    <w:rsid w:val="00915CFD"/>
    <w:rsid w:val="00916717"/>
    <w:rsid w:val="0091702E"/>
    <w:rsid w:val="00917C9F"/>
    <w:rsid w:val="0092108B"/>
    <w:rsid w:val="009226F8"/>
    <w:rsid w:val="009234EB"/>
    <w:rsid w:val="00924D50"/>
    <w:rsid w:val="00925DFB"/>
    <w:rsid w:val="009262D1"/>
    <w:rsid w:val="00926338"/>
    <w:rsid w:val="009264CC"/>
    <w:rsid w:val="009270E5"/>
    <w:rsid w:val="00927BA7"/>
    <w:rsid w:val="00932EDD"/>
    <w:rsid w:val="00933128"/>
    <w:rsid w:val="0093496E"/>
    <w:rsid w:val="0093594F"/>
    <w:rsid w:val="00935BE9"/>
    <w:rsid w:val="00936B82"/>
    <w:rsid w:val="00936E7D"/>
    <w:rsid w:val="00937D39"/>
    <w:rsid w:val="00940BE8"/>
    <w:rsid w:val="00941033"/>
    <w:rsid w:val="009418CF"/>
    <w:rsid w:val="00942577"/>
    <w:rsid w:val="0094360E"/>
    <w:rsid w:val="009437EC"/>
    <w:rsid w:val="00943D65"/>
    <w:rsid w:val="0094490B"/>
    <w:rsid w:val="00945DD6"/>
    <w:rsid w:val="0094666D"/>
    <w:rsid w:val="00946687"/>
    <w:rsid w:val="00946E1A"/>
    <w:rsid w:val="00950700"/>
    <w:rsid w:val="0095201C"/>
    <w:rsid w:val="00952B5F"/>
    <w:rsid w:val="00952CAF"/>
    <w:rsid w:val="00953514"/>
    <w:rsid w:val="00954F57"/>
    <w:rsid w:val="0095575A"/>
    <w:rsid w:val="00955D1C"/>
    <w:rsid w:val="00956122"/>
    <w:rsid w:val="00957536"/>
    <w:rsid w:val="00961DC1"/>
    <w:rsid w:val="009622C5"/>
    <w:rsid w:val="009627C7"/>
    <w:rsid w:val="0096301E"/>
    <w:rsid w:val="00963532"/>
    <w:rsid w:val="00963BA3"/>
    <w:rsid w:val="009648C9"/>
    <w:rsid w:val="00964AFD"/>
    <w:rsid w:val="00965B7D"/>
    <w:rsid w:val="0096607E"/>
    <w:rsid w:val="00966C0D"/>
    <w:rsid w:val="00967E09"/>
    <w:rsid w:val="009703BB"/>
    <w:rsid w:val="009706D4"/>
    <w:rsid w:val="00970D53"/>
    <w:rsid w:val="00971C9A"/>
    <w:rsid w:val="009725AA"/>
    <w:rsid w:val="0097577C"/>
    <w:rsid w:val="00975846"/>
    <w:rsid w:val="0097661D"/>
    <w:rsid w:val="009768B1"/>
    <w:rsid w:val="009779E1"/>
    <w:rsid w:val="00977DEA"/>
    <w:rsid w:val="009800E3"/>
    <w:rsid w:val="00980F1D"/>
    <w:rsid w:val="009811DC"/>
    <w:rsid w:val="00981587"/>
    <w:rsid w:val="0098174F"/>
    <w:rsid w:val="009849F0"/>
    <w:rsid w:val="00984D5F"/>
    <w:rsid w:val="00984EAA"/>
    <w:rsid w:val="009903AF"/>
    <w:rsid w:val="00990BFF"/>
    <w:rsid w:val="009912F5"/>
    <w:rsid w:val="00991CC9"/>
    <w:rsid w:val="00992B72"/>
    <w:rsid w:val="0099464F"/>
    <w:rsid w:val="0099492B"/>
    <w:rsid w:val="00995608"/>
    <w:rsid w:val="0099646F"/>
    <w:rsid w:val="00996C57"/>
    <w:rsid w:val="00996F60"/>
    <w:rsid w:val="00997A78"/>
    <w:rsid w:val="009A03A2"/>
    <w:rsid w:val="009A1166"/>
    <w:rsid w:val="009A5179"/>
    <w:rsid w:val="009A6426"/>
    <w:rsid w:val="009A6DC3"/>
    <w:rsid w:val="009A7085"/>
    <w:rsid w:val="009A718D"/>
    <w:rsid w:val="009A730C"/>
    <w:rsid w:val="009B08DB"/>
    <w:rsid w:val="009B1110"/>
    <w:rsid w:val="009B2CCF"/>
    <w:rsid w:val="009B391F"/>
    <w:rsid w:val="009B5561"/>
    <w:rsid w:val="009B559C"/>
    <w:rsid w:val="009B6343"/>
    <w:rsid w:val="009B6D67"/>
    <w:rsid w:val="009B745C"/>
    <w:rsid w:val="009C04CE"/>
    <w:rsid w:val="009C0E4C"/>
    <w:rsid w:val="009C0EB0"/>
    <w:rsid w:val="009C25F8"/>
    <w:rsid w:val="009C28A3"/>
    <w:rsid w:val="009C2CE1"/>
    <w:rsid w:val="009C3DBA"/>
    <w:rsid w:val="009C4340"/>
    <w:rsid w:val="009C46E8"/>
    <w:rsid w:val="009C4CFD"/>
    <w:rsid w:val="009C5346"/>
    <w:rsid w:val="009C542C"/>
    <w:rsid w:val="009C69BD"/>
    <w:rsid w:val="009C774D"/>
    <w:rsid w:val="009C798E"/>
    <w:rsid w:val="009D2731"/>
    <w:rsid w:val="009D2B70"/>
    <w:rsid w:val="009D3DA5"/>
    <w:rsid w:val="009D4854"/>
    <w:rsid w:val="009D4902"/>
    <w:rsid w:val="009D4B5A"/>
    <w:rsid w:val="009D552C"/>
    <w:rsid w:val="009D5626"/>
    <w:rsid w:val="009D6E32"/>
    <w:rsid w:val="009E170B"/>
    <w:rsid w:val="009E1980"/>
    <w:rsid w:val="009E28FA"/>
    <w:rsid w:val="009E39BE"/>
    <w:rsid w:val="009E4874"/>
    <w:rsid w:val="009E5927"/>
    <w:rsid w:val="009E659D"/>
    <w:rsid w:val="009E6B4C"/>
    <w:rsid w:val="009E7FB0"/>
    <w:rsid w:val="009E7FF8"/>
    <w:rsid w:val="009F0E2B"/>
    <w:rsid w:val="009F0EC9"/>
    <w:rsid w:val="009F130D"/>
    <w:rsid w:val="009F3A4F"/>
    <w:rsid w:val="009F3AAE"/>
    <w:rsid w:val="009F610E"/>
    <w:rsid w:val="009F6383"/>
    <w:rsid w:val="009F6E5E"/>
    <w:rsid w:val="009F7B5E"/>
    <w:rsid w:val="00A006F5"/>
    <w:rsid w:val="00A01786"/>
    <w:rsid w:val="00A017EC"/>
    <w:rsid w:val="00A0243C"/>
    <w:rsid w:val="00A047F1"/>
    <w:rsid w:val="00A0485B"/>
    <w:rsid w:val="00A06E10"/>
    <w:rsid w:val="00A110E4"/>
    <w:rsid w:val="00A1251D"/>
    <w:rsid w:val="00A12E9E"/>
    <w:rsid w:val="00A132F5"/>
    <w:rsid w:val="00A1472B"/>
    <w:rsid w:val="00A14C11"/>
    <w:rsid w:val="00A15B03"/>
    <w:rsid w:val="00A15CD1"/>
    <w:rsid w:val="00A16854"/>
    <w:rsid w:val="00A16F39"/>
    <w:rsid w:val="00A2059B"/>
    <w:rsid w:val="00A20BD6"/>
    <w:rsid w:val="00A20FD8"/>
    <w:rsid w:val="00A21138"/>
    <w:rsid w:val="00A21792"/>
    <w:rsid w:val="00A23442"/>
    <w:rsid w:val="00A23811"/>
    <w:rsid w:val="00A23A10"/>
    <w:rsid w:val="00A23F0D"/>
    <w:rsid w:val="00A242D9"/>
    <w:rsid w:val="00A24E9A"/>
    <w:rsid w:val="00A253B3"/>
    <w:rsid w:val="00A2616A"/>
    <w:rsid w:val="00A263E8"/>
    <w:rsid w:val="00A27110"/>
    <w:rsid w:val="00A274C8"/>
    <w:rsid w:val="00A276A5"/>
    <w:rsid w:val="00A277DB"/>
    <w:rsid w:val="00A30F29"/>
    <w:rsid w:val="00A31E6E"/>
    <w:rsid w:val="00A33BB7"/>
    <w:rsid w:val="00A355F5"/>
    <w:rsid w:val="00A357BA"/>
    <w:rsid w:val="00A367C1"/>
    <w:rsid w:val="00A36B4D"/>
    <w:rsid w:val="00A37893"/>
    <w:rsid w:val="00A37D3C"/>
    <w:rsid w:val="00A43760"/>
    <w:rsid w:val="00A43E94"/>
    <w:rsid w:val="00A43F83"/>
    <w:rsid w:val="00A44131"/>
    <w:rsid w:val="00A45245"/>
    <w:rsid w:val="00A456E8"/>
    <w:rsid w:val="00A463EE"/>
    <w:rsid w:val="00A469D9"/>
    <w:rsid w:val="00A4786E"/>
    <w:rsid w:val="00A47BFF"/>
    <w:rsid w:val="00A502AC"/>
    <w:rsid w:val="00A50687"/>
    <w:rsid w:val="00A51BC5"/>
    <w:rsid w:val="00A53FBD"/>
    <w:rsid w:val="00A53FD3"/>
    <w:rsid w:val="00A56763"/>
    <w:rsid w:val="00A567B8"/>
    <w:rsid w:val="00A570EC"/>
    <w:rsid w:val="00A574C1"/>
    <w:rsid w:val="00A61278"/>
    <w:rsid w:val="00A6129C"/>
    <w:rsid w:val="00A61892"/>
    <w:rsid w:val="00A61C6C"/>
    <w:rsid w:val="00A63751"/>
    <w:rsid w:val="00A64CF2"/>
    <w:rsid w:val="00A65211"/>
    <w:rsid w:val="00A65766"/>
    <w:rsid w:val="00A658D8"/>
    <w:rsid w:val="00A65E62"/>
    <w:rsid w:val="00A67D51"/>
    <w:rsid w:val="00A700F9"/>
    <w:rsid w:val="00A707EB"/>
    <w:rsid w:val="00A7171F"/>
    <w:rsid w:val="00A7196A"/>
    <w:rsid w:val="00A71D12"/>
    <w:rsid w:val="00A72366"/>
    <w:rsid w:val="00A7750E"/>
    <w:rsid w:val="00A804DC"/>
    <w:rsid w:val="00A8093D"/>
    <w:rsid w:val="00A8129F"/>
    <w:rsid w:val="00A82DB7"/>
    <w:rsid w:val="00A83773"/>
    <w:rsid w:val="00A847F7"/>
    <w:rsid w:val="00A8645C"/>
    <w:rsid w:val="00A86FC1"/>
    <w:rsid w:val="00A87BAE"/>
    <w:rsid w:val="00A87C26"/>
    <w:rsid w:val="00A916BD"/>
    <w:rsid w:val="00A91C0D"/>
    <w:rsid w:val="00A91D45"/>
    <w:rsid w:val="00A91E48"/>
    <w:rsid w:val="00A9281B"/>
    <w:rsid w:val="00A92D5D"/>
    <w:rsid w:val="00A9452B"/>
    <w:rsid w:val="00A94A6C"/>
    <w:rsid w:val="00A96061"/>
    <w:rsid w:val="00A97355"/>
    <w:rsid w:val="00A9778A"/>
    <w:rsid w:val="00A9783C"/>
    <w:rsid w:val="00A97C9C"/>
    <w:rsid w:val="00AA052B"/>
    <w:rsid w:val="00AA28E1"/>
    <w:rsid w:val="00AA3675"/>
    <w:rsid w:val="00AA3F94"/>
    <w:rsid w:val="00AA56F6"/>
    <w:rsid w:val="00AA689C"/>
    <w:rsid w:val="00AA70C3"/>
    <w:rsid w:val="00AA7649"/>
    <w:rsid w:val="00AB0C99"/>
    <w:rsid w:val="00AB0CC5"/>
    <w:rsid w:val="00AB1CFE"/>
    <w:rsid w:val="00AB2060"/>
    <w:rsid w:val="00AB2B7F"/>
    <w:rsid w:val="00AB37AD"/>
    <w:rsid w:val="00AB4C0A"/>
    <w:rsid w:val="00AB4C4C"/>
    <w:rsid w:val="00AB4EC8"/>
    <w:rsid w:val="00AB5495"/>
    <w:rsid w:val="00AB5DC7"/>
    <w:rsid w:val="00AB7E75"/>
    <w:rsid w:val="00AC0DB5"/>
    <w:rsid w:val="00AC0ED6"/>
    <w:rsid w:val="00AC1034"/>
    <w:rsid w:val="00AC11B1"/>
    <w:rsid w:val="00AC11CD"/>
    <w:rsid w:val="00AC206C"/>
    <w:rsid w:val="00AC20B9"/>
    <w:rsid w:val="00AC50BB"/>
    <w:rsid w:val="00AC6D51"/>
    <w:rsid w:val="00AC7873"/>
    <w:rsid w:val="00AC7FD6"/>
    <w:rsid w:val="00AD052C"/>
    <w:rsid w:val="00AD1183"/>
    <w:rsid w:val="00AD1482"/>
    <w:rsid w:val="00AD1BA8"/>
    <w:rsid w:val="00AD296C"/>
    <w:rsid w:val="00AD3F3E"/>
    <w:rsid w:val="00AD4832"/>
    <w:rsid w:val="00AD4FF1"/>
    <w:rsid w:val="00AD50F9"/>
    <w:rsid w:val="00AD55CE"/>
    <w:rsid w:val="00AD55E0"/>
    <w:rsid w:val="00AD56D7"/>
    <w:rsid w:val="00AD649F"/>
    <w:rsid w:val="00AD6F4E"/>
    <w:rsid w:val="00AE013A"/>
    <w:rsid w:val="00AE019D"/>
    <w:rsid w:val="00AE146A"/>
    <w:rsid w:val="00AE29DF"/>
    <w:rsid w:val="00AE3104"/>
    <w:rsid w:val="00AE36A8"/>
    <w:rsid w:val="00AE3E94"/>
    <w:rsid w:val="00AE4965"/>
    <w:rsid w:val="00AE5069"/>
    <w:rsid w:val="00AE6AC2"/>
    <w:rsid w:val="00AE6C51"/>
    <w:rsid w:val="00AE7DD6"/>
    <w:rsid w:val="00AE7E32"/>
    <w:rsid w:val="00AF1EB2"/>
    <w:rsid w:val="00AF311E"/>
    <w:rsid w:val="00AF3A2B"/>
    <w:rsid w:val="00AF4E15"/>
    <w:rsid w:val="00AF61B9"/>
    <w:rsid w:val="00AF732C"/>
    <w:rsid w:val="00B010B5"/>
    <w:rsid w:val="00B013AD"/>
    <w:rsid w:val="00B039DC"/>
    <w:rsid w:val="00B03C22"/>
    <w:rsid w:val="00B0470D"/>
    <w:rsid w:val="00B04870"/>
    <w:rsid w:val="00B0528E"/>
    <w:rsid w:val="00B055B8"/>
    <w:rsid w:val="00B1032B"/>
    <w:rsid w:val="00B109C1"/>
    <w:rsid w:val="00B10F1D"/>
    <w:rsid w:val="00B11078"/>
    <w:rsid w:val="00B11D95"/>
    <w:rsid w:val="00B125A4"/>
    <w:rsid w:val="00B127CE"/>
    <w:rsid w:val="00B13669"/>
    <w:rsid w:val="00B14678"/>
    <w:rsid w:val="00B15626"/>
    <w:rsid w:val="00B178AA"/>
    <w:rsid w:val="00B17F10"/>
    <w:rsid w:val="00B207CF"/>
    <w:rsid w:val="00B21615"/>
    <w:rsid w:val="00B232E6"/>
    <w:rsid w:val="00B249CF"/>
    <w:rsid w:val="00B24B79"/>
    <w:rsid w:val="00B25847"/>
    <w:rsid w:val="00B260B9"/>
    <w:rsid w:val="00B260BA"/>
    <w:rsid w:val="00B26F7A"/>
    <w:rsid w:val="00B2705D"/>
    <w:rsid w:val="00B27160"/>
    <w:rsid w:val="00B2759C"/>
    <w:rsid w:val="00B3062C"/>
    <w:rsid w:val="00B30738"/>
    <w:rsid w:val="00B30CD5"/>
    <w:rsid w:val="00B31D99"/>
    <w:rsid w:val="00B34614"/>
    <w:rsid w:val="00B35803"/>
    <w:rsid w:val="00B37785"/>
    <w:rsid w:val="00B4010F"/>
    <w:rsid w:val="00B41AC2"/>
    <w:rsid w:val="00B41BE6"/>
    <w:rsid w:val="00B42709"/>
    <w:rsid w:val="00B43193"/>
    <w:rsid w:val="00B44A70"/>
    <w:rsid w:val="00B453BA"/>
    <w:rsid w:val="00B455D8"/>
    <w:rsid w:val="00B45CBE"/>
    <w:rsid w:val="00B45F3A"/>
    <w:rsid w:val="00B462DE"/>
    <w:rsid w:val="00B518FF"/>
    <w:rsid w:val="00B52852"/>
    <w:rsid w:val="00B53A7C"/>
    <w:rsid w:val="00B55C8C"/>
    <w:rsid w:val="00B570BC"/>
    <w:rsid w:val="00B57435"/>
    <w:rsid w:val="00B5799D"/>
    <w:rsid w:val="00B57EC8"/>
    <w:rsid w:val="00B57FCF"/>
    <w:rsid w:val="00B6037B"/>
    <w:rsid w:val="00B61027"/>
    <w:rsid w:val="00B614A3"/>
    <w:rsid w:val="00B61A23"/>
    <w:rsid w:val="00B6228E"/>
    <w:rsid w:val="00B64685"/>
    <w:rsid w:val="00B64EA8"/>
    <w:rsid w:val="00B67038"/>
    <w:rsid w:val="00B67641"/>
    <w:rsid w:val="00B679D7"/>
    <w:rsid w:val="00B709A5"/>
    <w:rsid w:val="00B712A2"/>
    <w:rsid w:val="00B7163D"/>
    <w:rsid w:val="00B719C5"/>
    <w:rsid w:val="00B72042"/>
    <w:rsid w:val="00B728E8"/>
    <w:rsid w:val="00B73F56"/>
    <w:rsid w:val="00B74B29"/>
    <w:rsid w:val="00B74E12"/>
    <w:rsid w:val="00B75A95"/>
    <w:rsid w:val="00B76CB6"/>
    <w:rsid w:val="00B76D58"/>
    <w:rsid w:val="00B76E93"/>
    <w:rsid w:val="00B7717B"/>
    <w:rsid w:val="00B777A9"/>
    <w:rsid w:val="00B77F37"/>
    <w:rsid w:val="00B8176B"/>
    <w:rsid w:val="00B8188F"/>
    <w:rsid w:val="00B81A46"/>
    <w:rsid w:val="00B81C57"/>
    <w:rsid w:val="00B81FCE"/>
    <w:rsid w:val="00B8215F"/>
    <w:rsid w:val="00B84063"/>
    <w:rsid w:val="00B842BD"/>
    <w:rsid w:val="00B843D1"/>
    <w:rsid w:val="00B84A61"/>
    <w:rsid w:val="00B8542A"/>
    <w:rsid w:val="00B856C2"/>
    <w:rsid w:val="00B863F1"/>
    <w:rsid w:val="00B86510"/>
    <w:rsid w:val="00B8748E"/>
    <w:rsid w:val="00B87CFB"/>
    <w:rsid w:val="00B91669"/>
    <w:rsid w:val="00B922E1"/>
    <w:rsid w:val="00B9284F"/>
    <w:rsid w:val="00B92A7E"/>
    <w:rsid w:val="00B93B34"/>
    <w:rsid w:val="00B94BD2"/>
    <w:rsid w:val="00B97FFE"/>
    <w:rsid w:val="00BA0B64"/>
    <w:rsid w:val="00BA30E9"/>
    <w:rsid w:val="00BA3134"/>
    <w:rsid w:val="00BA384B"/>
    <w:rsid w:val="00BA3C7A"/>
    <w:rsid w:val="00BA492C"/>
    <w:rsid w:val="00BA4EDD"/>
    <w:rsid w:val="00BA5E05"/>
    <w:rsid w:val="00BA6619"/>
    <w:rsid w:val="00BA6B05"/>
    <w:rsid w:val="00BA7015"/>
    <w:rsid w:val="00BB0507"/>
    <w:rsid w:val="00BB068A"/>
    <w:rsid w:val="00BB09A9"/>
    <w:rsid w:val="00BB0BDA"/>
    <w:rsid w:val="00BB0E95"/>
    <w:rsid w:val="00BB1094"/>
    <w:rsid w:val="00BB159F"/>
    <w:rsid w:val="00BB2DBD"/>
    <w:rsid w:val="00BB393F"/>
    <w:rsid w:val="00BB3F36"/>
    <w:rsid w:val="00BB4BA6"/>
    <w:rsid w:val="00BB4D60"/>
    <w:rsid w:val="00BB5025"/>
    <w:rsid w:val="00BB5833"/>
    <w:rsid w:val="00BB5CF7"/>
    <w:rsid w:val="00BB5FA6"/>
    <w:rsid w:val="00BB6EE9"/>
    <w:rsid w:val="00BB7220"/>
    <w:rsid w:val="00BC0038"/>
    <w:rsid w:val="00BC1723"/>
    <w:rsid w:val="00BC4D35"/>
    <w:rsid w:val="00BC5606"/>
    <w:rsid w:val="00BC5F4F"/>
    <w:rsid w:val="00BC69E4"/>
    <w:rsid w:val="00BD0566"/>
    <w:rsid w:val="00BD05D6"/>
    <w:rsid w:val="00BD0A78"/>
    <w:rsid w:val="00BD102C"/>
    <w:rsid w:val="00BD38CD"/>
    <w:rsid w:val="00BD38E6"/>
    <w:rsid w:val="00BD4143"/>
    <w:rsid w:val="00BD477C"/>
    <w:rsid w:val="00BD5B13"/>
    <w:rsid w:val="00BD6C10"/>
    <w:rsid w:val="00BD737B"/>
    <w:rsid w:val="00BE07DB"/>
    <w:rsid w:val="00BE0E0C"/>
    <w:rsid w:val="00BE1025"/>
    <w:rsid w:val="00BE1AFF"/>
    <w:rsid w:val="00BE2166"/>
    <w:rsid w:val="00BE24BF"/>
    <w:rsid w:val="00BE2AA8"/>
    <w:rsid w:val="00BE2B04"/>
    <w:rsid w:val="00BE3022"/>
    <w:rsid w:val="00BE33AE"/>
    <w:rsid w:val="00BE36C9"/>
    <w:rsid w:val="00BE5144"/>
    <w:rsid w:val="00BE544D"/>
    <w:rsid w:val="00BE56F0"/>
    <w:rsid w:val="00BE5BFB"/>
    <w:rsid w:val="00BE761D"/>
    <w:rsid w:val="00BF0758"/>
    <w:rsid w:val="00BF0AAF"/>
    <w:rsid w:val="00BF28BF"/>
    <w:rsid w:val="00BF46DD"/>
    <w:rsid w:val="00BF76A0"/>
    <w:rsid w:val="00C00046"/>
    <w:rsid w:val="00C00436"/>
    <w:rsid w:val="00C028ED"/>
    <w:rsid w:val="00C03B6B"/>
    <w:rsid w:val="00C04510"/>
    <w:rsid w:val="00C04B2C"/>
    <w:rsid w:val="00C04C44"/>
    <w:rsid w:val="00C0619B"/>
    <w:rsid w:val="00C06445"/>
    <w:rsid w:val="00C06532"/>
    <w:rsid w:val="00C07A0C"/>
    <w:rsid w:val="00C111C7"/>
    <w:rsid w:val="00C1136F"/>
    <w:rsid w:val="00C1216C"/>
    <w:rsid w:val="00C128A1"/>
    <w:rsid w:val="00C12D6A"/>
    <w:rsid w:val="00C12ECB"/>
    <w:rsid w:val="00C13410"/>
    <w:rsid w:val="00C14417"/>
    <w:rsid w:val="00C15C71"/>
    <w:rsid w:val="00C15E69"/>
    <w:rsid w:val="00C16AA1"/>
    <w:rsid w:val="00C20810"/>
    <w:rsid w:val="00C20928"/>
    <w:rsid w:val="00C218B0"/>
    <w:rsid w:val="00C2281B"/>
    <w:rsid w:val="00C2285D"/>
    <w:rsid w:val="00C2307A"/>
    <w:rsid w:val="00C23EF8"/>
    <w:rsid w:val="00C24EF1"/>
    <w:rsid w:val="00C255D2"/>
    <w:rsid w:val="00C2577F"/>
    <w:rsid w:val="00C263BD"/>
    <w:rsid w:val="00C26F00"/>
    <w:rsid w:val="00C2741D"/>
    <w:rsid w:val="00C27901"/>
    <w:rsid w:val="00C27C1E"/>
    <w:rsid w:val="00C30FA4"/>
    <w:rsid w:val="00C3224E"/>
    <w:rsid w:val="00C3350E"/>
    <w:rsid w:val="00C33715"/>
    <w:rsid w:val="00C356E4"/>
    <w:rsid w:val="00C35ACD"/>
    <w:rsid w:val="00C36525"/>
    <w:rsid w:val="00C37F93"/>
    <w:rsid w:val="00C403F9"/>
    <w:rsid w:val="00C4108D"/>
    <w:rsid w:val="00C41ED0"/>
    <w:rsid w:val="00C41F2E"/>
    <w:rsid w:val="00C42448"/>
    <w:rsid w:val="00C42B8A"/>
    <w:rsid w:val="00C43CE9"/>
    <w:rsid w:val="00C43D52"/>
    <w:rsid w:val="00C442C8"/>
    <w:rsid w:val="00C46440"/>
    <w:rsid w:val="00C466F6"/>
    <w:rsid w:val="00C46CEF"/>
    <w:rsid w:val="00C47393"/>
    <w:rsid w:val="00C47CD1"/>
    <w:rsid w:val="00C50B7D"/>
    <w:rsid w:val="00C51BE1"/>
    <w:rsid w:val="00C52361"/>
    <w:rsid w:val="00C52825"/>
    <w:rsid w:val="00C528B5"/>
    <w:rsid w:val="00C531C7"/>
    <w:rsid w:val="00C534B4"/>
    <w:rsid w:val="00C53CAC"/>
    <w:rsid w:val="00C53CE1"/>
    <w:rsid w:val="00C54E2C"/>
    <w:rsid w:val="00C56223"/>
    <w:rsid w:val="00C56BB6"/>
    <w:rsid w:val="00C574BA"/>
    <w:rsid w:val="00C60DCA"/>
    <w:rsid w:val="00C61040"/>
    <w:rsid w:val="00C61375"/>
    <w:rsid w:val="00C61576"/>
    <w:rsid w:val="00C61AC2"/>
    <w:rsid w:val="00C627B2"/>
    <w:rsid w:val="00C63958"/>
    <w:rsid w:val="00C63B64"/>
    <w:rsid w:val="00C644E2"/>
    <w:rsid w:val="00C6482F"/>
    <w:rsid w:val="00C64D80"/>
    <w:rsid w:val="00C64F11"/>
    <w:rsid w:val="00C65C22"/>
    <w:rsid w:val="00C662BC"/>
    <w:rsid w:val="00C66744"/>
    <w:rsid w:val="00C71989"/>
    <w:rsid w:val="00C72296"/>
    <w:rsid w:val="00C72380"/>
    <w:rsid w:val="00C72CF5"/>
    <w:rsid w:val="00C73E3A"/>
    <w:rsid w:val="00C74CF1"/>
    <w:rsid w:val="00C75287"/>
    <w:rsid w:val="00C7574B"/>
    <w:rsid w:val="00C7588B"/>
    <w:rsid w:val="00C7675D"/>
    <w:rsid w:val="00C76D8E"/>
    <w:rsid w:val="00C771F9"/>
    <w:rsid w:val="00C77837"/>
    <w:rsid w:val="00C83466"/>
    <w:rsid w:val="00C836F8"/>
    <w:rsid w:val="00C84CD7"/>
    <w:rsid w:val="00C85003"/>
    <w:rsid w:val="00C87C2B"/>
    <w:rsid w:val="00C87EC0"/>
    <w:rsid w:val="00C92B4F"/>
    <w:rsid w:val="00C940A8"/>
    <w:rsid w:val="00C9593C"/>
    <w:rsid w:val="00C95968"/>
    <w:rsid w:val="00C96191"/>
    <w:rsid w:val="00C96C10"/>
    <w:rsid w:val="00CA0D71"/>
    <w:rsid w:val="00CA0DC1"/>
    <w:rsid w:val="00CA1553"/>
    <w:rsid w:val="00CA2B0D"/>
    <w:rsid w:val="00CA3173"/>
    <w:rsid w:val="00CA3333"/>
    <w:rsid w:val="00CA3BA2"/>
    <w:rsid w:val="00CA4372"/>
    <w:rsid w:val="00CA4E3A"/>
    <w:rsid w:val="00CA51CA"/>
    <w:rsid w:val="00CA5496"/>
    <w:rsid w:val="00CA556D"/>
    <w:rsid w:val="00CA7053"/>
    <w:rsid w:val="00CA7D95"/>
    <w:rsid w:val="00CB00F4"/>
    <w:rsid w:val="00CB0432"/>
    <w:rsid w:val="00CB2C55"/>
    <w:rsid w:val="00CB4075"/>
    <w:rsid w:val="00CB47C7"/>
    <w:rsid w:val="00CB4ED7"/>
    <w:rsid w:val="00CB6C3F"/>
    <w:rsid w:val="00CB79E6"/>
    <w:rsid w:val="00CB7A4C"/>
    <w:rsid w:val="00CC0213"/>
    <w:rsid w:val="00CC060E"/>
    <w:rsid w:val="00CC08DC"/>
    <w:rsid w:val="00CC0956"/>
    <w:rsid w:val="00CC1317"/>
    <w:rsid w:val="00CC1675"/>
    <w:rsid w:val="00CC1A17"/>
    <w:rsid w:val="00CC27FD"/>
    <w:rsid w:val="00CC5DE5"/>
    <w:rsid w:val="00CD179D"/>
    <w:rsid w:val="00CD2282"/>
    <w:rsid w:val="00CD3F99"/>
    <w:rsid w:val="00CD446E"/>
    <w:rsid w:val="00CD528E"/>
    <w:rsid w:val="00CE02C6"/>
    <w:rsid w:val="00CE0A46"/>
    <w:rsid w:val="00CE10FC"/>
    <w:rsid w:val="00CE1E85"/>
    <w:rsid w:val="00CE2193"/>
    <w:rsid w:val="00CE27F5"/>
    <w:rsid w:val="00CE334A"/>
    <w:rsid w:val="00CE3A5F"/>
    <w:rsid w:val="00CE4C7E"/>
    <w:rsid w:val="00CE566A"/>
    <w:rsid w:val="00CE7553"/>
    <w:rsid w:val="00CE7DA5"/>
    <w:rsid w:val="00CF082C"/>
    <w:rsid w:val="00CF0E29"/>
    <w:rsid w:val="00CF12D5"/>
    <w:rsid w:val="00CF13D6"/>
    <w:rsid w:val="00CF16C4"/>
    <w:rsid w:val="00CF2704"/>
    <w:rsid w:val="00CF287C"/>
    <w:rsid w:val="00CF2A5D"/>
    <w:rsid w:val="00CF2ED9"/>
    <w:rsid w:val="00CF3193"/>
    <w:rsid w:val="00CF41D1"/>
    <w:rsid w:val="00CF4F89"/>
    <w:rsid w:val="00CF6098"/>
    <w:rsid w:val="00CF684A"/>
    <w:rsid w:val="00CF6E6E"/>
    <w:rsid w:val="00CF7733"/>
    <w:rsid w:val="00D01D19"/>
    <w:rsid w:val="00D02706"/>
    <w:rsid w:val="00D0383E"/>
    <w:rsid w:val="00D0466C"/>
    <w:rsid w:val="00D04E26"/>
    <w:rsid w:val="00D04F88"/>
    <w:rsid w:val="00D05883"/>
    <w:rsid w:val="00D06C1C"/>
    <w:rsid w:val="00D076A7"/>
    <w:rsid w:val="00D11829"/>
    <w:rsid w:val="00D11C03"/>
    <w:rsid w:val="00D12249"/>
    <w:rsid w:val="00D124EC"/>
    <w:rsid w:val="00D13BC8"/>
    <w:rsid w:val="00D14029"/>
    <w:rsid w:val="00D14684"/>
    <w:rsid w:val="00D16399"/>
    <w:rsid w:val="00D1665B"/>
    <w:rsid w:val="00D16BAA"/>
    <w:rsid w:val="00D21163"/>
    <w:rsid w:val="00D226A3"/>
    <w:rsid w:val="00D22B02"/>
    <w:rsid w:val="00D23329"/>
    <w:rsid w:val="00D2350F"/>
    <w:rsid w:val="00D23977"/>
    <w:rsid w:val="00D23EB6"/>
    <w:rsid w:val="00D24BC2"/>
    <w:rsid w:val="00D25E09"/>
    <w:rsid w:val="00D31824"/>
    <w:rsid w:val="00D31BEB"/>
    <w:rsid w:val="00D32CBC"/>
    <w:rsid w:val="00D32D46"/>
    <w:rsid w:val="00D3375A"/>
    <w:rsid w:val="00D352FF"/>
    <w:rsid w:val="00D35495"/>
    <w:rsid w:val="00D36D52"/>
    <w:rsid w:val="00D372F2"/>
    <w:rsid w:val="00D37DC4"/>
    <w:rsid w:val="00D4066B"/>
    <w:rsid w:val="00D42754"/>
    <w:rsid w:val="00D42ABF"/>
    <w:rsid w:val="00D4435B"/>
    <w:rsid w:val="00D445C9"/>
    <w:rsid w:val="00D449AC"/>
    <w:rsid w:val="00D456CC"/>
    <w:rsid w:val="00D464EB"/>
    <w:rsid w:val="00D467A4"/>
    <w:rsid w:val="00D46840"/>
    <w:rsid w:val="00D50089"/>
    <w:rsid w:val="00D5019A"/>
    <w:rsid w:val="00D5116B"/>
    <w:rsid w:val="00D51236"/>
    <w:rsid w:val="00D52195"/>
    <w:rsid w:val="00D5228C"/>
    <w:rsid w:val="00D52AFD"/>
    <w:rsid w:val="00D52C39"/>
    <w:rsid w:val="00D53627"/>
    <w:rsid w:val="00D53ED9"/>
    <w:rsid w:val="00D5452E"/>
    <w:rsid w:val="00D556EE"/>
    <w:rsid w:val="00D56BD7"/>
    <w:rsid w:val="00D61298"/>
    <w:rsid w:val="00D62117"/>
    <w:rsid w:val="00D63015"/>
    <w:rsid w:val="00D63916"/>
    <w:rsid w:val="00D63D7E"/>
    <w:rsid w:val="00D65042"/>
    <w:rsid w:val="00D6545B"/>
    <w:rsid w:val="00D65C10"/>
    <w:rsid w:val="00D6619C"/>
    <w:rsid w:val="00D66DFA"/>
    <w:rsid w:val="00D66FF6"/>
    <w:rsid w:val="00D676D9"/>
    <w:rsid w:val="00D706B5"/>
    <w:rsid w:val="00D71DC7"/>
    <w:rsid w:val="00D7213D"/>
    <w:rsid w:val="00D72623"/>
    <w:rsid w:val="00D72E13"/>
    <w:rsid w:val="00D72F6B"/>
    <w:rsid w:val="00D73BC6"/>
    <w:rsid w:val="00D74A7A"/>
    <w:rsid w:val="00D74D32"/>
    <w:rsid w:val="00D74FA2"/>
    <w:rsid w:val="00D76300"/>
    <w:rsid w:val="00D77223"/>
    <w:rsid w:val="00D80A0D"/>
    <w:rsid w:val="00D81DBC"/>
    <w:rsid w:val="00D82350"/>
    <w:rsid w:val="00D827EA"/>
    <w:rsid w:val="00D82E43"/>
    <w:rsid w:val="00D83229"/>
    <w:rsid w:val="00D83A11"/>
    <w:rsid w:val="00D8460A"/>
    <w:rsid w:val="00D84C84"/>
    <w:rsid w:val="00D84CBD"/>
    <w:rsid w:val="00D86D16"/>
    <w:rsid w:val="00D871A6"/>
    <w:rsid w:val="00D874F2"/>
    <w:rsid w:val="00D87B67"/>
    <w:rsid w:val="00D90A80"/>
    <w:rsid w:val="00D9198B"/>
    <w:rsid w:val="00D922A2"/>
    <w:rsid w:val="00D922DD"/>
    <w:rsid w:val="00D92B2F"/>
    <w:rsid w:val="00D93F33"/>
    <w:rsid w:val="00D93F67"/>
    <w:rsid w:val="00D94142"/>
    <w:rsid w:val="00D95E9B"/>
    <w:rsid w:val="00D971D6"/>
    <w:rsid w:val="00D977BB"/>
    <w:rsid w:val="00D97F16"/>
    <w:rsid w:val="00DA0813"/>
    <w:rsid w:val="00DA0D18"/>
    <w:rsid w:val="00DA14E1"/>
    <w:rsid w:val="00DA25C0"/>
    <w:rsid w:val="00DA2C60"/>
    <w:rsid w:val="00DA3B24"/>
    <w:rsid w:val="00DA3B97"/>
    <w:rsid w:val="00DA3C4E"/>
    <w:rsid w:val="00DA41E8"/>
    <w:rsid w:val="00DA56D0"/>
    <w:rsid w:val="00DA761C"/>
    <w:rsid w:val="00DB12D3"/>
    <w:rsid w:val="00DB1E38"/>
    <w:rsid w:val="00DB2E9E"/>
    <w:rsid w:val="00DB2FA8"/>
    <w:rsid w:val="00DB40AD"/>
    <w:rsid w:val="00DB5617"/>
    <w:rsid w:val="00DB606D"/>
    <w:rsid w:val="00DB63C2"/>
    <w:rsid w:val="00DB6DED"/>
    <w:rsid w:val="00DC0042"/>
    <w:rsid w:val="00DC035F"/>
    <w:rsid w:val="00DC04EF"/>
    <w:rsid w:val="00DC0A83"/>
    <w:rsid w:val="00DC12EC"/>
    <w:rsid w:val="00DC1F9A"/>
    <w:rsid w:val="00DC22AE"/>
    <w:rsid w:val="00DC531D"/>
    <w:rsid w:val="00DC539F"/>
    <w:rsid w:val="00DC7B12"/>
    <w:rsid w:val="00DC7D47"/>
    <w:rsid w:val="00DD028B"/>
    <w:rsid w:val="00DD04B1"/>
    <w:rsid w:val="00DD0550"/>
    <w:rsid w:val="00DD0667"/>
    <w:rsid w:val="00DD14B8"/>
    <w:rsid w:val="00DD17CD"/>
    <w:rsid w:val="00DD18CE"/>
    <w:rsid w:val="00DD21E5"/>
    <w:rsid w:val="00DD36AF"/>
    <w:rsid w:val="00DD46DC"/>
    <w:rsid w:val="00DD56BC"/>
    <w:rsid w:val="00DD5B75"/>
    <w:rsid w:val="00DD5D4F"/>
    <w:rsid w:val="00DD5E2E"/>
    <w:rsid w:val="00DD6884"/>
    <w:rsid w:val="00DE20C4"/>
    <w:rsid w:val="00DE3C9D"/>
    <w:rsid w:val="00DE4D6A"/>
    <w:rsid w:val="00DE5A48"/>
    <w:rsid w:val="00DE5F77"/>
    <w:rsid w:val="00DE6845"/>
    <w:rsid w:val="00DE6EC3"/>
    <w:rsid w:val="00DE7968"/>
    <w:rsid w:val="00DF074D"/>
    <w:rsid w:val="00DF1471"/>
    <w:rsid w:val="00DF1486"/>
    <w:rsid w:val="00DF1C83"/>
    <w:rsid w:val="00DF20A2"/>
    <w:rsid w:val="00DF25F4"/>
    <w:rsid w:val="00DF2608"/>
    <w:rsid w:val="00DF3185"/>
    <w:rsid w:val="00DF3852"/>
    <w:rsid w:val="00DF3ADB"/>
    <w:rsid w:val="00DF4782"/>
    <w:rsid w:val="00DF643E"/>
    <w:rsid w:val="00DF6D66"/>
    <w:rsid w:val="00DF7137"/>
    <w:rsid w:val="00DF7F33"/>
    <w:rsid w:val="00E0027B"/>
    <w:rsid w:val="00E00B51"/>
    <w:rsid w:val="00E017E6"/>
    <w:rsid w:val="00E03120"/>
    <w:rsid w:val="00E035D7"/>
    <w:rsid w:val="00E039DC"/>
    <w:rsid w:val="00E04A64"/>
    <w:rsid w:val="00E04BAC"/>
    <w:rsid w:val="00E0522D"/>
    <w:rsid w:val="00E05A98"/>
    <w:rsid w:val="00E0686C"/>
    <w:rsid w:val="00E07605"/>
    <w:rsid w:val="00E076B4"/>
    <w:rsid w:val="00E1001B"/>
    <w:rsid w:val="00E10F98"/>
    <w:rsid w:val="00E112E1"/>
    <w:rsid w:val="00E11AE1"/>
    <w:rsid w:val="00E127CB"/>
    <w:rsid w:val="00E1290C"/>
    <w:rsid w:val="00E12B24"/>
    <w:rsid w:val="00E13408"/>
    <w:rsid w:val="00E135B0"/>
    <w:rsid w:val="00E14AB9"/>
    <w:rsid w:val="00E157AB"/>
    <w:rsid w:val="00E157BB"/>
    <w:rsid w:val="00E164B7"/>
    <w:rsid w:val="00E17284"/>
    <w:rsid w:val="00E17329"/>
    <w:rsid w:val="00E17B98"/>
    <w:rsid w:val="00E17CE4"/>
    <w:rsid w:val="00E17E0F"/>
    <w:rsid w:val="00E21D45"/>
    <w:rsid w:val="00E2267F"/>
    <w:rsid w:val="00E2299D"/>
    <w:rsid w:val="00E236E6"/>
    <w:rsid w:val="00E244A6"/>
    <w:rsid w:val="00E27125"/>
    <w:rsid w:val="00E27B2C"/>
    <w:rsid w:val="00E30521"/>
    <w:rsid w:val="00E30E10"/>
    <w:rsid w:val="00E3162A"/>
    <w:rsid w:val="00E32D05"/>
    <w:rsid w:val="00E35840"/>
    <w:rsid w:val="00E40C3B"/>
    <w:rsid w:val="00E40E6A"/>
    <w:rsid w:val="00E4224A"/>
    <w:rsid w:val="00E431B3"/>
    <w:rsid w:val="00E431D4"/>
    <w:rsid w:val="00E43DA6"/>
    <w:rsid w:val="00E455B7"/>
    <w:rsid w:val="00E469D0"/>
    <w:rsid w:val="00E46A2A"/>
    <w:rsid w:val="00E4724E"/>
    <w:rsid w:val="00E4753D"/>
    <w:rsid w:val="00E4758F"/>
    <w:rsid w:val="00E476CB"/>
    <w:rsid w:val="00E50B57"/>
    <w:rsid w:val="00E50BFB"/>
    <w:rsid w:val="00E510F3"/>
    <w:rsid w:val="00E51660"/>
    <w:rsid w:val="00E53077"/>
    <w:rsid w:val="00E5309D"/>
    <w:rsid w:val="00E5399A"/>
    <w:rsid w:val="00E548C7"/>
    <w:rsid w:val="00E54E82"/>
    <w:rsid w:val="00E5557D"/>
    <w:rsid w:val="00E55FAA"/>
    <w:rsid w:val="00E5663F"/>
    <w:rsid w:val="00E61282"/>
    <w:rsid w:val="00E61A93"/>
    <w:rsid w:val="00E62787"/>
    <w:rsid w:val="00E629AB"/>
    <w:rsid w:val="00E632A9"/>
    <w:rsid w:val="00E64121"/>
    <w:rsid w:val="00E65511"/>
    <w:rsid w:val="00E65A21"/>
    <w:rsid w:val="00E660D6"/>
    <w:rsid w:val="00E70859"/>
    <w:rsid w:val="00E7148E"/>
    <w:rsid w:val="00E71A6B"/>
    <w:rsid w:val="00E72431"/>
    <w:rsid w:val="00E75426"/>
    <w:rsid w:val="00E763C7"/>
    <w:rsid w:val="00E76842"/>
    <w:rsid w:val="00E77B76"/>
    <w:rsid w:val="00E81599"/>
    <w:rsid w:val="00E82512"/>
    <w:rsid w:val="00E8296F"/>
    <w:rsid w:val="00E82AF9"/>
    <w:rsid w:val="00E8370A"/>
    <w:rsid w:val="00E837F6"/>
    <w:rsid w:val="00E87B98"/>
    <w:rsid w:val="00E9039C"/>
    <w:rsid w:val="00E9176C"/>
    <w:rsid w:val="00E91B55"/>
    <w:rsid w:val="00E93189"/>
    <w:rsid w:val="00E93B7D"/>
    <w:rsid w:val="00E94BD2"/>
    <w:rsid w:val="00E95428"/>
    <w:rsid w:val="00E95EBD"/>
    <w:rsid w:val="00E96202"/>
    <w:rsid w:val="00E96287"/>
    <w:rsid w:val="00E972DA"/>
    <w:rsid w:val="00E9788D"/>
    <w:rsid w:val="00E978AD"/>
    <w:rsid w:val="00E97D20"/>
    <w:rsid w:val="00EA0A44"/>
    <w:rsid w:val="00EA0F64"/>
    <w:rsid w:val="00EA1DE7"/>
    <w:rsid w:val="00EA2226"/>
    <w:rsid w:val="00EA2D48"/>
    <w:rsid w:val="00EA335D"/>
    <w:rsid w:val="00EA3B8A"/>
    <w:rsid w:val="00EA52F4"/>
    <w:rsid w:val="00EA6280"/>
    <w:rsid w:val="00EA7E17"/>
    <w:rsid w:val="00EB27D0"/>
    <w:rsid w:val="00EB3700"/>
    <w:rsid w:val="00EB47FE"/>
    <w:rsid w:val="00EB6C94"/>
    <w:rsid w:val="00EB6FF9"/>
    <w:rsid w:val="00EB7C74"/>
    <w:rsid w:val="00EC16B6"/>
    <w:rsid w:val="00EC1F36"/>
    <w:rsid w:val="00EC2890"/>
    <w:rsid w:val="00EC298F"/>
    <w:rsid w:val="00EC6867"/>
    <w:rsid w:val="00EC726F"/>
    <w:rsid w:val="00EC72EB"/>
    <w:rsid w:val="00EC74B9"/>
    <w:rsid w:val="00ED10E0"/>
    <w:rsid w:val="00ED2511"/>
    <w:rsid w:val="00ED3C60"/>
    <w:rsid w:val="00ED3F81"/>
    <w:rsid w:val="00ED43BA"/>
    <w:rsid w:val="00ED44F4"/>
    <w:rsid w:val="00ED4791"/>
    <w:rsid w:val="00ED4C3C"/>
    <w:rsid w:val="00ED5112"/>
    <w:rsid w:val="00ED5C32"/>
    <w:rsid w:val="00ED6832"/>
    <w:rsid w:val="00ED6D38"/>
    <w:rsid w:val="00ED6FC2"/>
    <w:rsid w:val="00ED730A"/>
    <w:rsid w:val="00EE048D"/>
    <w:rsid w:val="00EE27AC"/>
    <w:rsid w:val="00EE4B2E"/>
    <w:rsid w:val="00EE585F"/>
    <w:rsid w:val="00EE5DE8"/>
    <w:rsid w:val="00EE66B0"/>
    <w:rsid w:val="00EE6A04"/>
    <w:rsid w:val="00EE6A7E"/>
    <w:rsid w:val="00EE7620"/>
    <w:rsid w:val="00EF00B8"/>
    <w:rsid w:val="00EF18A2"/>
    <w:rsid w:val="00EF2916"/>
    <w:rsid w:val="00EF2A3A"/>
    <w:rsid w:val="00EF31D0"/>
    <w:rsid w:val="00EF419D"/>
    <w:rsid w:val="00EF41FD"/>
    <w:rsid w:val="00EF42FB"/>
    <w:rsid w:val="00EF55C2"/>
    <w:rsid w:val="00EF5F3F"/>
    <w:rsid w:val="00EF641C"/>
    <w:rsid w:val="00EF67B7"/>
    <w:rsid w:val="00EF7044"/>
    <w:rsid w:val="00F04A58"/>
    <w:rsid w:val="00F04FEB"/>
    <w:rsid w:val="00F0732E"/>
    <w:rsid w:val="00F0738A"/>
    <w:rsid w:val="00F0769E"/>
    <w:rsid w:val="00F07EA6"/>
    <w:rsid w:val="00F10101"/>
    <w:rsid w:val="00F10788"/>
    <w:rsid w:val="00F11638"/>
    <w:rsid w:val="00F1230B"/>
    <w:rsid w:val="00F123C1"/>
    <w:rsid w:val="00F139EE"/>
    <w:rsid w:val="00F14468"/>
    <w:rsid w:val="00F148CF"/>
    <w:rsid w:val="00F157A9"/>
    <w:rsid w:val="00F16A49"/>
    <w:rsid w:val="00F16FDE"/>
    <w:rsid w:val="00F21747"/>
    <w:rsid w:val="00F21B90"/>
    <w:rsid w:val="00F231B8"/>
    <w:rsid w:val="00F232CD"/>
    <w:rsid w:val="00F23D73"/>
    <w:rsid w:val="00F23F8C"/>
    <w:rsid w:val="00F2411B"/>
    <w:rsid w:val="00F242B0"/>
    <w:rsid w:val="00F25122"/>
    <w:rsid w:val="00F2565B"/>
    <w:rsid w:val="00F2594D"/>
    <w:rsid w:val="00F25CA6"/>
    <w:rsid w:val="00F25E61"/>
    <w:rsid w:val="00F268CE"/>
    <w:rsid w:val="00F311B1"/>
    <w:rsid w:val="00F31798"/>
    <w:rsid w:val="00F32445"/>
    <w:rsid w:val="00F3786C"/>
    <w:rsid w:val="00F37C01"/>
    <w:rsid w:val="00F404BE"/>
    <w:rsid w:val="00F4201A"/>
    <w:rsid w:val="00F4232F"/>
    <w:rsid w:val="00F42A53"/>
    <w:rsid w:val="00F445B1"/>
    <w:rsid w:val="00F44D3F"/>
    <w:rsid w:val="00F4594D"/>
    <w:rsid w:val="00F473B7"/>
    <w:rsid w:val="00F474E4"/>
    <w:rsid w:val="00F47937"/>
    <w:rsid w:val="00F47A41"/>
    <w:rsid w:val="00F5106A"/>
    <w:rsid w:val="00F516D8"/>
    <w:rsid w:val="00F533BF"/>
    <w:rsid w:val="00F5361F"/>
    <w:rsid w:val="00F5397D"/>
    <w:rsid w:val="00F542FE"/>
    <w:rsid w:val="00F544BB"/>
    <w:rsid w:val="00F549F5"/>
    <w:rsid w:val="00F554A3"/>
    <w:rsid w:val="00F5565A"/>
    <w:rsid w:val="00F55BDC"/>
    <w:rsid w:val="00F5665E"/>
    <w:rsid w:val="00F56730"/>
    <w:rsid w:val="00F56D26"/>
    <w:rsid w:val="00F60B46"/>
    <w:rsid w:val="00F61C67"/>
    <w:rsid w:val="00F61DB0"/>
    <w:rsid w:val="00F62469"/>
    <w:rsid w:val="00F63A95"/>
    <w:rsid w:val="00F647CF"/>
    <w:rsid w:val="00F65B6D"/>
    <w:rsid w:val="00F665BF"/>
    <w:rsid w:val="00F703A2"/>
    <w:rsid w:val="00F70AB5"/>
    <w:rsid w:val="00F70AF2"/>
    <w:rsid w:val="00F71140"/>
    <w:rsid w:val="00F713B2"/>
    <w:rsid w:val="00F72137"/>
    <w:rsid w:val="00F730CF"/>
    <w:rsid w:val="00F73EF5"/>
    <w:rsid w:val="00F74353"/>
    <w:rsid w:val="00F761E1"/>
    <w:rsid w:val="00F7658B"/>
    <w:rsid w:val="00F76E4D"/>
    <w:rsid w:val="00F777F6"/>
    <w:rsid w:val="00F80167"/>
    <w:rsid w:val="00F81C51"/>
    <w:rsid w:val="00F81E2C"/>
    <w:rsid w:val="00F83F97"/>
    <w:rsid w:val="00F84632"/>
    <w:rsid w:val="00F84D5C"/>
    <w:rsid w:val="00F8614D"/>
    <w:rsid w:val="00F86BD7"/>
    <w:rsid w:val="00F878CF"/>
    <w:rsid w:val="00F87BB2"/>
    <w:rsid w:val="00F908A0"/>
    <w:rsid w:val="00F93ABA"/>
    <w:rsid w:val="00F950F0"/>
    <w:rsid w:val="00F951A2"/>
    <w:rsid w:val="00F963D3"/>
    <w:rsid w:val="00F96869"/>
    <w:rsid w:val="00FA0620"/>
    <w:rsid w:val="00FA0D4A"/>
    <w:rsid w:val="00FA38AF"/>
    <w:rsid w:val="00FA3DE7"/>
    <w:rsid w:val="00FA4696"/>
    <w:rsid w:val="00FA54FF"/>
    <w:rsid w:val="00FA60DA"/>
    <w:rsid w:val="00FA72AF"/>
    <w:rsid w:val="00FA7B34"/>
    <w:rsid w:val="00FA7FF5"/>
    <w:rsid w:val="00FB0C30"/>
    <w:rsid w:val="00FB0E3E"/>
    <w:rsid w:val="00FB21C0"/>
    <w:rsid w:val="00FB2572"/>
    <w:rsid w:val="00FB2689"/>
    <w:rsid w:val="00FB27B6"/>
    <w:rsid w:val="00FB34F4"/>
    <w:rsid w:val="00FB4C0E"/>
    <w:rsid w:val="00FB6099"/>
    <w:rsid w:val="00FB6DC2"/>
    <w:rsid w:val="00FB7F9C"/>
    <w:rsid w:val="00FC0B1E"/>
    <w:rsid w:val="00FC3346"/>
    <w:rsid w:val="00FC45AB"/>
    <w:rsid w:val="00FC496D"/>
    <w:rsid w:val="00FC5079"/>
    <w:rsid w:val="00FC55F8"/>
    <w:rsid w:val="00FD1AC8"/>
    <w:rsid w:val="00FD3495"/>
    <w:rsid w:val="00FD39BB"/>
    <w:rsid w:val="00FD4237"/>
    <w:rsid w:val="00FD4784"/>
    <w:rsid w:val="00FD47A9"/>
    <w:rsid w:val="00FD60D7"/>
    <w:rsid w:val="00FD6455"/>
    <w:rsid w:val="00FD66F8"/>
    <w:rsid w:val="00FE00A2"/>
    <w:rsid w:val="00FE0BE7"/>
    <w:rsid w:val="00FE0BFB"/>
    <w:rsid w:val="00FE1173"/>
    <w:rsid w:val="00FE17CB"/>
    <w:rsid w:val="00FE2128"/>
    <w:rsid w:val="00FE2B7D"/>
    <w:rsid w:val="00FE3CDE"/>
    <w:rsid w:val="00FE3D67"/>
    <w:rsid w:val="00FE4342"/>
    <w:rsid w:val="00FE6A6B"/>
    <w:rsid w:val="00FE6D6E"/>
    <w:rsid w:val="00FE6FE8"/>
    <w:rsid w:val="00FE794D"/>
    <w:rsid w:val="00FE7AEC"/>
    <w:rsid w:val="00FE7D54"/>
    <w:rsid w:val="00FF059C"/>
    <w:rsid w:val="00FF0EB1"/>
    <w:rsid w:val="00FF21BD"/>
    <w:rsid w:val="00FF2C50"/>
    <w:rsid w:val="00FF34C8"/>
    <w:rsid w:val="00FF3779"/>
    <w:rsid w:val="00FF5858"/>
    <w:rsid w:val="00FF5B3B"/>
    <w:rsid w:val="00FF5CE6"/>
    <w:rsid w:val="00FF5DF8"/>
    <w:rsid w:val="00FF7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EC0"/>
    <w:pPr>
      <w:overflowPunct w:val="0"/>
      <w:autoSpaceDE w:val="0"/>
      <w:autoSpaceDN w:val="0"/>
      <w:adjustRightInd w:val="0"/>
      <w:textAlignment w:val="baseline"/>
    </w:pPr>
    <w:rPr>
      <w:lang w:val="en-AU" w:eastAsia="en-US"/>
    </w:rPr>
  </w:style>
  <w:style w:type="paragraph" w:styleId="1">
    <w:name w:val="heading 1"/>
    <w:basedOn w:val="a"/>
    <w:next w:val="a"/>
    <w:qFormat/>
    <w:pPr>
      <w:keepNext/>
      <w:jc w:val="center"/>
      <w:outlineLvl w:val="0"/>
    </w:pPr>
    <w:rPr>
      <w:rFonts w:ascii="Times" w:hAnsi="Times" w:cs="Times"/>
      <w:color w:val="000000"/>
      <w:sz w:val="24"/>
      <w:szCs w:val="24"/>
    </w:rPr>
  </w:style>
  <w:style w:type="paragraph" w:styleId="2">
    <w:name w:val="heading 2"/>
    <w:basedOn w:val="a"/>
    <w:next w:val="a"/>
    <w:qFormat/>
    <w:pPr>
      <w:keepNext/>
      <w:jc w:val="center"/>
      <w:outlineLvl w:val="1"/>
    </w:pPr>
    <w:rPr>
      <w:b/>
      <w:bCs/>
      <w:color w:val="000000"/>
      <w:sz w:val="24"/>
      <w:szCs w:val="24"/>
    </w:rPr>
  </w:style>
  <w:style w:type="paragraph" w:styleId="3">
    <w:name w:val="heading 3"/>
    <w:basedOn w:val="a"/>
    <w:next w:val="a"/>
    <w:qFormat/>
    <w:pPr>
      <w:keepNext/>
      <w:jc w:val="both"/>
      <w:outlineLvl w:val="2"/>
    </w:pPr>
    <w:rPr>
      <w:b/>
      <w:bCs/>
      <w:sz w:val="24"/>
      <w:szCs w:val="24"/>
      <w:u w:val="single"/>
      <w:lang w:val="en-US"/>
    </w:rPr>
  </w:style>
  <w:style w:type="paragraph" w:styleId="4">
    <w:name w:val="heading 4"/>
    <w:basedOn w:val="a"/>
    <w:next w:val="a"/>
    <w:qFormat/>
    <w:pPr>
      <w:keepNext/>
      <w:tabs>
        <w:tab w:val="left" w:pos="1843"/>
      </w:tabs>
      <w:outlineLvl w:val="3"/>
    </w:pPr>
    <w:rPr>
      <w:b/>
      <w:bCs/>
      <w:sz w:val="22"/>
      <w:szCs w:val="22"/>
      <w:lang w:val="en-US"/>
    </w:rPr>
  </w:style>
  <w:style w:type="paragraph" w:styleId="5">
    <w:name w:val="heading 5"/>
    <w:basedOn w:val="a"/>
    <w:next w:val="a"/>
    <w:qFormat/>
    <w:pPr>
      <w:keepNext/>
      <w:tabs>
        <w:tab w:val="left" w:pos="1843"/>
      </w:tabs>
      <w:jc w:val="center"/>
      <w:outlineLvl w:val="4"/>
    </w:pPr>
    <w:rPr>
      <w:b/>
      <w:bCs/>
      <w:sz w:val="24"/>
      <w:szCs w:val="24"/>
      <w:u w:val="single"/>
    </w:rPr>
  </w:style>
  <w:style w:type="paragraph" w:styleId="6">
    <w:name w:val="heading 6"/>
    <w:basedOn w:val="a"/>
    <w:next w:val="a"/>
    <w:qFormat/>
    <w:pPr>
      <w:keepNext/>
      <w:tabs>
        <w:tab w:val="left" w:pos="1843"/>
      </w:tabs>
      <w:jc w:val="center"/>
      <w:outlineLvl w:val="5"/>
    </w:pPr>
    <w:rPr>
      <w:b/>
      <w:bCs/>
      <w:color w:val="000000"/>
      <w:sz w:val="24"/>
      <w:szCs w:val="24"/>
      <w:u w:val="single"/>
      <w:lang w:val="en-US"/>
    </w:rPr>
  </w:style>
  <w:style w:type="paragraph" w:styleId="7">
    <w:name w:val="heading 7"/>
    <w:basedOn w:val="a"/>
    <w:next w:val="a"/>
    <w:qFormat/>
    <w:pPr>
      <w:keepNext/>
      <w:jc w:val="center"/>
      <w:outlineLvl w:val="6"/>
    </w:pPr>
    <w:rPr>
      <w:b/>
      <w:bCs/>
      <w:sz w:val="32"/>
      <w:szCs w:val="32"/>
      <w:lang w:val="en-US"/>
    </w:rPr>
  </w:style>
  <w:style w:type="paragraph" w:styleId="8">
    <w:name w:val="heading 8"/>
    <w:basedOn w:val="a"/>
    <w:next w:val="a"/>
    <w:qFormat/>
    <w:pPr>
      <w:keepNext/>
      <w:jc w:val="center"/>
      <w:outlineLvl w:val="7"/>
    </w:pPr>
    <w:rPr>
      <w:b/>
      <w:bCs/>
      <w:sz w:val="24"/>
      <w:szCs w:val="24"/>
      <w:lang w:val="en-US"/>
    </w:rPr>
  </w:style>
  <w:style w:type="paragraph" w:styleId="9">
    <w:name w:val="heading 9"/>
    <w:basedOn w:val="a"/>
    <w:next w:val="a"/>
    <w:qFormat/>
    <w:pPr>
      <w:keepNext/>
      <w:tabs>
        <w:tab w:val="left" w:pos="420"/>
        <w:tab w:val="left" w:pos="1843"/>
      </w:tabs>
      <w:jc w:val="both"/>
      <w:outlineLvl w:val="8"/>
    </w:pPr>
    <w:rPr>
      <w:color w:val="000000"/>
      <w:sz w:val="24"/>
      <w:szCs w:val="24"/>
      <w:u w:val="single"/>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
    <w:name w:val="Char Char1"/>
    <w:basedOn w:val="a"/>
    <w:rsid w:val="00DD18CE"/>
    <w:pPr>
      <w:overflowPunct/>
      <w:autoSpaceDE/>
      <w:autoSpaceDN/>
      <w:adjustRightInd/>
      <w:textAlignment w:val="auto"/>
    </w:pPr>
    <w:rPr>
      <w:sz w:val="24"/>
      <w:szCs w:val="24"/>
      <w:lang w:val="pl-PL" w:eastAsia="pl-PL"/>
    </w:rPr>
  </w:style>
  <w:style w:type="paragraph" w:styleId="a3">
    <w:name w:val="Balloon Text"/>
    <w:basedOn w:val="a"/>
    <w:semiHidden/>
    <w:rsid w:val="00090253"/>
    <w:rPr>
      <w:rFonts w:ascii="Tahoma" w:hAnsi="Tahoma" w:cs="Tahoma"/>
      <w:sz w:val="16"/>
      <w:szCs w:val="16"/>
    </w:rPr>
  </w:style>
  <w:style w:type="paragraph" w:styleId="a4">
    <w:name w:val="Title"/>
    <w:basedOn w:val="a"/>
    <w:qFormat/>
    <w:pPr>
      <w:jc w:val="center"/>
    </w:pPr>
    <w:rPr>
      <w:rFonts w:ascii="Times" w:hAnsi="Times" w:cs="Times"/>
      <w:b/>
      <w:bCs/>
      <w:color w:val="000000"/>
      <w:sz w:val="24"/>
      <w:szCs w:val="24"/>
    </w:rPr>
  </w:style>
  <w:style w:type="paragraph" w:styleId="a5">
    <w:name w:val="footer"/>
    <w:basedOn w:val="a"/>
    <w:pPr>
      <w:tabs>
        <w:tab w:val="center" w:pos="4153"/>
        <w:tab w:val="right" w:pos="8306"/>
      </w:tabs>
    </w:pPr>
  </w:style>
  <w:style w:type="character" w:styleId="a6">
    <w:name w:val="page number"/>
    <w:rPr>
      <w:rFonts w:cs="Times New Roman"/>
    </w:rPr>
  </w:style>
  <w:style w:type="character" w:styleId="a7">
    <w:name w:val="footnote reference"/>
    <w:aliases w:val="Footnotes refss,Παραπομπή υποσημείωσης2,Footnote Refernece"/>
    <w:uiPriority w:val="99"/>
    <w:semiHidden/>
    <w:rPr>
      <w:rFonts w:cs="Times New Roman"/>
    </w:rPr>
  </w:style>
  <w:style w:type="paragraph" w:styleId="a8">
    <w:name w:val="Body Text"/>
    <w:basedOn w:val="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sz w:val="24"/>
      <w:szCs w:val="24"/>
      <w:lang w:val="en-US"/>
    </w:rPr>
  </w:style>
  <w:style w:type="character" w:styleId="-">
    <w:name w:val="Hyperlink"/>
    <w:rPr>
      <w:rFonts w:cs="Times New Roman"/>
      <w:color w:val="0000FF"/>
      <w:u w:val="single"/>
    </w:rPr>
  </w:style>
  <w:style w:type="paragraph" w:styleId="a9">
    <w:name w:val="Body Text Indent"/>
    <w:basedOn w:val="a"/>
    <w:rsid w:val="00BB5FA6"/>
    <w:pPr>
      <w:spacing w:after="120" w:line="480" w:lineRule="auto"/>
    </w:pPr>
  </w:style>
  <w:style w:type="paragraph" w:styleId="30">
    <w:name w:val="Body Text 3"/>
    <w:basedOn w:val="a"/>
    <w:pPr>
      <w:jc w:val="both"/>
    </w:pPr>
  </w:style>
  <w:style w:type="paragraph" w:styleId="20">
    <w:name w:val="Body Text Indent 2"/>
    <w:basedOn w:val="a"/>
    <w:pPr>
      <w:ind w:firstLine="720"/>
      <w:jc w:val="both"/>
    </w:pPr>
    <w:rPr>
      <w:sz w:val="24"/>
      <w:szCs w:val="24"/>
      <w:lang w:val="en-US"/>
    </w:rPr>
  </w:style>
  <w:style w:type="character" w:styleId="aa">
    <w:name w:val="Strong"/>
    <w:uiPriority w:val="22"/>
    <w:qFormat/>
    <w:rPr>
      <w:rFonts w:cs="Times New Roman"/>
      <w:b/>
      <w:bCs/>
    </w:rPr>
  </w:style>
  <w:style w:type="paragraph" w:styleId="ab">
    <w:name w:val="footnote text"/>
    <w:aliases w:val="Footnote Text Char,Footnote Text Char Char,Footnote Text Char Char Char,Footnote Text Char Char Char Char Char Char Char Char,Footnote Text Char Char Char Char Char Char Char Char Char Ch,Footnote Text Char Char Ch Char"/>
    <w:basedOn w:val="a"/>
    <w:link w:val="Char"/>
    <w:uiPriority w:val="99"/>
    <w:semiHidden/>
  </w:style>
  <w:style w:type="paragraph" w:styleId="ac">
    <w:name w:val="endnote text"/>
    <w:basedOn w:val="a"/>
    <w:semiHidden/>
  </w:style>
  <w:style w:type="character" w:styleId="ad">
    <w:name w:val="endnote reference"/>
    <w:semiHidden/>
    <w:rPr>
      <w:rFonts w:cs="Times New Roman"/>
      <w:vertAlign w:val="superscript"/>
    </w:rPr>
  </w:style>
  <w:style w:type="character" w:styleId="-0">
    <w:name w:val="FollowedHyperlink"/>
    <w:rPr>
      <w:rFonts w:cs="Times New Roman"/>
      <w:color w:val="800080"/>
      <w:u w:val="single"/>
    </w:rPr>
  </w:style>
  <w:style w:type="paragraph" w:styleId="ae">
    <w:name w:val="Block Text"/>
    <w:basedOn w:val="a"/>
    <w:pPr>
      <w:ind w:left="284" w:right="284"/>
      <w:jc w:val="both"/>
    </w:pPr>
    <w:rPr>
      <w:i/>
      <w:iCs/>
      <w:sz w:val="24"/>
      <w:szCs w:val="24"/>
      <w:lang w:val="en-US"/>
    </w:rPr>
  </w:style>
  <w:style w:type="paragraph" w:customStyle="1" w:styleId="HTMLBody">
    <w:name w:val="HTML Body"/>
    <w:rPr>
      <w:lang w:val="en-US" w:eastAsia="en-US"/>
    </w:rPr>
  </w:style>
  <w:style w:type="paragraph" w:styleId="af">
    <w:name w:val="header"/>
    <w:basedOn w:val="a"/>
    <w:pPr>
      <w:tabs>
        <w:tab w:val="center" w:pos="4320"/>
        <w:tab w:val="right" w:pos="8640"/>
      </w:tabs>
    </w:pPr>
  </w:style>
  <w:style w:type="paragraph" w:styleId="31">
    <w:name w:val="Body Text Indent 3"/>
    <w:basedOn w:val="a"/>
    <w:pPr>
      <w:ind w:firstLine="720"/>
      <w:jc w:val="both"/>
    </w:pPr>
    <w:rPr>
      <w:i/>
      <w:iCs/>
      <w:sz w:val="24"/>
      <w:szCs w:val="24"/>
    </w:rPr>
  </w:style>
  <w:style w:type="paragraph" w:styleId="Web">
    <w:name w:val="Normal (Web)"/>
    <w:aliases w:val="Normal (Web) Char"/>
    <w:basedOn w:val="a"/>
    <w:link w:val="WebChar"/>
    <w:uiPriority w:val="99"/>
    <w:pPr>
      <w:overflowPunct/>
      <w:autoSpaceDE/>
      <w:autoSpaceDN/>
      <w:adjustRightInd/>
      <w:spacing w:before="100" w:beforeAutospacing="1" w:after="100" w:afterAutospacing="1"/>
      <w:textAlignment w:val="auto"/>
    </w:pPr>
    <w:rPr>
      <w:rFonts w:ascii="Arial Unicode MS" w:hAnsi="Arial Unicode MS" w:cs="Arial Unicode MS"/>
      <w:sz w:val="24"/>
      <w:szCs w:val="24"/>
      <w:lang w:val="en-GB"/>
    </w:rPr>
  </w:style>
  <w:style w:type="character" w:customStyle="1" w:styleId="WebChar">
    <w:name w:val="Κανονικό (Web) Char"/>
    <w:aliases w:val="Normal (Web) Char Char"/>
    <w:link w:val="Web"/>
    <w:rsid w:val="004365AD"/>
    <w:rPr>
      <w:rFonts w:ascii="Arial Unicode MS" w:hAnsi="Arial Unicode MS" w:cs="Arial Unicode MS"/>
      <w:sz w:val="24"/>
      <w:szCs w:val="24"/>
      <w:lang w:val="en-GB" w:eastAsia="en-US" w:bidi="ar-SA"/>
    </w:rPr>
  </w:style>
  <w:style w:type="character" w:customStyle="1" w:styleId="darklegend1">
    <w:name w:val="darklegend1"/>
    <w:rPr>
      <w:rFonts w:ascii="Verdana" w:hAnsi="Verdana" w:cs="Verdana"/>
      <w:color w:val="000080"/>
      <w:sz w:val="10"/>
      <w:szCs w:val="10"/>
    </w:rPr>
  </w:style>
  <w:style w:type="character" w:styleId="af0">
    <w:name w:val="Emphasis"/>
    <w:uiPriority w:val="20"/>
    <w:qFormat/>
    <w:rPr>
      <w:rFonts w:cs="Times New Roman"/>
      <w:i/>
      <w:iCs/>
    </w:rPr>
  </w:style>
  <w:style w:type="paragraph" w:customStyle="1" w:styleId="Tabulation2">
    <w:name w:val="Tabulation 2"/>
    <w:basedOn w:val="a"/>
    <w:pPr>
      <w:widowControl w:val="0"/>
      <w:tabs>
        <w:tab w:val="left" w:pos="3997"/>
        <w:tab w:val="left" w:pos="4791"/>
        <w:tab w:val="right" w:pos="7580"/>
        <w:tab w:val="right" w:pos="7700"/>
        <w:tab w:val="right" w:pos="8476"/>
      </w:tabs>
      <w:overflowPunct/>
      <w:adjustRightInd/>
      <w:spacing w:before="20" w:after="20" w:line="220" w:lineRule="exact"/>
      <w:ind w:left="1440" w:hanging="280"/>
      <w:textAlignment w:val="auto"/>
    </w:pPr>
    <w:rPr>
      <w:rFonts w:ascii="Times" w:hAnsi="Times" w:cs="Times"/>
      <w:sz w:val="24"/>
      <w:szCs w:val="24"/>
      <w:lang w:val="fr-FR"/>
    </w:rPr>
  </w:style>
  <w:style w:type="paragraph" w:styleId="af1">
    <w:name w:val="Plain Text"/>
    <w:basedOn w:val="a"/>
    <w:rPr>
      <w:rFonts w:ascii="Courier New" w:hAnsi="Courier New" w:cs="Courier New"/>
      <w:lang w:val="en-US"/>
    </w:rPr>
  </w:style>
  <w:style w:type="paragraph" w:customStyle="1" w:styleId="JuPara">
    <w:name w:val="Ju_Para"/>
    <w:aliases w:val="Left,First line:  0 cm"/>
    <w:basedOn w:val="a"/>
    <w:link w:val="JuParaCar"/>
    <w:pPr>
      <w:suppressAutoHyphens/>
      <w:overflowPunct/>
      <w:autoSpaceDE/>
      <w:autoSpaceDN/>
      <w:adjustRightInd/>
      <w:ind w:firstLine="284"/>
      <w:jc w:val="both"/>
      <w:textAlignment w:val="auto"/>
    </w:pPr>
    <w:rPr>
      <w:sz w:val="24"/>
      <w:szCs w:val="24"/>
      <w:lang w:val="en-GB"/>
    </w:rPr>
  </w:style>
  <w:style w:type="paragraph" w:customStyle="1" w:styleId="JuHA">
    <w:name w:val="Ju_H_A"/>
    <w:basedOn w:val="a"/>
    <w:next w:val="JuPara"/>
    <w:pPr>
      <w:keepNext/>
      <w:keepLines/>
      <w:suppressAutoHyphens/>
      <w:overflowPunct/>
      <w:autoSpaceDE/>
      <w:autoSpaceDN/>
      <w:adjustRightInd/>
      <w:spacing w:before="360" w:after="240"/>
      <w:ind w:left="635" w:hanging="403"/>
      <w:jc w:val="both"/>
      <w:textAlignment w:val="auto"/>
    </w:pPr>
    <w:rPr>
      <w:b/>
      <w:bCs/>
      <w:sz w:val="24"/>
      <w:szCs w:val="24"/>
      <w:lang w:val="en-GB"/>
    </w:rPr>
  </w:style>
  <w:style w:type="paragraph" w:customStyle="1" w:styleId="JuQuot">
    <w:name w:val="Ju_Quot"/>
    <w:basedOn w:val="JuPara"/>
    <w:pPr>
      <w:tabs>
        <w:tab w:val="left" w:pos="851"/>
      </w:tabs>
      <w:spacing w:before="120" w:after="120"/>
      <w:ind w:left="403" w:firstLine="176"/>
    </w:pPr>
    <w:rPr>
      <w:sz w:val="20"/>
      <w:szCs w:val="20"/>
    </w:rPr>
  </w:style>
  <w:style w:type="paragraph" w:styleId="af2">
    <w:name w:val="Subtitle"/>
    <w:basedOn w:val="a"/>
    <w:qFormat/>
    <w:pPr>
      <w:jc w:val="both"/>
    </w:pPr>
    <w:rPr>
      <w:b/>
      <w:bCs/>
      <w:sz w:val="24"/>
      <w:szCs w:val="24"/>
      <w:lang w:val="en-US"/>
    </w:rPr>
  </w:style>
  <w:style w:type="paragraph" w:customStyle="1" w:styleId="BodyText21">
    <w:name w:val="Body Text 21"/>
    <w:basedOn w:val="a"/>
    <w:pPr>
      <w:widowControl w:val="0"/>
    </w:pPr>
    <w:rPr>
      <w:rFonts w:ascii="Garamond" w:hAnsi="Garamond" w:cs="Garamond"/>
      <w:sz w:val="24"/>
      <w:szCs w:val="24"/>
    </w:rPr>
  </w:style>
  <w:style w:type="paragraph" w:styleId="af3">
    <w:name w:val="List Bullet"/>
    <w:basedOn w:val="a"/>
    <w:autoRedefine/>
    <w:pPr>
      <w:tabs>
        <w:tab w:val="num" w:pos="720"/>
      </w:tabs>
      <w:ind w:left="360" w:hanging="360"/>
    </w:pPr>
  </w:style>
  <w:style w:type="character" w:customStyle="1" w:styleId="caseChar">
    <w:name w:val="case Char"/>
    <w:rsid w:val="008E3448"/>
    <w:rPr>
      <w:rFonts w:eastAsia="SimSun" w:cs="Times New Roman"/>
      <w:i/>
      <w:iCs/>
      <w:sz w:val="22"/>
      <w:szCs w:val="22"/>
      <w:lang w:val="en-GB" w:eastAsia="zh-CN" w:bidi="ar-SA"/>
    </w:rPr>
  </w:style>
  <w:style w:type="paragraph" w:customStyle="1" w:styleId="BodyTextBodyTextChar">
    <w:name w:val="Body Text.Body Text Char"/>
    <w:basedOn w:val="a"/>
    <w:rsid w:val="00BB5FA6"/>
    <w:pPr>
      <w:overflowPunct/>
      <w:autoSpaceDE/>
      <w:autoSpaceDN/>
      <w:adjustRightInd/>
      <w:spacing w:after="120"/>
      <w:jc w:val="both"/>
      <w:textAlignment w:val="auto"/>
    </w:pPr>
    <w:rPr>
      <w:sz w:val="22"/>
      <w:szCs w:val="22"/>
      <w:lang w:val="en-GB"/>
    </w:rPr>
  </w:style>
  <w:style w:type="paragraph" w:customStyle="1" w:styleId="Quick1">
    <w:name w:val="Quick 1."/>
    <w:basedOn w:val="a"/>
    <w:rsid w:val="005349A3"/>
    <w:pPr>
      <w:widowControl w:val="0"/>
      <w:numPr>
        <w:numId w:val="1"/>
      </w:numPr>
      <w:overflowPunct/>
      <w:autoSpaceDE/>
      <w:autoSpaceDN/>
      <w:adjustRightInd/>
      <w:ind w:left="720" w:hanging="720"/>
      <w:textAlignment w:val="auto"/>
    </w:pPr>
    <w:rPr>
      <w:rFonts w:ascii="Courier" w:hAnsi="Courier"/>
      <w:sz w:val="24"/>
      <w:lang w:val="en-US"/>
    </w:rPr>
  </w:style>
  <w:style w:type="character" w:customStyle="1" w:styleId="stopnowtext1">
    <w:name w:val="stopnowtext1"/>
    <w:rsid w:val="005A360B"/>
    <w:rPr>
      <w:rFonts w:ascii="Century" w:hAnsi="Century" w:cs="Times New Roman"/>
      <w:color w:val="auto"/>
      <w:sz w:val="10"/>
      <w:szCs w:val="10"/>
    </w:rPr>
  </w:style>
  <w:style w:type="paragraph" w:customStyle="1" w:styleId="cbctiret">
    <w:name w:val="cbc tiret"/>
    <w:basedOn w:val="a"/>
    <w:rsid w:val="0017749E"/>
    <w:pPr>
      <w:overflowPunct/>
      <w:autoSpaceDE/>
      <w:autoSpaceDN/>
      <w:adjustRightInd/>
      <w:ind w:firstLine="708"/>
      <w:jc w:val="both"/>
      <w:textAlignment w:val="auto"/>
    </w:pPr>
    <w:rPr>
      <w:rFonts w:ascii="Arial" w:hAnsi="Arial" w:cs="Arial"/>
      <w:b/>
      <w:i/>
      <w:iCs/>
      <w:sz w:val="22"/>
      <w:lang w:val="fr-FR"/>
    </w:rPr>
  </w:style>
  <w:style w:type="paragraph" w:customStyle="1" w:styleId="2Bodytext">
    <w:name w:val="2 Body text"/>
    <w:rsid w:val="003749E9"/>
    <w:pPr>
      <w:spacing w:line="260" w:lineRule="atLeast"/>
      <w:ind w:firstLine="340"/>
      <w:jc w:val="both"/>
    </w:pPr>
    <w:rPr>
      <w:color w:val="000000"/>
      <w:lang w:val="en-US" w:eastAsia="en-US"/>
    </w:rPr>
  </w:style>
  <w:style w:type="paragraph" w:styleId="af4">
    <w:name w:val="Document Map"/>
    <w:basedOn w:val="a"/>
    <w:semiHidden/>
    <w:rsid w:val="00C26F00"/>
    <w:pPr>
      <w:shd w:val="clear" w:color="auto" w:fill="000080"/>
    </w:pPr>
    <w:rPr>
      <w:rFonts w:ascii="Tahoma" w:hAnsi="Tahoma" w:cs="Tahoma"/>
    </w:rPr>
  </w:style>
  <w:style w:type="paragraph" w:customStyle="1" w:styleId="CharChar">
    <w:name w:val="Char Char"/>
    <w:basedOn w:val="a"/>
    <w:rsid w:val="007D569C"/>
    <w:pPr>
      <w:overflowPunct/>
      <w:autoSpaceDE/>
      <w:autoSpaceDN/>
      <w:adjustRightInd/>
      <w:textAlignment w:val="auto"/>
    </w:pPr>
    <w:rPr>
      <w:sz w:val="24"/>
      <w:szCs w:val="24"/>
      <w:lang w:val="pl-PL" w:eastAsia="pl-PL"/>
    </w:rPr>
  </w:style>
  <w:style w:type="paragraph" w:customStyle="1" w:styleId="CharCarCharCar">
    <w:name w:val="Char Car Char Car"/>
    <w:basedOn w:val="a"/>
    <w:rsid w:val="00121498"/>
    <w:pPr>
      <w:overflowPunct/>
      <w:autoSpaceDE/>
      <w:autoSpaceDN/>
      <w:adjustRightInd/>
      <w:textAlignment w:val="auto"/>
    </w:pPr>
    <w:rPr>
      <w:sz w:val="24"/>
      <w:szCs w:val="24"/>
      <w:lang w:val="pl-PL" w:eastAsia="pl-PL"/>
    </w:rPr>
  </w:style>
  <w:style w:type="table" w:styleId="af5">
    <w:name w:val="Table Grid"/>
    <w:basedOn w:val="a1"/>
    <w:rsid w:val="00633C3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CharCharCharCharChar">
    <w:name w:val="Char Char Char Char1 Char Char Char Char Char Char Char"/>
    <w:basedOn w:val="a"/>
    <w:rsid w:val="009C04CE"/>
    <w:pPr>
      <w:overflowPunct/>
      <w:autoSpaceDE/>
      <w:autoSpaceDN/>
      <w:adjustRightInd/>
      <w:textAlignment w:val="auto"/>
    </w:pPr>
    <w:rPr>
      <w:sz w:val="24"/>
      <w:szCs w:val="24"/>
      <w:lang w:val="pl-PL" w:eastAsia="pl-PL"/>
    </w:rPr>
  </w:style>
  <w:style w:type="character" w:customStyle="1" w:styleId="Char">
    <w:name w:val="Κείμενο υποσημείωσης Char"/>
    <w:aliases w:val="Footnote Text Char Char1,Footnote Text Char Char Char1,Footnote Text Char Char Char Char,Footnote Text Char Char Char Char Char Char Char Char Char,Footnote Text Char Char Char Char Char Char Char Char Char Ch Char"/>
    <w:link w:val="ab"/>
    <w:rsid w:val="00CC08DC"/>
    <w:rPr>
      <w:lang w:val="en-AU" w:eastAsia="en-US" w:bidi="ar-SA"/>
    </w:rPr>
  </w:style>
  <w:style w:type="paragraph" w:customStyle="1" w:styleId="CaracterCaracterCaracterCaracterCaracterCaracterCaracterCharCarCharCharCharCharCarCharCarChar">
    <w:name w:val="Caracter Caracter Caracter Caracter Caracter Caracter Caracter Char Car Char Char Char Char Car Char Car Char"/>
    <w:basedOn w:val="a"/>
    <w:rsid w:val="00CC08DC"/>
    <w:pPr>
      <w:overflowPunct/>
      <w:autoSpaceDE/>
      <w:autoSpaceDN/>
      <w:adjustRightInd/>
      <w:textAlignment w:val="auto"/>
    </w:pPr>
    <w:rPr>
      <w:rFonts w:eastAsia="SimSun"/>
      <w:sz w:val="24"/>
      <w:szCs w:val="24"/>
      <w:lang w:val="pl-PL" w:eastAsia="pl-PL"/>
    </w:rPr>
  </w:style>
  <w:style w:type="paragraph" w:customStyle="1" w:styleId="CharCharCharCharCharChar">
    <w:name w:val="Char Char Char Char Char Char"/>
    <w:basedOn w:val="a"/>
    <w:rsid w:val="0078649E"/>
    <w:pPr>
      <w:overflowPunct/>
      <w:autoSpaceDE/>
      <w:autoSpaceDN/>
      <w:adjustRightInd/>
      <w:textAlignment w:val="auto"/>
    </w:pPr>
    <w:rPr>
      <w:sz w:val="24"/>
      <w:szCs w:val="24"/>
      <w:lang w:val="pl-PL" w:eastAsia="pl-PL"/>
    </w:rPr>
  </w:style>
  <w:style w:type="paragraph" w:styleId="21">
    <w:name w:val="Body Text 2"/>
    <w:basedOn w:val="a"/>
    <w:rsid w:val="0078649E"/>
    <w:pPr>
      <w:overflowPunct/>
      <w:autoSpaceDE/>
      <w:autoSpaceDN/>
      <w:adjustRightInd/>
      <w:spacing w:after="120" w:line="480" w:lineRule="auto"/>
      <w:textAlignment w:val="auto"/>
    </w:pPr>
    <w:rPr>
      <w:sz w:val="24"/>
      <w:szCs w:val="24"/>
      <w:lang w:val="el-GR" w:eastAsia="el-GR"/>
    </w:rPr>
  </w:style>
  <w:style w:type="paragraph" w:customStyle="1" w:styleId="Default">
    <w:name w:val="Default"/>
    <w:rsid w:val="0078649E"/>
    <w:pPr>
      <w:autoSpaceDE w:val="0"/>
      <w:autoSpaceDN w:val="0"/>
      <w:adjustRightInd w:val="0"/>
    </w:pPr>
    <w:rPr>
      <w:color w:val="000000"/>
      <w:sz w:val="24"/>
      <w:szCs w:val="24"/>
    </w:rPr>
  </w:style>
  <w:style w:type="paragraph" w:styleId="-HTML">
    <w:name w:val="HTML Preformatted"/>
    <w:basedOn w:val="a"/>
    <w:rsid w:val="0014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Verdana" w:hAnsi="Verdana"/>
      <w:color w:val="000000"/>
      <w:sz w:val="17"/>
      <w:szCs w:val="17"/>
      <w:lang w:val="el-GR" w:eastAsia="el-GR"/>
    </w:rPr>
  </w:style>
  <w:style w:type="paragraph" w:customStyle="1" w:styleId="CharCharCharCharCharCharCharCharCharChar">
    <w:name w:val="Char Char Char Char Char Char Char Char Char Char"/>
    <w:basedOn w:val="a"/>
    <w:rsid w:val="00541885"/>
    <w:pPr>
      <w:overflowPunct/>
      <w:autoSpaceDE/>
      <w:autoSpaceDN/>
      <w:adjustRightInd/>
      <w:textAlignment w:val="auto"/>
    </w:pPr>
    <w:rPr>
      <w:sz w:val="24"/>
      <w:szCs w:val="24"/>
      <w:lang w:val="pl-PL" w:eastAsia="pl-PL"/>
    </w:rPr>
  </w:style>
  <w:style w:type="paragraph" w:customStyle="1" w:styleId="CharCharCharChar">
    <w:name w:val="Char Char Char Char"/>
    <w:basedOn w:val="a"/>
    <w:rsid w:val="009135B4"/>
    <w:pPr>
      <w:tabs>
        <w:tab w:val="left" w:pos="709"/>
      </w:tabs>
      <w:overflowPunct/>
      <w:autoSpaceDE/>
      <w:autoSpaceDN/>
      <w:adjustRightInd/>
      <w:textAlignment w:val="auto"/>
    </w:pPr>
    <w:rPr>
      <w:rFonts w:ascii="Tahoma" w:hAnsi="Tahoma"/>
      <w:sz w:val="24"/>
      <w:szCs w:val="24"/>
      <w:lang w:val="pl-PL" w:eastAsia="pl-PL"/>
    </w:rPr>
  </w:style>
  <w:style w:type="character" w:customStyle="1" w:styleId="FootnoteCharacters">
    <w:name w:val="Footnote Characters"/>
    <w:rsid w:val="009135B4"/>
    <w:rPr>
      <w:vertAlign w:val="superscript"/>
    </w:rPr>
  </w:style>
  <w:style w:type="character" w:customStyle="1" w:styleId="10">
    <w:name w:val="Παραπομπή υποσημείωσης1"/>
    <w:rsid w:val="009135B4"/>
    <w:rPr>
      <w:vertAlign w:val="superscript"/>
    </w:rPr>
  </w:style>
  <w:style w:type="paragraph" w:customStyle="1" w:styleId="table">
    <w:name w:val="table"/>
    <w:basedOn w:val="a"/>
    <w:rsid w:val="00E5309D"/>
    <w:pPr>
      <w:overflowPunct/>
      <w:autoSpaceDE/>
      <w:autoSpaceDN/>
      <w:adjustRightInd/>
      <w:spacing w:before="100" w:beforeAutospacing="1" w:after="100" w:afterAutospacing="1"/>
      <w:textAlignment w:val="auto"/>
    </w:pPr>
    <w:rPr>
      <w:sz w:val="24"/>
      <w:szCs w:val="24"/>
      <w:lang w:val="el-GR" w:eastAsia="el-GR"/>
    </w:rPr>
  </w:style>
  <w:style w:type="paragraph" w:customStyle="1" w:styleId="Char0">
    <w:name w:val="Char"/>
    <w:basedOn w:val="a"/>
    <w:rsid w:val="00ED5C32"/>
    <w:pPr>
      <w:overflowPunct/>
      <w:autoSpaceDE/>
      <w:autoSpaceDN/>
      <w:adjustRightInd/>
      <w:textAlignment w:val="auto"/>
    </w:pPr>
    <w:rPr>
      <w:sz w:val="24"/>
      <w:szCs w:val="24"/>
      <w:lang w:val="pl-PL" w:eastAsia="pl-PL"/>
    </w:rPr>
  </w:style>
  <w:style w:type="character" w:customStyle="1" w:styleId="eudoraheader">
    <w:name w:val="eudoraheader"/>
    <w:basedOn w:val="a0"/>
    <w:rsid w:val="00585E30"/>
  </w:style>
  <w:style w:type="paragraph" w:customStyle="1" w:styleId="11">
    <w:name w:val="Παράγραφος λίστας1"/>
    <w:basedOn w:val="a"/>
    <w:qFormat/>
    <w:rsid w:val="00FB2572"/>
    <w:pPr>
      <w:overflowPunct/>
      <w:autoSpaceDE/>
      <w:autoSpaceDN/>
      <w:adjustRightInd/>
      <w:ind w:left="720"/>
      <w:contextualSpacing/>
      <w:textAlignment w:val="auto"/>
    </w:pPr>
    <w:rPr>
      <w:rFonts w:ascii="Cambria" w:eastAsia="Cambria" w:hAnsi="Cambria"/>
      <w:sz w:val="24"/>
      <w:szCs w:val="24"/>
      <w:lang w:val="en-US"/>
    </w:rPr>
  </w:style>
  <w:style w:type="paragraph" w:customStyle="1" w:styleId="NormalJustified">
    <w:name w:val="Normal + Justified"/>
    <w:basedOn w:val="a"/>
    <w:rsid w:val="00FB2572"/>
    <w:pPr>
      <w:suppressAutoHyphens/>
      <w:overflowPunct/>
      <w:autoSpaceDE/>
      <w:autoSpaceDN/>
      <w:adjustRightInd/>
      <w:textAlignment w:val="auto"/>
    </w:pPr>
    <w:rPr>
      <w:bCs/>
      <w:sz w:val="24"/>
      <w:szCs w:val="24"/>
      <w:lang w:val="en-US"/>
    </w:rPr>
  </w:style>
  <w:style w:type="paragraph" w:customStyle="1" w:styleId="CharChar1CharCharCharChar">
    <w:name w:val="Char Char1 Char Char Char Char"/>
    <w:basedOn w:val="a"/>
    <w:rsid w:val="0035154B"/>
    <w:pPr>
      <w:overflowPunct/>
      <w:autoSpaceDE/>
      <w:autoSpaceDN/>
      <w:adjustRightInd/>
      <w:textAlignment w:val="auto"/>
    </w:pPr>
    <w:rPr>
      <w:sz w:val="24"/>
      <w:szCs w:val="24"/>
      <w:lang w:val="pl-PL" w:eastAsia="pl-PL"/>
    </w:rPr>
  </w:style>
  <w:style w:type="character" w:customStyle="1" w:styleId="JuParaCar">
    <w:name w:val="Ju_Para Car"/>
    <w:link w:val="JuPara"/>
    <w:rsid w:val="0035154B"/>
    <w:rPr>
      <w:sz w:val="24"/>
      <w:szCs w:val="24"/>
      <w:lang w:val="en-GB" w:eastAsia="en-US" w:bidi="ar-SA"/>
    </w:rPr>
  </w:style>
  <w:style w:type="character" w:customStyle="1" w:styleId="ju-005fpara--char">
    <w:name w:val="ju-005fpara--char"/>
    <w:basedOn w:val="a0"/>
    <w:rsid w:val="0035154B"/>
  </w:style>
  <w:style w:type="character" w:customStyle="1" w:styleId="JuParaCar1">
    <w:name w:val="Ju_Para Car1"/>
    <w:aliases w:val="Left Car,First line:  0 cm Car"/>
    <w:rsid w:val="00222182"/>
    <w:rPr>
      <w:sz w:val="24"/>
      <w:lang w:val="fr-FR" w:eastAsia="fr-FR" w:bidi="ar-SA"/>
    </w:rPr>
  </w:style>
  <w:style w:type="paragraph" w:customStyle="1" w:styleId="JuList">
    <w:name w:val="Ju_List"/>
    <w:basedOn w:val="JuPara"/>
    <w:rsid w:val="00222182"/>
    <w:pPr>
      <w:ind w:left="340" w:hanging="340"/>
    </w:pPr>
    <w:rPr>
      <w:szCs w:val="20"/>
      <w:lang w:eastAsia="fr-FR"/>
    </w:rPr>
  </w:style>
  <w:style w:type="character" w:customStyle="1" w:styleId="ju-005flist--char">
    <w:name w:val="ju-005flist--char"/>
    <w:basedOn w:val="a0"/>
    <w:rsid w:val="00222182"/>
  </w:style>
  <w:style w:type="paragraph" w:customStyle="1" w:styleId="default0">
    <w:name w:val="default"/>
    <w:basedOn w:val="a"/>
    <w:rsid w:val="00700D89"/>
    <w:pPr>
      <w:overflowPunct/>
      <w:autoSpaceDE/>
      <w:autoSpaceDN/>
      <w:adjustRightInd/>
      <w:spacing w:before="100" w:beforeAutospacing="1" w:after="100" w:afterAutospacing="1"/>
      <w:textAlignment w:val="auto"/>
    </w:pPr>
    <w:rPr>
      <w:sz w:val="24"/>
      <w:szCs w:val="24"/>
      <w:lang w:val="en-GB" w:eastAsia="en-GB"/>
    </w:rPr>
  </w:style>
  <w:style w:type="paragraph" w:customStyle="1" w:styleId="JuHa0">
    <w:name w:val="Ju_H_a"/>
    <w:basedOn w:val="a"/>
    <w:next w:val="JuPara"/>
    <w:rsid w:val="00F950F0"/>
    <w:pPr>
      <w:keepNext/>
      <w:keepLines/>
      <w:tabs>
        <w:tab w:val="left" w:pos="975"/>
      </w:tabs>
      <w:suppressAutoHyphens/>
      <w:overflowPunct/>
      <w:autoSpaceDE/>
      <w:autoSpaceDN/>
      <w:adjustRightInd/>
      <w:spacing w:before="240" w:after="120"/>
      <w:ind w:left="975" w:hanging="340"/>
      <w:jc w:val="both"/>
      <w:textAlignment w:val="auto"/>
    </w:pPr>
    <w:rPr>
      <w:b/>
      <w:lang w:val="en-GB" w:eastAsia="fr-FR"/>
    </w:rPr>
  </w:style>
  <w:style w:type="paragraph" w:customStyle="1" w:styleId="ju-005fpara-0020char-0020char-0020char">
    <w:name w:val="ju-005fpara-0020char-0020char-0020char"/>
    <w:basedOn w:val="a"/>
    <w:rsid w:val="00F950F0"/>
    <w:pPr>
      <w:overflowPunct/>
      <w:autoSpaceDE/>
      <w:autoSpaceDN/>
      <w:adjustRightInd/>
      <w:spacing w:before="100" w:beforeAutospacing="1" w:after="100" w:afterAutospacing="1"/>
      <w:textAlignment w:val="auto"/>
    </w:pPr>
    <w:rPr>
      <w:sz w:val="24"/>
      <w:szCs w:val="24"/>
      <w:lang w:val="en-GB" w:eastAsia="en-GB"/>
    </w:rPr>
  </w:style>
  <w:style w:type="paragraph" w:customStyle="1" w:styleId="12">
    <w:name w:val="Βασικό1"/>
    <w:rsid w:val="0018552E"/>
    <w:rPr>
      <w:rFonts w:eastAsia="ヒラギノ角ゴ Pro W3"/>
      <w:color w:val="000000"/>
      <w:sz w:val="24"/>
      <w:szCs w:val="24"/>
      <w:lang w:val="cs-CZ" w:eastAsia="en-US"/>
    </w:rPr>
  </w:style>
  <w:style w:type="character" w:customStyle="1" w:styleId="-1">
    <w:name w:val="Υπερ-σύνδεση1"/>
    <w:rsid w:val="0018552E"/>
    <w:rPr>
      <w:color w:val="0000FF"/>
      <w:u w:val="single"/>
    </w:rPr>
  </w:style>
  <w:style w:type="character" w:customStyle="1" w:styleId="JuParaChar">
    <w:name w:val="Ju_Para Char"/>
    <w:rsid w:val="00CA1553"/>
    <w:rPr>
      <w:sz w:val="24"/>
      <w:lang w:val="fr-FR" w:eastAsia="fr-FR" w:bidi="ar-SA"/>
    </w:rPr>
  </w:style>
  <w:style w:type="character" w:customStyle="1" w:styleId="shorttext">
    <w:name w:val="short_text"/>
    <w:basedOn w:val="a0"/>
    <w:rsid w:val="00FD47A9"/>
  </w:style>
  <w:style w:type="character" w:customStyle="1" w:styleId="hps">
    <w:name w:val="hps"/>
    <w:basedOn w:val="a0"/>
    <w:rsid w:val="00FD47A9"/>
  </w:style>
  <w:style w:type="paragraph" w:customStyle="1" w:styleId="CharCharCharCharCharCharCharCharCharCharCharCharChar">
    <w:name w:val="Char Char Char Char Char Char Char Char Char Char Char Char Char"/>
    <w:basedOn w:val="a"/>
    <w:rsid w:val="00EA6280"/>
    <w:pPr>
      <w:overflowPunct/>
      <w:autoSpaceDE/>
      <w:autoSpaceDN/>
      <w:adjustRightInd/>
      <w:textAlignment w:val="auto"/>
    </w:pPr>
    <w:rPr>
      <w:sz w:val="24"/>
      <w:szCs w:val="24"/>
      <w:lang w:val="pl-PL" w:eastAsia="pl-PL"/>
    </w:rPr>
  </w:style>
  <w:style w:type="paragraph" w:customStyle="1" w:styleId="CharCharChar1CharCharChar1CharCharCharCharCharChar">
    <w:name w:val="Char Char Char1 Char Char Char1 Char Char Char Char Char Char"/>
    <w:basedOn w:val="a"/>
    <w:rsid w:val="00C85003"/>
    <w:pPr>
      <w:overflowPunct/>
      <w:autoSpaceDE/>
      <w:autoSpaceDN/>
      <w:adjustRightInd/>
      <w:textAlignment w:val="auto"/>
    </w:pPr>
    <w:rPr>
      <w:sz w:val="24"/>
      <w:szCs w:val="24"/>
      <w:lang w:val="pl-PL" w:eastAsia="pl-PL"/>
    </w:rPr>
  </w:style>
  <w:style w:type="paragraph" w:customStyle="1" w:styleId="13">
    <w:name w:val="Σώμα κειμένου1"/>
    <w:basedOn w:val="Default"/>
    <w:next w:val="Default"/>
    <w:rsid w:val="003773DB"/>
    <w:rPr>
      <w:color w:val="auto"/>
    </w:rPr>
  </w:style>
  <w:style w:type="paragraph" w:customStyle="1" w:styleId="CaracterCaracterCaracterCaracterCaracterCaracterCaracterCharCarCharCharCharCharCarCharCar">
    <w:name w:val="Caracter Caracter Caracter Caracter Caracter Caracter Caracter Char Car Char Char Char Char Car Char Car"/>
    <w:basedOn w:val="a"/>
    <w:rsid w:val="00756ACC"/>
    <w:pPr>
      <w:overflowPunct/>
      <w:autoSpaceDE/>
      <w:autoSpaceDN/>
      <w:adjustRightInd/>
      <w:textAlignment w:val="auto"/>
    </w:pPr>
    <w:rPr>
      <w:sz w:val="24"/>
      <w:szCs w:val="24"/>
      <w:lang w:val="pl-PL" w:eastAsia="pl-PL"/>
    </w:rPr>
  </w:style>
  <w:style w:type="character" w:customStyle="1" w:styleId="author">
    <w:name w:val="author"/>
    <w:basedOn w:val="a0"/>
    <w:rsid w:val="009622C5"/>
  </w:style>
  <w:style w:type="paragraph" w:customStyle="1" w:styleId="CharChar1CharCharCharCharCharChar">
    <w:name w:val="Char Char1 Char Char Char Char Char Char"/>
    <w:basedOn w:val="a"/>
    <w:rsid w:val="00EE6A7E"/>
    <w:pPr>
      <w:overflowPunct/>
      <w:autoSpaceDE/>
      <w:autoSpaceDN/>
      <w:adjustRightInd/>
      <w:textAlignment w:val="auto"/>
    </w:pPr>
    <w:rPr>
      <w:sz w:val="24"/>
      <w:szCs w:val="24"/>
      <w:lang w:val="pl-PL" w:eastAsia="pl-PL"/>
    </w:rPr>
  </w:style>
  <w:style w:type="paragraph" w:customStyle="1" w:styleId="SingleTxtG">
    <w:name w:val="_ Single Txt_G"/>
    <w:basedOn w:val="a"/>
    <w:link w:val="SingleTxtGChar"/>
    <w:rsid w:val="007624FE"/>
    <w:pPr>
      <w:suppressAutoHyphens/>
      <w:overflowPunct/>
      <w:autoSpaceDE/>
      <w:autoSpaceDN/>
      <w:adjustRightInd/>
      <w:spacing w:after="120" w:line="240" w:lineRule="atLeast"/>
      <w:ind w:left="1134" w:right="1134"/>
      <w:jc w:val="both"/>
      <w:textAlignment w:val="auto"/>
    </w:pPr>
    <w:rPr>
      <w:lang w:val="en-GB"/>
    </w:rPr>
  </w:style>
  <w:style w:type="paragraph" w:customStyle="1" w:styleId="H23G">
    <w:name w:val="_ H_2/3_G"/>
    <w:basedOn w:val="a"/>
    <w:next w:val="a"/>
    <w:link w:val="H23GChar"/>
    <w:rsid w:val="007624FE"/>
    <w:pPr>
      <w:keepNext/>
      <w:keepLines/>
      <w:tabs>
        <w:tab w:val="right" w:pos="851"/>
      </w:tabs>
      <w:suppressAutoHyphens/>
      <w:overflowPunct/>
      <w:autoSpaceDE/>
      <w:autoSpaceDN/>
      <w:adjustRightInd/>
      <w:spacing w:before="240" w:after="120" w:line="240" w:lineRule="exact"/>
      <w:ind w:left="1134" w:right="1134" w:hanging="1134"/>
      <w:textAlignment w:val="auto"/>
    </w:pPr>
    <w:rPr>
      <w:b/>
      <w:lang w:val="en-GB"/>
    </w:rPr>
  </w:style>
  <w:style w:type="character" w:customStyle="1" w:styleId="SingleTxtGChar">
    <w:name w:val="_ Single Txt_G Char"/>
    <w:link w:val="SingleTxtG"/>
    <w:rsid w:val="007624FE"/>
    <w:rPr>
      <w:lang w:val="en-GB" w:eastAsia="en-US"/>
    </w:rPr>
  </w:style>
  <w:style w:type="character" w:customStyle="1" w:styleId="H23GChar">
    <w:name w:val="_ H_2/3_G Char"/>
    <w:link w:val="H23G"/>
    <w:locked/>
    <w:rsid w:val="007624FE"/>
    <w:rPr>
      <w:b/>
      <w:lang w:val="en-GB" w:eastAsia="en-US"/>
    </w:rPr>
  </w:style>
  <w:style w:type="character" w:customStyle="1" w:styleId="fatouros">
    <w:name w:val="fatouros"/>
    <w:semiHidden/>
    <w:rsid w:val="000551E3"/>
    <w:rPr>
      <w:rFonts w:ascii="Arial" w:hAnsi="Arial" w:cs="Arial"/>
      <w:color w:val="auto"/>
      <w:sz w:val="20"/>
      <w:szCs w:val="20"/>
    </w:rPr>
  </w:style>
  <w:style w:type="paragraph" w:styleId="af6">
    <w:name w:val="No Spacing"/>
    <w:uiPriority w:val="1"/>
    <w:qFormat/>
    <w:rsid w:val="009C25F8"/>
    <w:rPr>
      <w:sz w:val="22"/>
      <w:szCs w:val="22"/>
      <w:lang w:eastAsia="en-US"/>
    </w:rPr>
  </w:style>
  <w:style w:type="character" w:styleId="HTML">
    <w:name w:val="HTML Cite"/>
    <w:uiPriority w:val="99"/>
    <w:semiHidden/>
    <w:unhideWhenUsed/>
    <w:rsid w:val="00371613"/>
    <w:rPr>
      <w:i/>
      <w:iCs/>
    </w:rPr>
  </w:style>
  <w:style w:type="character" w:customStyle="1" w:styleId="illustration">
    <w:name w:val="illustration"/>
    <w:basedOn w:val="a0"/>
    <w:rsid w:val="00267513"/>
  </w:style>
  <w:style w:type="paragraph" w:styleId="af7">
    <w:name w:val="List Paragraph"/>
    <w:basedOn w:val="a"/>
    <w:uiPriority w:val="34"/>
    <w:qFormat/>
    <w:rsid w:val="001247BE"/>
    <w:pPr>
      <w:ind w:left="720"/>
    </w:pPr>
  </w:style>
  <w:style w:type="character" w:customStyle="1" w:styleId="mrs">
    <w:name w:val="mrs"/>
    <w:basedOn w:val="a0"/>
    <w:rsid w:val="001C2A88"/>
  </w:style>
  <w:style w:type="character" w:customStyle="1" w:styleId="fbphotosubscribewrapper">
    <w:name w:val="fbphotosubscribewrapper"/>
    <w:basedOn w:val="a0"/>
    <w:rsid w:val="001C2A88"/>
  </w:style>
  <w:style w:type="character" w:customStyle="1" w:styleId="timestampcontent">
    <w:name w:val="timestampcontent"/>
    <w:basedOn w:val="a0"/>
    <w:rsid w:val="001C2A88"/>
  </w:style>
  <w:style w:type="character" w:customStyle="1" w:styleId="3myd">
    <w:name w:val="_3myd"/>
    <w:basedOn w:val="a0"/>
    <w:rsid w:val="001C2A88"/>
  </w:style>
  <w:style w:type="paragraph" w:customStyle="1" w:styleId="rverified">
    <w:name w:val="r_verified"/>
    <w:basedOn w:val="a"/>
    <w:rsid w:val="001C2A88"/>
    <w:pPr>
      <w:overflowPunct/>
      <w:autoSpaceDE/>
      <w:autoSpaceDN/>
      <w:adjustRightInd/>
      <w:spacing w:before="100" w:beforeAutospacing="1" w:after="100" w:afterAutospacing="1"/>
      <w:textAlignment w:val="auto"/>
    </w:pPr>
    <w:rPr>
      <w:sz w:val="24"/>
      <w:szCs w:val="24"/>
      <w:lang w:val="el-GR" w:eastAsia="el-GR"/>
    </w:rPr>
  </w:style>
  <w:style w:type="character" w:customStyle="1" w:styleId="rcat-box">
    <w:name w:val="r_cat-box"/>
    <w:basedOn w:val="a0"/>
    <w:rsid w:val="001C2A88"/>
  </w:style>
  <w:style w:type="paragraph" w:customStyle="1" w:styleId="report-when-where">
    <w:name w:val="report-when-where"/>
    <w:basedOn w:val="a"/>
    <w:rsid w:val="001C2A88"/>
    <w:pPr>
      <w:overflowPunct/>
      <w:autoSpaceDE/>
      <w:autoSpaceDN/>
      <w:adjustRightInd/>
      <w:spacing w:before="100" w:beforeAutospacing="1" w:after="100" w:afterAutospacing="1"/>
      <w:textAlignment w:val="auto"/>
    </w:pPr>
    <w:rPr>
      <w:sz w:val="24"/>
      <w:szCs w:val="24"/>
      <w:lang w:val="el-GR" w:eastAsia="el-GR"/>
    </w:rPr>
  </w:style>
  <w:style w:type="character" w:customStyle="1" w:styleId="rdate">
    <w:name w:val="r_date"/>
    <w:basedOn w:val="a0"/>
    <w:rsid w:val="001C2A88"/>
  </w:style>
  <w:style w:type="character" w:customStyle="1" w:styleId="rlocation">
    <w:name w:val="r_location"/>
    <w:basedOn w:val="a0"/>
    <w:rsid w:val="001C2A88"/>
  </w:style>
  <w:style w:type="paragraph" w:customStyle="1" w:styleId="s5891fd46">
    <w:name w:val="s5891fd46"/>
    <w:basedOn w:val="a"/>
    <w:rsid w:val="0013030C"/>
    <w:pPr>
      <w:overflowPunct/>
      <w:autoSpaceDE/>
      <w:autoSpaceDN/>
      <w:adjustRightInd/>
      <w:spacing w:before="100" w:beforeAutospacing="1" w:after="100" w:afterAutospacing="1"/>
      <w:textAlignment w:val="auto"/>
    </w:pPr>
    <w:rPr>
      <w:sz w:val="24"/>
      <w:szCs w:val="24"/>
      <w:lang w:val="el-GR" w:eastAsia="el-GR"/>
    </w:rPr>
  </w:style>
  <w:style w:type="character" w:customStyle="1" w:styleId="sfbbfee58">
    <w:name w:val="sfbbfee58"/>
    <w:rsid w:val="0013030C"/>
  </w:style>
  <w:style w:type="character" w:customStyle="1" w:styleId="s1a844bc0">
    <w:name w:val="s1a844bc0"/>
    <w:rsid w:val="00130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EC0"/>
    <w:pPr>
      <w:overflowPunct w:val="0"/>
      <w:autoSpaceDE w:val="0"/>
      <w:autoSpaceDN w:val="0"/>
      <w:adjustRightInd w:val="0"/>
      <w:textAlignment w:val="baseline"/>
    </w:pPr>
    <w:rPr>
      <w:lang w:val="en-AU" w:eastAsia="en-US"/>
    </w:rPr>
  </w:style>
  <w:style w:type="paragraph" w:styleId="1">
    <w:name w:val="heading 1"/>
    <w:basedOn w:val="a"/>
    <w:next w:val="a"/>
    <w:qFormat/>
    <w:pPr>
      <w:keepNext/>
      <w:jc w:val="center"/>
      <w:outlineLvl w:val="0"/>
    </w:pPr>
    <w:rPr>
      <w:rFonts w:ascii="Times" w:hAnsi="Times" w:cs="Times"/>
      <w:color w:val="000000"/>
      <w:sz w:val="24"/>
      <w:szCs w:val="24"/>
    </w:rPr>
  </w:style>
  <w:style w:type="paragraph" w:styleId="2">
    <w:name w:val="heading 2"/>
    <w:basedOn w:val="a"/>
    <w:next w:val="a"/>
    <w:qFormat/>
    <w:pPr>
      <w:keepNext/>
      <w:jc w:val="center"/>
      <w:outlineLvl w:val="1"/>
    </w:pPr>
    <w:rPr>
      <w:b/>
      <w:bCs/>
      <w:color w:val="000000"/>
      <w:sz w:val="24"/>
      <w:szCs w:val="24"/>
    </w:rPr>
  </w:style>
  <w:style w:type="paragraph" w:styleId="3">
    <w:name w:val="heading 3"/>
    <w:basedOn w:val="a"/>
    <w:next w:val="a"/>
    <w:qFormat/>
    <w:pPr>
      <w:keepNext/>
      <w:jc w:val="both"/>
      <w:outlineLvl w:val="2"/>
    </w:pPr>
    <w:rPr>
      <w:b/>
      <w:bCs/>
      <w:sz w:val="24"/>
      <w:szCs w:val="24"/>
      <w:u w:val="single"/>
      <w:lang w:val="en-US"/>
    </w:rPr>
  </w:style>
  <w:style w:type="paragraph" w:styleId="4">
    <w:name w:val="heading 4"/>
    <w:basedOn w:val="a"/>
    <w:next w:val="a"/>
    <w:qFormat/>
    <w:pPr>
      <w:keepNext/>
      <w:tabs>
        <w:tab w:val="left" w:pos="1843"/>
      </w:tabs>
      <w:outlineLvl w:val="3"/>
    </w:pPr>
    <w:rPr>
      <w:b/>
      <w:bCs/>
      <w:sz w:val="22"/>
      <w:szCs w:val="22"/>
      <w:lang w:val="en-US"/>
    </w:rPr>
  </w:style>
  <w:style w:type="paragraph" w:styleId="5">
    <w:name w:val="heading 5"/>
    <w:basedOn w:val="a"/>
    <w:next w:val="a"/>
    <w:qFormat/>
    <w:pPr>
      <w:keepNext/>
      <w:tabs>
        <w:tab w:val="left" w:pos="1843"/>
      </w:tabs>
      <w:jc w:val="center"/>
      <w:outlineLvl w:val="4"/>
    </w:pPr>
    <w:rPr>
      <w:b/>
      <w:bCs/>
      <w:sz w:val="24"/>
      <w:szCs w:val="24"/>
      <w:u w:val="single"/>
    </w:rPr>
  </w:style>
  <w:style w:type="paragraph" w:styleId="6">
    <w:name w:val="heading 6"/>
    <w:basedOn w:val="a"/>
    <w:next w:val="a"/>
    <w:qFormat/>
    <w:pPr>
      <w:keepNext/>
      <w:tabs>
        <w:tab w:val="left" w:pos="1843"/>
      </w:tabs>
      <w:jc w:val="center"/>
      <w:outlineLvl w:val="5"/>
    </w:pPr>
    <w:rPr>
      <w:b/>
      <w:bCs/>
      <w:color w:val="000000"/>
      <w:sz w:val="24"/>
      <w:szCs w:val="24"/>
      <w:u w:val="single"/>
      <w:lang w:val="en-US"/>
    </w:rPr>
  </w:style>
  <w:style w:type="paragraph" w:styleId="7">
    <w:name w:val="heading 7"/>
    <w:basedOn w:val="a"/>
    <w:next w:val="a"/>
    <w:qFormat/>
    <w:pPr>
      <w:keepNext/>
      <w:jc w:val="center"/>
      <w:outlineLvl w:val="6"/>
    </w:pPr>
    <w:rPr>
      <w:b/>
      <w:bCs/>
      <w:sz w:val="32"/>
      <w:szCs w:val="32"/>
      <w:lang w:val="en-US"/>
    </w:rPr>
  </w:style>
  <w:style w:type="paragraph" w:styleId="8">
    <w:name w:val="heading 8"/>
    <w:basedOn w:val="a"/>
    <w:next w:val="a"/>
    <w:qFormat/>
    <w:pPr>
      <w:keepNext/>
      <w:jc w:val="center"/>
      <w:outlineLvl w:val="7"/>
    </w:pPr>
    <w:rPr>
      <w:b/>
      <w:bCs/>
      <w:sz w:val="24"/>
      <w:szCs w:val="24"/>
      <w:lang w:val="en-US"/>
    </w:rPr>
  </w:style>
  <w:style w:type="paragraph" w:styleId="9">
    <w:name w:val="heading 9"/>
    <w:basedOn w:val="a"/>
    <w:next w:val="a"/>
    <w:qFormat/>
    <w:pPr>
      <w:keepNext/>
      <w:tabs>
        <w:tab w:val="left" w:pos="420"/>
        <w:tab w:val="left" w:pos="1843"/>
      </w:tabs>
      <w:jc w:val="both"/>
      <w:outlineLvl w:val="8"/>
    </w:pPr>
    <w:rPr>
      <w:color w:val="000000"/>
      <w:sz w:val="24"/>
      <w:szCs w:val="24"/>
      <w:u w:val="single"/>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
    <w:name w:val="Char Char1"/>
    <w:basedOn w:val="a"/>
    <w:rsid w:val="00DD18CE"/>
    <w:pPr>
      <w:overflowPunct/>
      <w:autoSpaceDE/>
      <w:autoSpaceDN/>
      <w:adjustRightInd/>
      <w:textAlignment w:val="auto"/>
    </w:pPr>
    <w:rPr>
      <w:sz w:val="24"/>
      <w:szCs w:val="24"/>
      <w:lang w:val="pl-PL" w:eastAsia="pl-PL"/>
    </w:rPr>
  </w:style>
  <w:style w:type="paragraph" w:styleId="a3">
    <w:name w:val="Balloon Text"/>
    <w:basedOn w:val="a"/>
    <w:semiHidden/>
    <w:rsid w:val="00090253"/>
    <w:rPr>
      <w:rFonts w:ascii="Tahoma" w:hAnsi="Tahoma" w:cs="Tahoma"/>
      <w:sz w:val="16"/>
      <w:szCs w:val="16"/>
    </w:rPr>
  </w:style>
  <w:style w:type="paragraph" w:styleId="a4">
    <w:name w:val="Title"/>
    <w:basedOn w:val="a"/>
    <w:qFormat/>
    <w:pPr>
      <w:jc w:val="center"/>
    </w:pPr>
    <w:rPr>
      <w:rFonts w:ascii="Times" w:hAnsi="Times" w:cs="Times"/>
      <w:b/>
      <w:bCs/>
      <w:color w:val="000000"/>
      <w:sz w:val="24"/>
      <w:szCs w:val="24"/>
    </w:rPr>
  </w:style>
  <w:style w:type="paragraph" w:styleId="a5">
    <w:name w:val="footer"/>
    <w:basedOn w:val="a"/>
    <w:pPr>
      <w:tabs>
        <w:tab w:val="center" w:pos="4153"/>
        <w:tab w:val="right" w:pos="8306"/>
      </w:tabs>
    </w:pPr>
  </w:style>
  <w:style w:type="character" w:styleId="a6">
    <w:name w:val="page number"/>
    <w:rPr>
      <w:rFonts w:cs="Times New Roman"/>
    </w:rPr>
  </w:style>
  <w:style w:type="character" w:styleId="a7">
    <w:name w:val="footnote reference"/>
    <w:aliases w:val="Footnotes refss,Παραπομπή υποσημείωσης2,Footnote Refernece"/>
    <w:uiPriority w:val="99"/>
    <w:semiHidden/>
    <w:rPr>
      <w:rFonts w:cs="Times New Roman"/>
    </w:rPr>
  </w:style>
  <w:style w:type="paragraph" w:styleId="a8">
    <w:name w:val="Body Text"/>
    <w:basedOn w:val="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sz w:val="24"/>
      <w:szCs w:val="24"/>
      <w:lang w:val="en-US"/>
    </w:rPr>
  </w:style>
  <w:style w:type="character" w:styleId="-">
    <w:name w:val="Hyperlink"/>
    <w:rPr>
      <w:rFonts w:cs="Times New Roman"/>
      <w:color w:val="0000FF"/>
      <w:u w:val="single"/>
    </w:rPr>
  </w:style>
  <w:style w:type="paragraph" w:styleId="a9">
    <w:name w:val="Body Text Indent"/>
    <w:basedOn w:val="a"/>
    <w:rsid w:val="00BB5FA6"/>
    <w:pPr>
      <w:spacing w:after="120" w:line="480" w:lineRule="auto"/>
    </w:pPr>
  </w:style>
  <w:style w:type="paragraph" w:styleId="30">
    <w:name w:val="Body Text 3"/>
    <w:basedOn w:val="a"/>
    <w:pPr>
      <w:jc w:val="both"/>
    </w:pPr>
  </w:style>
  <w:style w:type="paragraph" w:styleId="20">
    <w:name w:val="Body Text Indent 2"/>
    <w:basedOn w:val="a"/>
    <w:pPr>
      <w:ind w:firstLine="720"/>
      <w:jc w:val="both"/>
    </w:pPr>
    <w:rPr>
      <w:sz w:val="24"/>
      <w:szCs w:val="24"/>
      <w:lang w:val="en-US"/>
    </w:rPr>
  </w:style>
  <w:style w:type="character" w:styleId="aa">
    <w:name w:val="Strong"/>
    <w:uiPriority w:val="22"/>
    <w:qFormat/>
    <w:rPr>
      <w:rFonts w:cs="Times New Roman"/>
      <w:b/>
      <w:bCs/>
    </w:rPr>
  </w:style>
  <w:style w:type="paragraph" w:styleId="ab">
    <w:name w:val="footnote text"/>
    <w:aliases w:val="Footnote Text Char,Footnote Text Char Char,Footnote Text Char Char Char,Footnote Text Char Char Char Char Char Char Char Char,Footnote Text Char Char Char Char Char Char Char Char Char Ch,Footnote Text Char Char Ch Char"/>
    <w:basedOn w:val="a"/>
    <w:link w:val="Char"/>
    <w:uiPriority w:val="99"/>
    <w:semiHidden/>
  </w:style>
  <w:style w:type="paragraph" w:styleId="ac">
    <w:name w:val="endnote text"/>
    <w:basedOn w:val="a"/>
    <w:semiHidden/>
  </w:style>
  <w:style w:type="character" w:styleId="ad">
    <w:name w:val="endnote reference"/>
    <w:semiHidden/>
    <w:rPr>
      <w:rFonts w:cs="Times New Roman"/>
      <w:vertAlign w:val="superscript"/>
    </w:rPr>
  </w:style>
  <w:style w:type="character" w:styleId="-0">
    <w:name w:val="FollowedHyperlink"/>
    <w:rPr>
      <w:rFonts w:cs="Times New Roman"/>
      <w:color w:val="800080"/>
      <w:u w:val="single"/>
    </w:rPr>
  </w:style>
  <w:style w:type="paragraph" w:styleId="ae">
    <w:name w:val="Block Text"/>
    <w:basedOn w:val="a"/>
    <w:pPr>
      <w:ind w:left="284" w:right="284"/>
      <w:jc w:val="both"/>
    </w:pPr>
    <w:rPr>
      <w:i/>
      <w:iCs/>
      <w:sz w:val="24"/>
      <w:szCs w:val="24"/>
      <w:lang w:val="en-US"/>
    </w:rPr>
  </w:style>
  <w:style w:type="paragraph" w:customStyle="1" w:styleId="HTMLBody">
    <w:name w:val="HTML Body"/>
    <w:rPr>
      <w:lang w:val="en-US" w:eastAsia="en-US"/>
    </w:rPr>
  </w:style>
  <w:style w:type="paragraph" w:styleId="af">
    <w:name w:val="header"/>
    <w:basedOn w:val="a"/>
    <w:pPr>
      <w:tabs>
        <w:tab w:val="center" w:pos="4320"/>
        <w:tab w:val="right" w:pos="8640"/>
      </w:tabs>
    </w:pPr>
  </w:style>
  <w:style w:type="paragraph" w:styleId="31">
    <w:name w:val="Body Text Indent 3"/>
    <w:basedOn w:val="a"/>
    <w:pPr>
      <w:ind w:firstLine="720"/>
      <w:jc w:val="both"/>
    </w:pPr>
    <w:rPr>
      <w:i/>
      <w:iCs/>
      <w:sz w:val="24"/>
      <w:szCs w:val="24"/>
    </w:rPr>
  </w:style>
  <w:style w:type="paragraph" w:styleId="Web">
    <w:name w:val="Normal (Web)"/>
    <w:aliases w:val="Normal (Web) Char"/>
    <w:basedOn w:val="a"/>
    <w:link w:val="WebChar"/>
    <w:uiPriority w:val="99"/>
    <w:pPr>
      <w:overflowPunct/>
      <w:autoSpaceDE/>
      <w:autoSpaceDN/>
      <w:adjustRightInd/>
      <w:spacing w:before="100" w:beforeAutospacing="1" w:after="100" w:afterAutospacing="1"/>
      <w:textAlignment w:val="auto"/>
    </w:pPr>
    <w:rPr>
      <w:rFonts w:ascii="Arial Unicode MS" w:hAnsi="Arial Unicode MS" w:cs="Arial Unicode MS"/>
      <w:sz w:val="24"/>
      <w:szCs w:val="24"/>
      <w:lang w:val="en-GB"/>
    </w:rPr>
  </w:style>
  <w:style w:type="character" w:customStyle="1" w:styleId="WebChar">
    <w:name w:val="Κανονικό (Web) Char"/>
    <w:aliases w:val="Normal (Web) Char Char"/>
    <w:link w:val="Web"/>
    <w:rsid w:val="004365AD"/>
    <w:rPr>
      <w:rFonts w:ascii="Arial Unicode MS" w:hAnsi="Arial Unicode MS" w:cs="Arial Unicode MS"/>
      <w:sz w:val="24"/>
      <w:szCs w:val="24"/>
      <w:lang w:val="en-GB" w:eastAsia="en-US" w:bidi="ar-SA"/>
    </w:rPr>
  </w:style>
  <w:style w:type="character" w:customStyle="1" w:styleId="darklegend1">
    <w:name w:val="darklegend1"/>
    <w:rPr>
      <w:rFonts w:ascii="Verdana" w:hAnsi="Verdana" w:cs="Verdana"/>
      <w:color w:val="000080"/>
      <w:sz w:val="10"/>
      <w:szCs w:val="10"/>
    </w:rPr>
  </w:style>
  <w:style w:type="character" w:styleId="af0">
    <w:name w:val="Emphasis"/>
    <w:uiPriority w:val="20"/>
    <w:qFormat/>
    <w:rPr>
      <w:rFonts w:cs="Times New Roman"/>
      <w:i/>
      <w:iCs/>
    </w:rPr>
  </w:style>
  <w:style w:type="paragraph" w:customStyle="1" w:styleId="Tabulation2">
    <w:name w:val="Tabulation 2"/>
    <w:basedOn w:val="a"/>
    <w:pPr>
      <w:widowControl w:val="0"/>
      <w:tabs>
        <w:tab w:val="left" w:pos="3997"/>
        <w:tab w:val="left" w:pos="4791"/>
        <w:tab w:val="right" w:pos="7580"/>
        <w:tab w:val="right" w:pos="7700"/>
        <w:tab w:val="right" w:pos="8476"/>
      </w:tabs>
      <w:overflowPunct/>
      <w:adjustRightInd/>
      <w:spacing w:before="20" w:after="20" w:line="220" w:lineRule="exact"/>
      <w:ind w:left="1440" w:hanging="280"/>
      <w:textAlignment w:val="auto"/>
    </w:pPr>
    <w:rPr>
      <w:rFonts w:ascii="Times" w:hAnsi="Times" w:cs="Times"/>
      <w:sz w:val="24"/>
      <w:szCs w:val="24"/>
      <w:lang w:val="fr-FR"/>
    </w:rPr>
  </w:style>
  <w:style w:type="paragraph" w:styleId="af1">
    <w:name w:val="Plain Text"/>
    <w:basedOn w:val="a"/>
    <w:rPr>
      <w:rFonts w:ascii="Courier New" w:hAnsi="Courier New" w:cs="Courier New"/>
      <w:lang w:val="en-US"/>
    </w:rPr>
  </w:style>
  <w:style w:type="paragraph" w:customStyle="1" w:styleId="JuPara">
    <w:name w:val="Ju_Para"/>
    <w:aliases w:val="Left,First line:  0 cm"/>
    <w:basedOn w:val="a"/>
    <w:link w:val="JuParaCar"/>
    <w:pPr>
      <w:suppressAutoHyphens/>
      <w:overflowPunct/>
      <w:autoSpaceDE/>
      <w:autoSpaceDN/>
      <w:adjustRightInd/>
      <w:ind w:firstLine="284"/>
      <w:jc w:val="both"/>
      <w:textAlignment w:val="auto"/>
    </w:pPr>
    <w:rPr>
      <w:sz w:val="24"/>
      <w:szCs w:val="24"/>
      <w:lang w:val="en-GB"/>
    </w:rPr>
  </w:style>
  <w:style w:type="paragraph" w:customStyle="1" w:styleId="JuHA">
    <w:name w:val="Ju_H_A"/>
    <w:basedOn w:val="a"/>
    <w:next w:val="JuPara"/>
    <w:pPr>
      <w:keepNext/>
      <w:keepLines/>
      <w:suppressAutoHyphens/>
      <w:overflowPunct/>
      <w:autoSpaceDE/>
      <w:autoSpaceDN/>
      <w:adjustRightInd/>
      <w:spacing w:before="360" w:after="240"/>
      <w:ind w:left="635" w:hanging="403"/>
      <w:jc w:val="both"/>
      <w:textAlignment w:val="auto"/>
    </w:pPr>
    <w:rPr>
      <w:b/>
      <w:bCs/>
      <w:sz w:val="24"/>
      <w:szCs w:val="24"/>
      <w:lang w:val="en-GB"/>
    </w:rPr>
  </w:style>
  <w:style w:type="paragraph" w:customStyle="1" w:styleId="JuQuot">
    <w:name w:val="Ju_Quot"/>
    <w:basedOn w:val="JuPara"/>
    <w:pPr>
      <w:tabs>
        <w:tab w:val="left" w:pos="851"/>
      </w:tabs>
      <w:spacing w:before="120" w:after="120"/>
      <w:ind w:left="403" w:firstLine="176"/>
    </w:pPr>
    <w:rPr>
      <w:sz w:val="20"/>
      <w:szCs w:val="20"/>
    </w:rPr>
  </w:style>
  <w:style w:type="paragraph" w:styleId="af2">
    <w:name w:val="Subtitle"/>
    <w:basedOn w:val="a"/>
    <w:qFormat/>
    <w:pPr>
      <w:jc w:val="both"/>
    </w:pPr>
    <w:rPr>
      <w:b/>
      <w:bCs/>
      <w:sz w:val="24"/>
      <w:szCs w:val="24"/>
      <w:lang w:val="en-US"/>
    </w:rPr>
  </w:style>
  <w:style w:type="paragraph" w:customStyle="1" w:styleId="BodyText21">
    <w:name w:val="Body Text 21"/>
    <w:basedOn w:val="a"/>
    <w:pPr>
      <w:widowControl w:val="0"/>
    </w:pPr>
    <w:rPr>
      <w:rFonts w:ascii="Garamond" w:hAnsi="Garamond" w:cs="Garamond"/>
      <w:sz w:val="24"/>
      <w:szCs w:val="24"/>
    </w:rPr>
  </w:style>
  <w:style w:type="paragraph" w:styleId="af3">
    <w:name w:val="List Bullet"/>
    <w:basedOn w:val="a"/>
    <w:autoRedefine/>
    <w:pPr>
      <w:tabs>
        <w:tab w:val="num" w:pos="720"/>
      </w:tabs>
      <w:ind w:left="360" w:hanging="360"/>
    </w:pPr>
  </w:style>
  <w:style w:type="character" w:customStyle="1" w:styleId="caseChar">
    <w:name w:val="case Char"/>
    <w:rsid w:val="008E3448"/>
    <w:rPr>
      <w:rFonts w:eastAsia="SimSun" w:cs="Times New Roman"/>
      <w:i/>
      <w:iCs/>
      <w:sz w:val="22"/>
      <w:szCs w:val="22"/>
      <w:lang w:val="en-GB" w:eastAsia="zh-CN" w:bidi="ar-SA"/>
    </w:rPr>
  </w:style>
  <w:style w:type="paragraph" w:customStyle="1" w:styleId="BodyTextBodyTextChar">
    <w:name w:val="Body Text.Body Text Char"/>
    <w:basedOn w:val="a"/>
    <w:rsid w:val="00BB5FA6"/>
    <w:pPr>
      <w:overflowPunct/>
      <w:autoSpaceDE/>
      <w:autoSpaceDN/>
      <w:adjustRightInd/>
      <w:spacing w:after="120"/>
      <w:jc w:val="both"/>
      <w:textAlignment w:val="auto"/>
    </w:pPr>
    <w:rPr>
      <w:sz w:val="22"/>
      <w:szCs w:val="22"/>
      <w:lang w:val="en-GB"/>
    </w:rPr>
  </w:style>
  <w:style w:type="paragraph" w:customStyle="1" w:styleId="Quick1">
    <w:name w:val="Quick 1."/>
    <w:basedOn w:val="a"/>
    <w:rsid w:val="005349A3"/>
    <w:pPr>
      <w:widowControl w:val="0"/>
      <w:numPr>
        <w:numId w:val="1"/>
      </w:numPr>
      <w:overflowPunct/>
      <w:autoSpaceDE/>
      <w:autoSpaceDN/>
      <w:adjustRightInd/>
      <w:ind w:left="720" w:hanging="720"/>
      <w:textAlignment w:val="auto"/>
    </w:pPr>
    <w:rPr>
      <w:rFonts w:ascii="Courier" w:hAnsi="Courier"/>
      <w:sz w:val="24"/>
      <w:lang w:val="en-US"/>
    </w:rPr>
  </w:style>
  <w:style w:type="character" w:customStyle="1" w:styleId="stopnowtext1">
    <w:name w:val="stopnowtext1"/>
    <w:rsid w:val="005A360B"/>
    <w:rPr>
      <w:rFonts w:ascii="Century" w:hAnsi="Century" w:cs="Times New Roman"/>
      <w:color w:val="auto"/>
      <w:sz w:val="10"/>
      <w:szCs w:val="10"/>
    </w:rPr>
  </w:style>
  <w:style w:type="paragraph" w:customStyle="1" w:styleId="cbctiret">
    <w:name w:val="cbc tiret"/>
    <w:basedOn w:val="a"/>
    <w:rsid w:val="0017749E"/>
    <w:pPr>
      <w:overflowPunct/>
      <w:autoSpaceDE/>
      <w:autoSpaceDN/>
      <w:adjustRightInd/>
      <w:ind w:firstLine="708"/>
      <w:jc w:val="both"/>
      <w:textAlignment w:val="auto"/>
    </w:pPr>
    <w:rPr>
      <w:rFonts w:ascii="Arial" w:hAnsi="Arial" w:cs="Arial"/>
      <w:b/>
      <w:i/>
      <w:iCs/>
      <w:sz w:val="22"/>
      <w:lang w:val="fr-FR"/>
    </w:rPr>
  </w:style>
  <w:style w:type="paragraph" w:customStyle="1" w:styleId="2Bodytext">
    <w:name w:val="2 Body text"/>
    <w:rsid w:val="003749E9"/>
    <w:pPr>
      <w:spacing w:line="260" w:lineRule="atLeast"/>
      <w:ind w:firstLine="340"/>
      <w:jc w:val="both"/>
    </w:pPr>
    <w:rPr>
      <w:color w:val="000000"/>
      <w:lang w:val="en-US" w:eastAsia="en-US"/>
    </w:rPr>
  </w:style>
  <w:style w:type="paragraph" w:styleId="af4">
    <w:name w:val="Document Map"/>
    <w:basedOn w:val="a"/>
    <w:semiHidden/>
    <w:rsid w:val="00C26F00"/>
    <w:pPr>
      <w:shd w:val="clear" w:color="auto" w:fill="000080"/>
    </w:pPr>
    <w:rPr>
      <w:rFonts w:ascii="Tahoma" w:hAnsi="Tahoma" w:cs="Tahoma"/>
    </w:rPr>
  </w:style>
  <w:style w:type="paragraph" w:customStyle="1" w:styleId="CharChar">
    <w:name w:val="Char Char"/>
    <w:basedOn w:val="a"/>
    <w:rsid w:val="007D569C"/>
    <w:pPr>
      <w:overflowPunct/>
      <w:autoSpaceDE/>
      <w:autoSpaceDN/>
      <w:adjustRightInd/>
      <w:textAlignment w:val="auto"/>
    </w:pPr>
    <w:rPr>
      <w:sz w:val="24"/>
      <w:szCs w:val="24"/>
      <w:lang w:val="pl-PL" w:eastAsia="pl-PL"/>
    </w:rPr>
  </w:style>
  <w:style w:type="paragraph" w:customStyle="1" w:styleId="CharCarCharCar">
    <w:name w:val="Char Car Char Car"/>
    <w:basedOn w:val="a"/>
    <w:rsid w:val="00121498"/>
    <w:pPr>
      <w:overflowPunct/>
      <w:autoSpaceDE/>
      <w:autoSpaceDN/>
      <w:adjustRightInd/>
      <w:textAlignment w:val="auto"/>
    </w:pPr>
    <w:rPr>
      <w:sz w:val="24"/>
      <w:szCs w:val="24"/>
      <w:lang w:val="pl-PL" w:eastAsia="pl-PL"/>
    </w:rPr>
  </w:style>
  <w:style w:type="table" w:styleId="af5">
    <w:name w:val="Table Grid"/>
    <w:basedOn w:val="a1"/>
    <w:rsid w:val="00633C3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CharCharCharCharChar">
    <w:name w:val="Char Char Char Char1 Char Char Char Char Char Char Char"/>
    <w:basedOn w:val="a"/>
    <w:rsid w:val="009C04CE"/>
    <w:pPr>
      <w:overflowPunct/>
      <w:autoSpaceDE/>
      <w:autoSpaceDN/>
      <w:adjustRightInd/>
      <w:textAlignment w:val="auto"/>
    </w:pPr>
    <w:rPr>
      <w:sz w:val="24"/>
      <w:szCs w:val="24"/>
      <w:lang w:val="pl-PL" w:eastAsia="pl-PL"/>
    </w:rPr>
  </w:style>
  <w:style w:type="character" w:customStyle="1" w:styleId="Char">
    <w:name w:val="Κείμενο υποσημείωσης Char"/>
    <w:aliases w:val="Footnote Text Char Char1,Footnote Text Char Char Char1,Footnote Text Char Char Char Char,Footnote Text Char Char Char Char Char Char Char Char Char,Footnote Text Char Char Char Char Char Char Char Char Char Ch Char"/>
    <w:link w:val="ab"/>
    <w:rsid w:val="00CC08DC"/>
    <w:rPr>
      <w:lang w:val="en-AU" w:eastAsia="en-US" w:bidi="ar-SA"/>
    </w:rPr>
  </w:style>
  <w:style w:type="paragraph" w:customStyle="1" w:styleId="CaracterCaracterCaracterCaracterCaracterCaracterCaracterCharCarCharCharCharCharCarCharCarChar">
    <w:name w:val="Caracter Caracter Caracter Caracter Caracter Caracter Caracter Char Car Char Char Char Char Car Char Car Char"/>
    <w:basedOn w:val="a"/>
    <w:rsid w:val="00CC08DC"/>
    <w:pPr>
      <w:overflowPunct/>
      <w:autoSpaceDE/>
      <w:autoSpaceDN/>
      <w:adjustRightInd/>
      <w:textAlignment w:val="auto"/>
    </w:pPr>
    <w:rPr>
      <w:rFonts w:eastAsia="SimSun"/>
      <w:sz w:val="24"/>
      <w:szCs w:val="24"/>
      <w:lang w:val="pl-PL" w:eastAsia="pl-PL"/>
    </w:rPr>
  </w:style>
  <w:style w:type="paragraph" w:customStyle="1" w:styleId="CharCharCharCharCharChar">
    <w:name w:val="Char Char Char Char Char Char"/>
    <w:basedOn w:val="a"/>
    <w:rsid w:val="0078649E"/>
    <w:pPr>
      <w:overflowPunct/>
      <w:autoSpaceDE/>
      <w:autoSpaceDN/>
      <w:adjustRightInd/>
      <w:textAlignment w:val="auto"/>
    </w:pPr>
    <w:rPr>
      <w:sz w:val="24"/>
      <w:szCs w:val="24"/>
      <w:lang w:val="pl-PL" w:eastAsia="pl-PL"/>
    </w:rPr>
  </w:style>
  <w:style w:type="paragraph" w:styleId="21">
    <w:name w:val="Body Text 2"/>
    <w:basedOn w:val="a"/>
    <w:rsid w:val="0078649E"/>
    <w:pPr>
      <w:overflowPunct/>
      <w:autoSpaceDE/>
      <w:autoSpaceDN/>
      <w:adjustRightInd/>
      <w:spacing w:after="120" w:line="480" w:lineRule="auto"/>
      <w:textAlignment w:val="auto"/>
    </w:pPr>
    <w:rPr>
      <w:sz w:val="24"/>
      <w:szCs w:val="24"/>
      <w:lang w:val="el-GR" w:eastAsia="el-GR"/>
    </w:rPr>
  </w:style>
  <w:style w:type="paragraph" w:customStyle="1" w:styleId="Default">
    <w:name w:val="Default"/>
    <w:rsid w:val="0078649E"/>
    <w:pPr>
      <w:autoSpaceDE w:val="0"/>
      <w:autoSpaceDN w:val="0"/>
      <w:adjustRightInd w:val="0"/>
    </w:pPr>
    <w:rPr>
      <w:color w:val="000000"/>
      <w:sz w:val="24"/>
      <w:szCs w:val="24"/>
    </w:rPr>
  </w:style>
  <w:style w:type="paragraph" w:styleId="-HTML">
    <w:name w:val="HTML Preformatted"/>
    <w:basedOn w:val="a"/>
    <w:rsid w:val="0014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Verdana" w:hAnsi="Verdana"/>
      <w:color w:val="000000"/>
      <w:sz w:val="17"/>
      <w:szCs w:val="17"/>
      <w:lang w:val="el-GR" w:eastAsia="el-GR"/>
    </w:rPr>
  </w:style>
  <w:style w:type="paragraph" w:customStyle="1" w:styleId="CharCharCharCharCharCharCharCharCharChar">
    <w:name w:val="Char Char Char Char Char Char Char Char Char Char"/>
    <w:basedOn w:val="a"/>
    <w:rsid w:val="00541885"/>
    <w:pPr>
      <w:overflowPunct/>
      <w:autoSpaceDE/>
      <w:autoSpaceDN/>
      <w:adjustRightInd/>
      <w:textAlignment w:val="auto"/>
    </w:pPr>
    <w:rPr>
      <w:sz w:val="24"/>
      <w:szCs w:val="24"/>
      <w:lang w:val="pl-PL" w:eastAsia="pl-PL"/>
    </w:rPr>
  </w:style>
  <w:style w:type="paragraph" w:customStyle="1" w:styleId="CharCharCharChar">
    <w:name w:val="Char Char Char Char"/>
    <w:basedOn w:val="a"/>
    <w:rsid w:val="009135B4"/>
    <w:pPr>
      <w:tabs>
        <w:tab w:val="left" w:pos="709"/>
      </w:tabs>
      <w:overflowPunct/>
      <w:autoSpaceDE/>
      <w:autoSpaceDN/>
      <w:adjustRightInd/>
      <w:textAlignment w:val="auto"/>
    </w:pPr>
    <w:rPr>
      <w:rFonts w:ascii="Tahoma" w:hAnsi="Tahoma"/>
      <w:sz w:val="24"/>
      <w:szCs w:val="24"/>
      <w:lang w:val="pl-PL" w:eastAsia="pl-PL"/>
    </w:rPr>
  </w:style>
  <w:style w:type="character" w:customStyle="1" w:styleId="FootnoteCharacters">
    <w:name w:val="Footnote Characters"/>
    <w:rsid w:val="009135B4"/>
    <w:rPr>
      <w:vertAlign w:val="superscript"/>
    </w:rPr>
  </w:style>
  <w:style w:type="character" w:customStyle="1" w:styleId="10">
    <w:name w:val="Παραπομπή υποσημείωσης1"/>
    <w:rsid w:val="009135B4"/>
    <w:rPr>
      <w:vertAlign w:val="superscript"/>
    </w:rPr>
  </w:style>
  <w:style w:type="paragraph" w:customStyle="1" w:styleId="table">
    <w:name w:val="table"/>
    <w:basedOn w:val="a"/>
    <w:rsid w:val="00E5309D"/>
    <w:pPr>
      <w:overflowPunct/>
      <w:autoSpaceDE/>
      <w:autoSpaceDN/>
      <w:adjustRightInd/>
      <w:spacing w:before="100" w:beforeAutospacing="1" w:after="100" w:afterAutospacing="1"/>
      <w:textAlignment w:val="auto"/>
    </w:pPr>
    <w:rPr>
      <w:sz w:val="24"/>
      <w:szCs w:val="24"/>
      <w:lang w:val="el-GR" w:eastAsia="el-GR"/>
    </w:rPr>
  </w:style>
  <w:style w:type="paragraph" w:customStyle="1" w:styleId="Char0">
    <w:name w:val="Char"/>
    <w:basedOn w:val="a"/>
    <w:rsid w:val="00ED5C32"/>
    <w:pPr>
      <w:overflowPunct/>
      <w:autoSpaceDE/>
      <w:autoSpaceDN/>
      <w:adjustRightInd/>
      <w:textAlignment w:val="auto"/>
    </w:pPr>
    <w:rPr>
      <w:sz w:val="24"/>
      <w:szCs w:val="24"/>
      <w:lang w:val="pl-PL" w:eastAsia="pl-PL"/>
    </w:rPr>
  </w:style>
  <w:style w:type="character" w:customStyle="1" w:styleId="eudoraheader">
    <w:name w:val="eudoraheader"/>
    <w:basedOn w:val="a0"/>
    <w:rsid w:val="00585E30"/>
  </w:style>
  <w:style w:type="paragraph" w:customStyle="1" w:styleId="11">
    <w:name w:val="Παράγραφος λίστας1"/>
    <w:basedOn w:val="a"/>
    <w:qFormat/>
    <w:rsid w:val="00FB2572"/>
    <w:pPr>
      <w:overflowPunct/>
      <w:autoSpaceDE/>
      <w:autoSpaceDN/>
      <w:adjustRightInd/>
      <w:ind w:left="720"/>
      <w:contextualSpacing/>
      <w:textAlignment w:val="auto"/>
    </w:pPr>
    <w:rPr>
      <w:rFonts w:ascii="Cambria" w:eastAsia="Cambria" w:hAnsi="Cambria"/>
      <w:sz w:val="24"/>
      <w:szCs w:val="24"/>
      <w:lang w:val="en-US"/>
    </w:rPr>
  </w:style>
  <w:style w:type="paragraph" w:customStyle="1" w:styleId="NormalJustified">
    <w:name w:val="Normal + Justified"/>
    <w:basedOn w:val="a"/>
    <w:rsid w:val="00FB2572"/>
    <w:pPr>
      <w:suppressAutoHyphens/>
      <w:overflowPunct/>
      <w:autoSpaceDE/>
      <w:autoSpaceDN/>
      <w:adjustRightInd/>
      <w:textAlignment w:val="auto"/>
    </w:pPr>
    <w:rPr>
      <w:bCs/>
      <w:sz w:val="24"/>
      <w:szCs w:val="24"/>
      <w:lang w:val="en-US"/>
    </w:rPr>
  </w:style>
  <w:style w:type="paragraph" w:customStyle="1" w:styleId="CharChar1CharCharCharChar">
    <w:name w:val="Char Char1 Char Char Char Char"/>
    <w:basedOn w:val="a"/>
    <w:rsid w:val="0035154B"/>
    <w:pPr>
      <w:overflowPunct/>
      <w:autoSpaceDE/>
      <w:autoSpaceDN/>
      <w:adjustRightInd/>
      <w:textAlignment w:val="auto"/>
    </w:pPr>
    <w:rPr>
      <w:sz w:val="24"/>
      <w:szCs w:val="24"/>
      <w:lang w:val="pl-PL" w:eastAsia="pl-PL"/>
    </w:rPr>
  </w:style>
  <w:style w:type="character" w:customStyle="1" w:styleId="JuParaCar">
    <w:name w:val="Ju_Para Car"/>
    <w:link w:val="JuPara"/>
    <w:rsid w:val="0035154B"/>
    <w:rPr>
      <w:sz w:val="24"/>
      <w:szCs w:val="24"/>
      <w:lang w:val="en-GB" w:eastAsia="en-US" w:bidi="ar-SA"/>
    </w:rPr>
  </w:style>
  <w:style w:type="character" w:customStyle="1" w:styleId="ju-005fpara--char">
    <w:name w:val="ju-005fpara--char"/>
    <w:basedOn w:val="a0"/>
    <w:rsid w:val="0035154B"/>
  </w:style>
  <w:style w:type="character" w:customStyle="1" w:styleId="JuParaCar1">
    <w:name w:val="Ju_Para Car1"/>
    <w:aliases w:val="Left Car,First line:  0 cm Car"/>
    <w:rsid w:val="00222182"/>
    <w:rPr>
      <w:sz w:val="24"/>
      <w:lang w:val="fr-FR" w:eastAsia="fr-FR" w:bidi="ar-SA"/>
    </w:rPr>
  </w:style>
  <w:style w:type="paragraph" w:customStyle="1" w:styleId="JuList">
    <w:name w:val="Ju_List"/>
    <w:basedOn w:val="JuPara"/>
    <w:rsid w:val="00222182"/>
    <w:pPr>
      <w:ind w:left="340" w:hanging="340"/>
    </w:pPr>
    <w:rPr>
      <w:szCs w:val="20"/>
      <w:lang w:eastAsia="fr-FR"/>
    </w:rPr>
  </w:style>
  <w:style w:type="character" w:customStyle="1" w:styleId="ju-005flist--char">
    <w:name w:val="ju-005flist--char"/>
    <w:basedOn w:val="a0"/>
    <w:rsid w:val="00222182"/>
  </w:style>
  <w:style w:type="paragraph" w:customStyle="1" w:styleId="default0">
    <w:name w:val="default"/>
    <w:basedOn w:val="a"/>
    <w:rsid w:val="00700D89"/>
    <w:pPr>
      <w:overflowPunct/>
      <w:autoSpaceDE/>
      <w:autoSpaceDN/>
      <w:adjustRightInd/>
      <w:spacing w:before="100" w:beforeAutospacing="1" w:after="100" w:afterAutospacing="1"/>
      <w:textAlignment w:val="auto"/>
    </w:pPr>
    <w:rPr>
      <w:sz w:val="24"/>
      <w:szCs w:val="24"/>
      <w:lang w:val="en-GB" w:eastAsia="en-GB"/>
    </w:rPr>
  </w:style>
  <w:style w:type="paragraph" w:customStyle="1" w:styleId="JuHa0">
    <w:name w:val="Ju_H_a"/>
    <w:basedOn w:val="a"/>
    <w:next w:val="JuPara"/>
    <w:rsid w:val="00F950F0"/>
    <w:pPr>
      <w:keepNext/>
      <w:keepLines/>
      <w:tabs>
        <w:tab w:val="left" w:pos="975"/>
      </w:tabs>
      <w:suppressAutoHyphens/>
      <w:overflowPunct/>
      <w:autoSpaceDE/>
      <w:autoSpaceDN/>
      <w:adjustRightInd/>
      <w:spacing w:before="240" w:after="120"/>
      <w:ind w:left="975" w:hanging="340"/>
      <w:jc w:val="both"/>
      <w:textAlignment w:val="auto"/>
    </w:pPr>
    <w:rPr>
      <w:b/>
      <w:lang w:val="en-GB" w:eastAsia="fr-FR"/>
    </w:rPr>
  </w:style>
  <w:style w:type="paragraph" w:customStyle="1" w:styleId="ju-005fpara-0020char-0020char-0020char">
    <w:name w:val="ju-005fpara-0020char-0020char-0020char"/>
    <w:basedOn w:val="a"/>
    <w:rsid w:val="00F950F0"/>
    <w:pPr>
      <w:overflowPunct/>
      <w:autoSpaceDE/>
      <w:autoSpaceDN/>
      <w:adjustRightInd/>
      <w:spacing w:before="100" w:beforeAutospacing="1" w:after="100" w:afterAutospacing="1"/>
      <w:textAlignment w:val="auto"/>
    </w:pPr>
    <w:rPr>
      <w:sz w:val="24"/>
      <w:szCs w:val="24"/>
      <w:lang w:val="en-GB" w:eastAsia="en-GB"/>
    </w:rPr>
  </w:style>
  <w:style w:type="paragraph" w:customStyle="1" w:styleId="12">
    <w:name w:val="Βασικό1"/>
    <w:rsid w:val="0018552E"/>
    <w:rPr>
      <w:rFonts w:eastAsia="ヒラギノ角ゴ Pro W3"/>
      <w:color w:val="000000"/>
      <w:sz w:val="24"/>
      <w:szCs w:val="24"/>
      <w:lang w:val="cs-CZ" w:eastAsia="en-US"/>
    </w:rPr>
  </w:style>
  <w:style w:type="character" w:customStyle="1" w:styleId="-1">
    <w:name w:val="Υπερ-σύνδεση1"/>
    <w:rsid w:val="0018552E"/>
    <w:rPr>
      <w:color w:val="0000FF"/>
      <w:u w:val="single"/>
    </w:rPr>
  </w:style>
  <w:style w:type="character" w:customStyle="1" w:styleId="JuParaChar">
    <w:name w:val="Ju_Para Char"/>
    <w:rsid w:val="00CA1553"/>
    <w:rPr>
      <w:sz w:val="24"/>
      <w:lang w:val="fr-FR" w:eastAsia="fr-FR" w:bidi="ar-SA"/>
    </w:rPr>
  </w:style>
  <w:style w:type="character" w:customStyle="1" w:styleId="shorttext">
    <w:name w:val="short_text"/>
    <w:basedOn w:val="a0"/>
    <w:rsid w:val="00FD47A9"/>
  </w:style>
  <w:style w:type="character" w:customStyle="1" w:styleId="hps">
    <w:name w:val="hps"/>
    <w:basedOn w:val="a0"/>
    <w:rsid w:val="00FD47A9"/>
  </w:style>
  <w:style w:type="paragraph" w:customStyle="1" w:styleId="CharCharCharCharCharCharCharCharCharCharCharCharChar">
    <w:name w:val="Char Char Char Char Char Char Char Char Char Char Char Char Char"/>
    <w:basedOn w:val="a"/>
    <w:rsid w:val="00EA6280"/>
    <w:pPr>
      <w:overflowPunct/>
      <w:autoSpaceDE/>
      <w:autoSpaceDN/>
      <w:adjustRightInd/>
      <w:textAlignment w:val="auto"/>
    </w:pPr>
    <w:rPr>
      <w:sz w:val="24"/>
      <w:szCs w:val="24"/>
      <w:lang w:val="pl-PL" w:eastAsia="pl-PL"/>
    </w:rPr>
  </w:style>
  <w:style w:type="paragraph" w:customStyle="1" w:styleId="CharCharChar1CharCharChar1CharCharCharCharCharChar">
    <w:name w:val="Char Char Char1 Char Char Char1 Char Char Char Char Char Char"/>
    <w:basedOn w:val="a"/>
    <w:rsid w:val="00C85003"/>
    <w:pPr>
      <w:overflowPunct/>
      <w:autoSpaceDE/>
      <w:autoSpaceDN/>
      <w:adjustRightInd/>
      <w:textAlignment w:val="auto"/>
    </w:pPr>
    <w:rPr>
      <w:sz w:val="24"/>
      <w:szCs w:val="24"/>
      <w:lang w:val="pl-PL" w:eastAsia="pl-PL"/>
    </w:rPr>
  </w:style>
  <w:style w:type="paragraph" w:customStyle="1" w:styleId="13">
    <w:name w:val="Σώμα κειμένου1"/>
    <w:basedOn w:val="Default"/>
    <w:next w:val="Default"/>
    <w:rsid w:val="003773DB"/>
    <w:rPr>
      <w:color w:val="auto"/>
    </w:rPr>
  </w:style>
  <w:style w:type="paragraph" w:customStyle="1" w:styleId="CaracterCaracterCaracterCaracterCaracterCaracterCaracterCharCarCharCharCharCharCarCharCar">
    <w:name w:val="Caracter Caracter Caracter Caracter Caracter Caracter Caracter Char Car Char Char Char Char Car Char Car"/>
    <w:basedOn w:val="a"/>
    <w:rsid w:val="00756ACC"/>
    <w:pPr>
      <w:overflowPunct/>
      <w:autoSpaceDE/>
      <w:autoSpaceDN/>
      <w:adjustRightInd/>
      <w:textAlignment w:val="auto"/>
    </w:pPr>
    <w:rPr>
      <w:sz w:val="24"/>
      <w:szCs w:val="24"/>
      <w:lang w:val="pl-PL" w:eastAsia="pl-PL"/>
    </w:rPr>
  </w:style>
  <w:style w:type="character" w:customStyle="1" w:styleId="author">
    <w:name w:val="author"/>
    <w:basedOn w:val="a0"/>
    <w:rsid w:val="009622C5"/>
  </w:style>
  <w:style w:type="paragraph" w:customStyle="1" w:styleId="CharChar1CharCharCharCharCharChar">
    <w:name w:val="Char Char1 Char Char Char Char Char Char"/>
    <w:basedOn w:val="a"/>
    <w:rsid w:val="00EE6A7E"/>
    <w:pPr>
      <w:overflowPunct/>
      <w:autoSpaceDE/>
      <w:autoSpaceDN/>
      <w:adjustRightInd/>
      <w:textAlignment w:val="auto"/>
    </w:pPr>
    <w:rPr>
      <w:sz w:val="24"/>
      <w:szCs w:val="24"/>
      <w:lang w:val="pl-PL" w:eastAsia="pl-PL"/>
    </w:rPr>
  </w:style>
  <w:style w:type="paragraph" w:customStyle="1" w:styleId="SingleTxtG">
    <w:name w:val="_ Single Txt_G"/>
    <w:basedOn w:val="a"/>
    <w:link w:val="SingleTxtGChar"/>
    <w:rsid w:val="007624FE"/>
    <w:pPr>
      <w:suppressAutoHyphens/>
      <w:overflowPunct/>
      <w:autoSpaceDE/>
      <w:autoSpaceDN/>
      <w:adjustRightInd/>
      <w:spacing w:after="120" w:line="240" w:lineRule="atLeast"/>
      <w:ind w:left="1134" w:right="1134"/>
      <w:jc w:val="both"/>
      <w:textAlignment w:val="auto"/>
    </w:pPr>
    <w:rPr>
      <w:lang w:val="en-GB"/>
    </w:rPr>
  </w:style>
  <w:style w:type="paragraph" w:customStyle="1" w:styleId="H23G">
    <w:name w:val="_ H_2/3_G"/>
    <w:basedOn w:val="a"/>
    <w:next w:val="a"/>
    <w:link w:val="H23GChar"/>
    <w:rsid w:val="007624FE"/>
    <w:pPr>
      <w:keepNext/>
      <w:keepLines/>
      <w:tabs>
        <w:tab w:val="right" w:pos="851"/>
      </w:tabs>
      <w:suppressAutoHyphens/>
      <w:overflowPunct/>
      <w:autoSpaceDE/>
      <w:autoSpaceDN/>
      <w:adjustRightInd/>
      <w:spacing w:before="240" w:after="120" w:line="240" w:lineRule="exact"/>
      <w:ind w:left="1134" w:right="1134" w:hanging="1134"/>
      <w:textAlignment w:val="auto"/>
    </w:pPr>
    <w:rPr>
      <w:b/>
      <w:lang w:val="en-GB"/>
    </w:rPr>
  </w:style>
  <w:style w:type="character" w:customStyle="1" w:styleId="SingleTxtGChar">
    <w:name w:val="_ Single Txt_G Char"/>
    <w:link w:val="SingleTxtG"/>
    <w:rsid w:val="007624FE"/>
    <w:rPr>
      <w:lang w:val="en-GB" w:eastAsia="en-US"/>
    </w:rPr>
  </w:style>
  <w:style w:type="character" w:customStyle="1" w:styleId="H23GChar">
    <w:name w:val="_ H_2/3_G Char"/>
    <w:link w:val="H23G"/>
    <w:locked/>
    <w:rsid w:val="007624FE"/>
    <w:rPr>
      <w:b/>
      <w:lang w:val="en-GB" w:eastAsia="en-US"/>
    </w:rPr>
  </w:style>
  <w:style w:type="character" w:customStyle="1" w:styleId="fatouros">
    <w:name w:val="fatouros"/>
    <w:semiHidden/>
    <w:rsid w:val="000551E3"/>
    <w:rPr>
      <w:rFonts w:ascii="Arial" w:hAnsi="Arial" w:cs="Arial"/>
      <w:color w:val="auto"/>
      <w:sz w:val="20"/>
      <w:szCs w:val="20"/>
    </w:rPr>
  </w:style>
  <w:style w:type="paragraph" w:styleId="af6">
    <w:name w:val="No Spacing"/>
    <w:uiPriority w:val="1"/>
    <w:qFormat/>
    <w:rsid w:val="009C25F8"/>
    <w:rPr>
      <w:sz w:val="22"/>
      <w:szCs w:val="22"/>
      <w:lang w:eastAsia="en-US"/>
    </w:rPr>
  </w:style>
  <w:style w:type="character" w:styleId="HTML">
    <w:name w:val="HTML Cite"/>
    <w:uiPriority w:val="99"/>
    <w:semiHidden/>
    <w:unhideWhenUsed/>
    <w:rsid w:val="00371613"/>
    <w:rPr>
      <w:i/>
      <w:iCs/>
    </w:rPr>
  </w:style>
  <w:style w:type="character" w:customStyle="1" w:styleId="illustration">
    <w:name w:val="illustration"/>
    <w:basedOn w:val="a0"/>
    <w:rsid w:val="00267513"/>
  </w:style>
  <w:style w:type="paragraph" w:styleId="af7">
    <w:name w:val="List Paragraph"/>
    <w:basedOn w:val="a"/>
    <w:uiPriority w:val="34"/>
    <w:qFormat/>
    <w:rsid w:val="001247BE"/>
    <w:pPr>
      <w:ind w:left="720"/>
    </w:pPr>
  </w:style>
  <w:style w:type="character" w:customStyle="1" w:styleId="mrs">
    <w:name w:val="mrs"/>
    <w:basedOn w:val="a0"/>
    <w:rsid w:val="001C2A88"/>
  </w:style>
  <w:style w:type="character" w:customStyle="1" w:styleId="fbphotosubscribewrapper">
    <w:name w:val="fbphotosubscribewrapper"/>
    <w:basedOn w:val="a0"/>
    <w:rsid w:val="001C2A88"/>
  </w:style>
  <w:style w:type="character" w:customStyle="1" w:styleId="timestampcontent">
    <w:name w:val="timestampcontent"/>
    <w:basedOn w:val="a0"/>
    <w:rsid w:val="001C2A88"/>
  </w:style>
  <w:style w:type="character" w:customStyle="1" w:styleId="3myd">
    <w:name w:val="_3myd"/>
    <w:basedOn w:val="a0"/>
    <w:rsid w:val="001C2A88"/>
  </w:style>
  <w:style w:type="paragraph" w:customStyle="1" w:styleId="rverified">
    <w:name w:val="r_verified"/>
    <w:basedOn w:val="a"/>
    <w:rsid w:val="001C2A88"/>
    <w:pPr>
      <w:overflowPunct/>
      <w:autoSpaceDE/>
      <w:autoSpaceDN/>
      <w:adjustRightInd/>
      <w:spacing w:before="100" w:beforeAutospacing="1" w:after="100" w:afterAutospacing="1"/>
      <w:textAlignment w:val="auto"/>
    </w:pPr>
    <w:rPr>
      <w:sz w:val="24"/>
      <w:szCs w:val="24"/>
      <w:lang w:val="el-GR" w:eastAsia="el-GR"/>
    </w:rPr>
  </w:style>
  <w:style w:type="character" w:customStyle="1" w:styleId="rcat-box">
    <w:name w:val="r_cat-box"/>
    <w:basedOn w:val="a0"/>
    <w:rsid w:val="001C2A88"/>
  </w:style>
  <w:style w:type="paragraph" w:customStyle="1" w:styleId="report-when-where">
    <w:name w:val="report-when-where"/>
    <w:basedOn w:val="a"/>
    <w:rsid w:val="001C2A88"/>
    <w:pPr>
      <w:overflowPunct/>
      <w:autoSpaceDE/>
      <w:autoSpaceDN/>
      <w:adjustRightInd/>
      <w:spacing w:before="100" w:beforeAutospacing="1" w:after="100" w:afterAutospacing="1"/>
      <w:textAlignment w:val="auto"/>
    </w:pPr>
    <w:rPr>
      <w:sz w:val="24"/>
      <w:szCs w:val="24"/>
      <w:lang w:val="el-GR" w:eastAsia="el-GR"/>
    </w:rPr>
  </w:style>
  <w:style w:type="character" w:customStyle="1" w:styleId="rdate">
    <w:name w:val="r_date"/>
    <w:basedOn w:val="a0"/>
    <w:rsid w:val="001C2A88"/>
  </w:style>
  <w:style w:type="character" w:customStyle="1" w:styleId="rlocation">
    <w:name w:val="r_location"/>
    <w:basedOn w:val="a0"/>
    <w:rsid w:val="001C2A88"/>
  </w:style>
  <w:style w:type="paragraph" w:customStyle="1" w:styleId="s5891fd46">
    <w:name w:val="s5891fd46"/>
    <w:basedOn w:val="a"/>
    <w:rsid w:val="0013030C"/>
    <w:pPr>
      <w:overflowPunct/>
      <w:autoSpaceDE/>
      <w:autoSpaceDN/>
      <w:adjustRightInd/>
      <w:spacing w:before="100" w:beforeAutospacing="1" w:after="100" w:afterAutospacing="1"/>
      <w:textAlignment w:val="auto"/>
    </w:pPr>
    <w:rPr>
      <w:sz w:val="24"/>
      <w:szCs w:val="24"/>
      <w:lang w:val="el-GR" w:eastAsia="el-GR"/>
    </w:rPr>
  </w:style>
  <w:style w:type="character" w:customStyle="1" w:styleId="sfbbfee58">
    <w:name w:val="sfbbfee58"/>
    <w:rsid w:val="0013030C"/>
  </w:style>
  <w:style w:type="character" w:customStyle="1" w:styleId="s1a844bc0">
    <w:name w:val="s1a844bc0"/>
    <w:rsid w:val="00130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4594358">
      <w:bodyDiv w:val="1"/>
      <w:marLeft w:val="0"/>
      <w:marRight w:val="0"/>
      <w:marTop w:val="0"/>
      <w:marBottom w:val="0"/>
      <w:divBdr>
        <w:top w:val="none" w:sz="0" w:space="0" w:color="auto"/>
        <w:left w:val="none" w:sz="0" w:space="0" w:color="auto"/>
        <w:bottom w:val="none" w:sz="0" w:space="0" w:color="auto"/>
        <w:right w:val="none" w:sz="0" w:space="0" w:color="auto"/>
      </w:divBdr>
    </w:div>
    <w:div w:id="114951705">
      <w:bodyDiv w:val="1"/>
      <w:marLeft w:val="0"/>
      <w:marRight w:val="0"/>
      <w:marTop w:val="0"/>
      <w:marBottom w:val="0"/>
      <w:divBdr>
        <w:top w:val="none" w:sz="0" w:space="0" w:color="auto"/>
        <w:left w:val="none" w:sz="0" w:space="0" w:color="auto"/>
        <w:bottom w:val="none" w:sz="0" w:space="0" w:color="auto"/>
        <w:right w:val="none" w:sz="0" w:space="0" w:color="auto"/>
      </w:divBdr>
      <w:divsChild>
        <w:div w:id="474683352">
          <w:marLeft w:val="0"/>
          <w:marRight w:val="0"/>
          <w:marTop w:val="0"/>
          <w:marBottom w:val="0"/>
          <w:divBdr>
            <w:top w:val="none" w:sz="0" w:space="0" w:color="auto"/>
            <w:left w:val="none" w:sz="0" w:space="0" w:color="auto"/>
            <w:bottom w:val="none" w:sz="0" w:space="0" w:color="auto"/>
            <w:right w:val="none" w:sz="0" w:space="0" w:color="auto"/>
          </w:divBdr>
          <w:divsChild>
            <w:div w:id="409080060">
              <w:marLeft w:val="0"/>
              <w:marRight w:val="0"/>
              <w:marTop w:val="0"/>
              <w:marBottom w:val="0"/>
              <w:divBdr>
                <w:top w:val="none" w:sz="0" w:space="0" w:color="auto"/>
                <w:left w:val="none" w:sz="0" w:space="0" w:color="auto"/>
                <w:bottom w:val="none" w:sz="0" w:space="0" w:color="auto"/>
                <w:right w:val="none" w:sz="0" w:space="0" w:color="auto"/>
              </w:divBdr>
              <w:divsChild>
                <w:div w:id="52777503">
                  <w:marLeft w:val="0"/>
                  <w:marRight w:val="0"/>
                  <w:marTop w:val="0"/>
                  <w:marBottom w:val="0"/>
                  <w:divBdr>
                    <w:top w:val="none" w:sz="0" w:space="0" w:color="auto"/>
                    <w:left w:val="none" w:sz="0" w:space="0" w:color="auto"/>
                    <w:bottom w:val="none" w:sz="0" w:space="0" w:color="auto"/>
                    <w:right w:val="none" w:sz="0" w:space="0" w:color="auto"/>
                  </w:divBdr>
                  <w:divsChild>
                    <w:div w:id="643433967">
                      <w:marLeft w:val="0"/>
                      <w:marRight w:val="300"/>
                      <w:marTop w:val="0"/>
                      <w:marBottom w:val="0"/>
                      <w:divBdr>
                        <w:top w:val="none" w:sz="0" w:space="0" w:color="auto"/>
                        <w:left w:val="none" w:sz="0" w:space="0" w:color="auto"/>
                        <w:bottom w:val="none" w:sz="0" w:space="0" w:color="auto"/>
                        <w:right w:val="none" w:sz="0" w:space="0" w:color="auto"/>
                      </w:divBdr>
                    </w:div>
                    <w:div w:id="718432323">
                      <w:marLeft w:val="0"/>
                      <w:marRight w:val="0"/>
                      <w:marTop w:val="0"/>
                      <w:marBottom w:val="0"/>
                      <w:divBdr>
                        <w:top w:val="none" w:sz="0" w:space="0" w:color="auto"/>
                        <w:left w:val="none" w:sz="0" w:space="0" w:color="auto"/>
                        <w:bottom w:val="none" w:sz="0" w:space="0" w:color="auto"/>
                        <w:right w:val="none" w:sz="0" w:space="0" w:color="auto"/>
                      </w:divBdr>
                      <w:divsChild>
                        <w:div w:id="986394872">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 w:id="1496798514">
          <w:marLeft w:val="0"/>
          <w:marRight w:val="0"/>
          <w:marTop w:val="0"/>
          <w:marBottom w:val="0"/>
          <w:divBdr>
            <w:top w:val="none" w:sz="0" w:space="0" w:color="auto"/>
            <w:left w:val="none" w:sz="0" w:space="0" w:color="auto"/>
            <w:bottom w:val="none" w:sz="0" w:space="0" w:color="auto"/>
            <w:right w:val="none" w:sz="0" w:space="0" w:color="auto"/>
          </w:divBdr>
        </w:div>
      </w:divsChild>
    </w:div>
    <w:div w:id="159200001">
      <w:bodyDiv w:val="1"/>
      <w:marLeft w:val="0"/>
      <w:marRight w:val="0"/>
      <w:marTop w:val="0"/>
      <w:marBottom w:val="0"/>
      <w:divBdr>
        <w:top w:val="none" w:sz="0" w:space="0" w:color="auto"/>
        <w:left w:val="none" w:sz="0" w:space="0" w:color="auto"/>
        <w:bottom w:val="none" w:sz="0" w:space="0" w:color="auto"/>
        <w:right w:val="none" w:sz="0" w:space="0" w:color="auto"/>
      </w:divBdr>
      <w:divsChild>
        <w:div w:id="1239905982">
          <w:marLeft w:val="0"/>
          <w:marRight w:val="0"/>
          <w:marTop w:val="0"/>
          <w:marBottom w:val="0"/>
          <w:divBdr>
            <w:top w:val="none" w:sz="0" w:space="0" w:color="auto"/>
            <w:left w:val="none" w:sz="0" w:space="0" w:color="auto"/>
            <w:bottom w:val="none" w:sz="0" w:space="0" w:color="auto"/>
            <w:right w:val="none" w:sz="0" w:space="0" w:color="auto"/>
          </w:divBdr>
          <w:divsChild>
            <w:div w:id="198012204">
              <w:marLeft w:val="0"/>
              <w:marRight w:val="0"/>
              <w:marTop w:val="0"/>
              <w:marBottom w:val="0"/>
              <w:divBdr>
                <w:top w:val="none" w:sz="0" w:space="0" w:color="auto"/>
                <w:left w:val="none" w:sz="0" w:space="0" w:color="auto"/>
                <w:bottom w:val="single" w:sz="6" w:space="3" w:color="A6A29F"/>
                <w:right w:val="none" w:sz="0" w:space="0" w:color="auto"/>
              </w:divBdr>
            </w:div>
            <w:div w:id="12957904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86408817">
      <w:bodyDiv w:val="1"/>
      <w:marLeft w:val="0"/>
      <w:marRight w:val="0"/>
      <w:marTop w:val="0"/>
      <w:marBottom w:val="0"/>
      <w:divBdr>
        <w:top w:val="none" w:sz="0" w:space="0" w:color="auto"/>
        <w:left w:val="none" w:sz="0" w:space="0" w:color="auto"/>
        <w:bottom w:val="none" w:sz="0" w:space="0" w:color="auto"/>
        <w:right w:val="none" w:sz="0" w:space="0" w:color="auto"/>
      </w:divBdr>
    </w:div>
    <w:div w:id="244538578">
      <w:bodyDiv w:val="1"/>
      <w:marLeft w:val="0"/>
      <w:marRight w:val="0"/>
      <w:marTop w:val="0"/>
      <w:marBottom w:val="0"/>
      <w:divBdr>
        <w:top w:val="none" w:sz="0" w:space="0" w:color="auto"/>
        <w:left w:val="none" w:sz="0" w:space="0" w:color="auto"/>
        <w:bottom w:val="none" w:sz="0" w:space="0" w:color="auto"/>
        <w:right w:val="none" w:sz="0" w:space="0" w:color="auto"/>
      </w:divBdr>
      <w:divsChild>
        <w:div w:id="1847556508">
          <w:marLeft w:val="0"/>
          <w:marRight w:val="0"/>
          <w:marTop w:val="0"/>
          <w:marBottom w:val="0"/>
          <w:divBdr>
            <w:top w:val="none" w:sz="0" w:space="0" w:color="auto"/>
            <w:left w:val="none" w:sz="0" w:space="0" w:color="auto"/>
            <w:bottom w:val="none" w:sz="0" w:space="0" w:color="auto"/>
            <w:right w:val="none" w:sz="0" w:space="0" w:color="auto"/>
          </w:divBdr>
        </w:div>
      </w:divsChild>
    </w:div>
    <w:div w:id="507866700">
      <w:bodyDiv w:val="1"/>
      <w:marLeft w:val="0"/>
      <w:marRight w:val="0"/>
      <w:marTop w:val="0"/>
      <w:marBottom w:val="0"/>
      <w:divBdr>
        <w:top w:val="none" w:sz="0" w:space="0" w:color="auto"/>
        <w:left w:val="none" w:sz="0" w:space="0" w:color="auto"/>
        <w:bottom w:val="none" w:sz="0" w:space="0" w:color="auto"/>
        <w:right w:val="none" w:sz="0" w:space="0" w:color="auto"/>
      </w:divBdr>
    </w:div>
    <w:div w:id="637343615">
      <w:bodyDiv w:val="1"/>
      <w:marLeft w:val="0"/>
      <w:marRight w:val="0"/>
      <w:marTop w:val="0"/>
      <w:marBottom w:val="0"/>
      <w:divBdr>
        <w:top w:val="none" w:sz="0" w:space="0" w:color="auto"/>
        <w:left w:val="none" w:sz="0" w:space="0" w:color="auto"/>
        <w:bottom w:val="none" w:sz="0" w:space="0" w:color="auto"/>
        <w:right w:val="none" w:sz="0" w:space="0" w:color="auto"/>
      </w:divBdr>
    </w:div>
    <w:div w:id="781412411">
      <w:bodyDiv w:val="1"/>
      <w:marLeft w:val="0"/>
      <w:marRight w:val="0"/>
      <w:marTop w:val="0"/>
      <w:marBottom w:val="0"/>
      <w:divBdr>
        <w:top w:val="none" w:sz="0" w:space="0" w:color="auto"/>
        <w:left w:val="none" w:sz="0" w:space="0" w:color="auto"/>
        <w:bottom w:val="none" w:sz="0" w:space="0" w:color="auto"/>
        <w:right w:val="none" w:sz="0" w:space="0" w:color="auto"/>
      </w:divBdr>
    </w:div>
    <w:div w:id="817503178">
      <w:bodyDiv w:val="1"/>
      <w:marLeft w:val="0"/>
      <w:marRight w:val="0"/>
      <w:marTop w:val="0"/>
      <w:marBottom w:val="0"/>
      <w:divBdr>
        <w:top w:val="none" w:sz="0" w:space="0" w:color="auto"/>
        <w:left w:val="none" w:sz="0" w:space="0" w:color="auto"/>
        <w:bottom w:val="none" w:sz="0" w:space="0" w:color="auto"/>
        <w:right w:val="none" w:sz="0" w:space="0" w:color="auto"/>
      </w:divBdr>
      <w:divsChild>
        <w:div w:id="292978197">
          <w:marLeft w:val="0"/>
          <w:marRight w:val="0"/>
          <w:marTop w:val="0"/>
          <w:marBottom w:val="0"/>
          <w:divBdr>
            <w:top w:val="none" w:sz="0" w:space="0" w:color="auto"/>
            <w:left w:val="none" w:sz="0" w:space="0" w:color="auto"/>
            <w:bottom w:val="none" w:sz="0" w:space="0" w:color="auto"/>
            <w:right w:val="none" w:sz="0" w:space="0" w:color="auto"/>
          </w:divBdr>
          <w:divsChild>
            <w:div w:id="1351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5644">
      <w:bodyDiv w:val="1"/>
      <w:marLeft w:val="0"/>
      <w:marRight w:val="0"/>
      <w:marTop w:val="0"/>
      <w:marBottom w:val="0"/>
      <w:divBdr>
        <w:top w:val="none" w:sz="0" w:space="0" w:color="auto"/>
        <w:left w:val="none" w:sz="0" w:space="0" w:color="auto"/>
        <w:bottom w:val="none" w:sz="0" w:space="0" w:color="auto"/>
        <w:right w:val="none" w:sz="0" w:space="0" w:color="auto"/>
      </w:divBdr>
      <w:divsChild>
        <w:div w:id="1147362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065009">
      <w:bodyDiv w:val="1"/>
      <w:marLeft w:val="0"/>
      <w:marRight w:val="0"/>
      <w:marTop w:val="0"/>
      <w:marBottom w:val="0"/>
      <w:divBdr>
        <w:top w:val="none" w:sz="0" w:space="0" w:color="auto"/>
        <w:left w:val="none" w:sz="0" w:space="0" w:color="auto"/>
        <w:bottom w:val="none" w:sz="0" w:space="0" w:color="auto"/>
        <w:right w:val="none" w:sz="0" w:space="0" w:color="auto"/>
      </w:divBdr>
    </w:div>
    <w:div w:id="1186166757">
      <w:bodyDiv w:val="1"/>
      <w:marLeft w:val="0"/>
      <w:marRight w:val="0"/>
      <w:marTop w:val="0"/>
      <w:marBottom w:val="0"/>
      <w:divBdr>
        <w:top w:val="none" w:sz="0" w:space="0" w:color="auto"/>
        <w:left w:val="none" w:sz="0" w:space="0" w:color="auto"/>
        <w:bottom w:val="none" w:sz="0" w:space="0" w:color="auto"/>
        <w:right w:val="none" w:sz="0" w:space="0" w:color="auto"/>
      </w:divBdr>
    </w:div>
    <w:div w:id="1229342894">
      <w:bodyDiv w:val="1"/>
      <w:marLeft w:val="0"/>
      <w:marRight w:val="0"/>
      <w:marTop w:val="0"/>
      <w:marBottom w:val="0"/>
      <w:divBdr>
        <w:top w:val="none" w:sz="0" w:space="0" w:color="auto"/>
        <w:left w:val="none" w:sz="0" w:space="0" w:color="auto"/>
        <w:bottom w:val="none" w:sz="0" w:space="0" w:color="auto"/>
        <w:right w:val="none" w:sz="0" w:space="0" w:color="auto"/>
      </w:divBdr>
    </w:div>
    <w:div w:id="1287665239">
      <w:bodyDiv w:val="1"/>
      <w:marLeft w:val="0"/>
      <w:marRight w:val="0"/>
      <w:marTop w:val="0"/>
      <w:marBottom w:val="0"/>
      <w:divBdr>
        <w:top w:val="none" w:sz="0" w:space="0" w:color="auto"/>
        <w:left w:val="none" w:sz="0" w:space="0" w:color="auto"/>
        <w:bottom w:val="none" w:sz="0" w:space="0" w:color="auto"/>
        <w:right w:val="none" w:sz="0" w:space="0" w:color="auto"/>
      </w:divBdr>
      <w:divsChild>
        <w:div w:id="1435057007">
          <w:marLeft w:val="0"/>
          <w:marRight w:val="0"/>
          <w:marTop w:val="0"/>
          <w:marBottom w:val="0"/>
          <w:divBdr>
            <w:top w:val="none" w:sz="0" w:space="0" w:color="auto"/>
            <w:left w:val="none" w:sz="0" w:space="0" w:color="auto"/>
            <w:bottom w:val="none" w:sz="0" w:space="0" w:color="auto"/>
            <w:right w:val="none" w:sz="0" w:space="0" w:color="auto"/>
          </w:divBdr>
          <w:divsChild>
            <w:div w:id="1718119627">
              <w:marLeft w:val="0"/>
              <w:marRight w:val="0"/>
              <w:marTop w:val="0"/>
              <w:marBottom w:val="0"/>
              <w:divBdr>
                <w:top w:val="none" w:sz="0" w:space="0" w:color="auto"/>
                <w:left w:val="none" w:sz="0" w:space="0" w:color="auto"/>
                <w:bottom w:val="single" w:sz="6" w:space="3" w:color="A6A29F"/>
                <w:right w:val="none" w:sz="0" w:space="0" w:color="auto"/>
              </w:divBdr>
            </w:div>
            <w:div w:id="152751884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18281871">
      <w:bodyDiv w:val="1"/>
      <w:marLeft w:val="0"/>
      <w:marRight w:val="0"/>
      <w:marTop w:val="0"/>
      <w:marBottom w:val="0"/>
      <w:divBdr>
        <w:top w:val="none" w:sz="0" w:space="0" w:color="auto"/>
        <w:left w:val="none" w:sz="0" w:space="0" w:color="auto"/>
        <w:bottom w:val="none" w:sz="0" w:space="0" w:color="auto"/>
        <w:right w:val="none" w:sz="0" w:space="0" w:color="auto"/>
      </w:divBdr>
    </w:div>
    <w:div w:id="1425301424">
      <w:bodyDiv w:val="1"/>
      <w:marLeft w:val="0"/>
      <w:marRight w:val="0"/>
      <w:marTop w:val="0"/>
      <w:marBottom w:val="0"/>
      <w:divBdr>
        <w:top w:val="none" w:sz="0" w:space="0" w:color="auto"/>
        <w:left w:val="none" w:sz="0" w:space="0" w:color="auto"/>
        <w:bottom w:val="none" w:sz="0" w:space="0" w:color="auto"/>
        <w:right w:val="none" w:sz="0" w:space="0" w:color="auto"/>
      </w:divBdr>
    </w:div>
    <w:div w:id="1623070874">
      <w:bodyDiv w:val="1"/>
      <w:marLeft w:val="0"/>
      <w:marRight w:val="0"/>
      <w:marTop w:val="0"/>
      <w:marBottom w:val="0"/>
      <w:divBdr>
        <w:top w:val="none" w:sz="0" w:space="0" w:color="auto"/>
        <w:left w:val="none" w:sz="0" w:space="0" w:color="auto"/>
        <w:bottom w:val="none" w:sz="0" w:space="0" w:color="auto"/>
        <w:right w:val="none" w:sz="0" w:space="0" w:color="auto"/>
      </w:divBdr>
      <w:divsChild>
        <w:div w:id="424112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953091">
      <w:bodyDiv w:val="1"/>
      <w:marLeft w:val="0"/>
      <w:marRight w:val="0"/>
      <w:marTop w:val="0"/>
      <w:marBottom w:val="0"/>
      <w:divBdr>
        <w:top w:val="none" w:sz="0" w:space="0" w:color="auto"/>
        <w:left w:val="none" w:sz="0" w:space="0" w:color="auto"/>
        <w:bottom w:val="none" w:sz="0" w:space="0" w:color="auto"/>
        <w:right w:val="none" w:sz="0" w:space="0" w:color="auto"/>
      </w:divBdr>
    </w:div>
    <w:div w:id="1644045628">
      <w:bodyDiv w:val="1"/>
      <w:marLeft w:val="0"/>
      <w:marRight w:val="0"/>
      <w:marTop w:val="0"/>
      <w:marBottom w:val="0"/>
      <w:divBdr>
        <w:top w:val="none" w:sz="0" w:space="0" w:color="auto"/>
        <w:left w:val="none" w:sz="0" w:space="0" w:color="auto"/>
        <w:bottom w:val="none" w:sz="0" w:space="0" w:color="auto"/>
        <w:right w:val="none" w:sz="0" w:space="0" w:color="auto"/>
      </w:divBdr>
      <w:divsChild>
        <w:div w:id="1485203220">
          <w:marLeft w:val="0"/>
          <w:marRight w:val="0"/>
          <w:marTop w:val="0"/>
          <w:marBottom w:val="0"/>
          <w:divBdr>
            <w:top w:val="none" w:sz="0" w:space="0" w:color="auto"/>
            <w:left w:val="none" w:sz="0" w:space="0" w:color="auto"/>
            <w:bottom w:val="none" w:sz="0" w:space="0" w:color="auto"/>
            <w:right w:val="none" w:sz="0" w:space="0" w:color="auto"/>
          </w:divBdr>
          <w:divsChild>
            <w:div w:id="921335441">
              <w:marLeft w:val="0"/>
              <w:marRight w:val="0"/>
              <w:marTop w:val="0"/>
              <w:marBottom w:val="0"/>
              <w:divBdr>
                <w:top w:val="none" w:sz="0" w:space="0" w:color="auto"/>
                <w:left w:val="none" w:sz="0" w:space="0" w:color="auto"/>
                <w:bottom w:val="single" w:sz="6" w:space="3" w:color="A6A29F"/>
                <w:right w:val="none" w:sz="0" w:space="0" w:color="auto"/>
              </w:divBdr>
            </w:div>
            <w:div w:id="130693484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666083304">
      <w:bodyDiv w:val="1"/>
      <w:marLeft w:val="0"/>
      <w:marRight w:val="0"/>
      <w:marTop w:val="0"/>
      <w:marBottom w:val="0"/>
      <w:divBdr>
        <w:top w:val="none" w:sz="0" w:space="0" w:color="auto"/>
        <w:left w:val="none" w:sz="0" w:space="0" w:color="auto"/>
        <w:bottom w:val="none" w:sz="0" w:space="0" w:color="auto"/>
        <w:right w:val="none" w:sz="0" w:space="0" w:color="auto"/>
      </w:divBdr>
    </w:div>
    <w:div w:id="1888646057">
      <w:bodyDiv w:val="1"/>
      <w:marLeft w:val="0"/>
      <w:marRight w:val="0"/>
      <w:marTop w:val="0"/>
      <w:marBottom w:val="0"/>
      <w:divBdr>
        <w:top w:val="none" w:sz="0" w:space="0" w:color="auto"/>
        <w:left w:val="none" w:sz="0" w:space="0" w:color="auto"/>
        <w:bottom w:val="none" w:sz="0" w:space="0" w:color="auto"/>
        <w:right w:val="none" w:sz="0" w:space="0" w:color="auto"/>
      </w:divBdr>
    </w:div>
    <w:div w:id="2069759476">
      <w:bodyDiv w:val="1"/>
      <w:marLeft w:val="0"/>
      <w:marRight w:val="0"/>
      <w:marTop w:val="0"/>
      <w:marBottom w:val="0"/>
      <w:divBdr>
        <w:top w:val="none" w:sz="0" w:space="0" w:color="auto"/>
        <w:left w:val="none" w:sz="0" w:space="0" w:color="auto"/>
        <w:bottom w:val="none" w:sz="0" w:space="0" w:color="auto"/>
        <w:right w:val="none" w:sz="0" w:space="0" w:color="auto"/>
      </w:divBdr>
    </w:div>
    <w:div w:id="2098749588">
      <w:bodyDiv w:val="1"/>
      <w:marLeft w:val="0"/>
      <w:marRight w:val="0"/>
      <w:marTop w:val="0"/>
      <w:marBottom w:val="0"/>
      <w:divBdr>
        <w:top w:val="none" w:sz="0" w:space="0" w:color="auto"/>
        <w:left w:val="none" w:sz="0" w:space="0" w:color="auto"/>
        <w:bottom w:val="none" w:sz="0" w:space="0" w:color="auto"/>
        <w:right w:val="none" w:sz="0" w:space="0" w:color="auto"/>
      </w:divBdr>
    </w:div>
    <w:div w:id="2146435090">
      <w:bodyDiv w:val="1"/>
      <w:marLeft w:val="0"/>
      <w:marRight w:val="0"/>
      <w:marTop w:val="0"/>
      <w:marBottom w:val="0"/>
      <w:divBdr>
        <w:top w:val="none" w:sz="0" w:space="0" w:color="auto"/>
        <w:left w:val="none" w:sz="0" w:space="0" w:color="auto"/>
        <w:bottom w:val="none" w:sz="0" w:space="0" w:color="auto"/>
        <w:right w:val="none" w:sz="0" w:space="0" w:color="auto"/>
      </w:divBdr>
      <w:divsChild>
        <w:div w:id="395516100">
          <w:marLeft w:val="0"/>
          <w:marRight w:val="0"/>
          <w:marTop w:val="0"/>
          <w:marBottom w:val="0"/>
          <w:divBdr>
            <w:top w:val="none" w:sz="0" w:space="0" w:color="auto"/>
            <w:left w:val="none" w:sz="0" w:space="0" w:color="auto"/>
            <w:bottom w:val="none" w:sz="0" w:space="0" w:color="auto"/>
            <w:right w:val="none" w:sz="0" w:space="0" w:color="auto"/>
          </w:divBdr>
          <w:divsChild>
            <w:div w:id="806094247">
              <w:marLeft w:val="0"/>
              <w:marRight w:val="0"/>
              <w:marTop w:val="0"/>
              <w:marBottom w:val="0"/>
              <w:divBdr>
                <w:top w:val="none" w:sz="0" w:space="0" w:color="auto"/>
                <w:left w:val="none" w:sz="0" w:space="0" w:color="auto"/>
                <w:bottom w:val="single" w:sz="6" w:space="3" w:color="A6A29F"/>
                <w:right w:val="none" w:sz="0" w:space="0" w:color="auto"/>
              </w:divBdr>
            </w:div>
            <w:div w:id="164346519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rm.coe.int/16808afaf6" TargetMode="External"/><Relationship Id="rId42" Type="http://schemas.openxmlformats.org/officeDocument/2006/relationships/hyperlink" Target="https://www.facebook.com/hashtag/evros?source=feed_text&amp;__xts__%5B0%5D=68.ARCfvGlu3YS_1IZl4n_Qv-qgaFwCvirLYJFbOUj6ME8o2ItFi9jCXn3rHi03v3CGNKwFNi7PsoTDI7N4sFolK7oqe6_DX_LG11Hbrgfb6DmiQYyg3S4zzy23kIH2vuC8p_NaBKk&amp;__tn__=K-R" TargetMode="External"/><Relationship Id="rId47" Type="http://schemas.openxmlformats.org/officeDocument/2006/relationships/hyperlink" Target="https://www.facebook.com/hashtag/evros?source=feed_text&amp;__xts__%5B0%5D=68.ARBphuyKOStTuiPribEmfVvZZgjo4E7L8O78Nuq3ykOsp_ocBa4lP6V4qPvn9Ck6LJjcNtql1iTOg82KOb-xRB-bATvbqz7kME8bGRMTiepDVYZTEfqMMPCffaSh9IGvv_EhVA8&amp;__tn__=K-R" TargetMode="External"/><Relationship Id="rId63" Type="http://schemas.openxmlformats.org/officeDocument/2006/relationships/hyperlink" Target="http://watchthemed.net/index.php/reports/?c=1" TargetMode="External"/><Relationship Id="rId68" Type="http://schemas.openxmlformats.org/officeDocument/2006/relationships/hyperlink" Target="http://watchthemed.net/index.php/reports/?c=10" TargetMode="External"/><Relationship Id="rId84" Type="http://schemas.openxmlformats.org/officeDocument/2006/relationships/footer" Target="footer3.xml"/><Relationship Id="rId89" Type="http://schemas.openxmlformats.org/officeDocument/2006/relationships/customXml" Target="../customXml/item4.xml"/><Relationship Id="rId16" Type="http://schemas.openxmlformats.org/officeDocument/2006/relationships/hyperlink" Target="http://hudoc.echr.coe.int/fre?i=001-180314" TargetMode="External"/><Relationship Id="rId11" Type="http://schemas.openxmlformats.org/officeDocument/2006/relationships/hyperlink" Target="https://greekhelsinki.wordpress.com" TargetMode="External"/><Relationship Id="rId32" Type="http://schemas.openxmlformats.org/officeDocument/2006/relationships/image" Target="media/image9.png"/><Relationship Id="rId37" Type="http://schemas.openxmlformats.org/officeDocument/2006/relationships/hyperlink" Target="https://www.facebook.com/hashtag/deportations?source=feed_text&amp;__xts__%5B0%5D=68.ARCfvGlu3YS_1IZl4n_Qv-qgaFwCvirLYJFbOUj6ME8o2ItFi9jCXn3rHi03v3CGNKwFNi7PsoTDI7N4sFolK7oqe6_DX_LG11Hbrgfb6DmiQYyg3S4zzy23kIH2vuC8p_NaBKk&amp;__tn__=K-R" TargetMode="External"/><Relationship Id="rId53" Type="http://schemas.openxmlformats.org/officeDocument/2006/relationships/hyperlink" Target="https://www.facebook.com/hashtag/syrian?source=feed_text&amp;__xts__%5B0%5D=68.ARB4KxhatTbD-iKVGyhlZVhj0qQwnf-oyv20CZLHi6jL6rG1QZjSq7uls331RbOafXPZ--0Dae6079AmMCzC4KnfIGSEV8TIUxzBYF_h1fo5TeOMPg33Zyq27OClHkODFENBgFU&amp;__tn__=K-R" TargetMode="External"/><Relationship Id="rId58" Type="http://schemas.openxmlformats.org/officeDocument/2006/relationships/image" Target="media/image11.png"/><Relationship Id="rId74" Type="http://schemas.openxmlformats.org/officeDocument/2006/relationships/hyperlink" Target="http://watchthemed.net/index.php/reports/?c=10" TargetMode="External"/><Relationship Id="rId79" Type="http://schemas.openxmlformats.org/officeDocument/2006/relationships/hyperlink" Target="https://www.hrw.org/news/2018/07/27/greece-inhumane-conditions-land-border" TargetMode="External"/><Relationship Id="rId5" Type="http://schemas.openxmlformats.org/officeDocument/2006/relationships/settings" Target="settings.xml"/><Relationship Id="rId14" Type="http://schemas.openxmlformats.org/officeDocument/2006/relationships/hyperlink" Target="https://wcd.coe.int/com.instranet.InstraServlet?command=com.instranet.CmdBlobGet&amp;InstranetImage=2968717&amp;SecMode=1&amp;DocId=2401540&amp;Usage=2"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www.facebook.com/hashtag/greek?source=feed_text&amp;__xts__%5B0%5D=68.ARCfvGlu3YS_1IZl4n_Qv-qgaFwCvirLYJFbOUj6ME8o2ItFi9jCXn3rHi03v3CGNKwFNi7PsoTDI7N4sFolK7oqe6_DX_LG11Hbrgfb6DmiQYyg3S4zzy23kIH2vuC8p_NaBKk&amp;__tn__=K-R" TargetMode="External"/><Relationship Id="rId43" Type="http://schemas.openxmlformats.org/officeDocument/2006/relationships/hyperlink" Target="https://www.facebook.com/advocatesabroad/?hc_ref=ARQaXZUAT50l92VIepCsYe1gnuosIAzgRVpT4STkEkrpXTA6ImTh1UcesxH6N_xp7ME&amp;fref=nf&amp;__xts__%5B0%5D=68.ARBphuyKOStTuiPribEmfVvZZgjo4E7L8O78Nuq3ykOsp_ocBa4lP6V4qPvn9Ck6LJjcNtql1iTOg82KOb-xRB-bATvbqz7kME8bGRMTiepDVYZTEfqMMPCffaSh9IGvv_EhVA8&amp;__tn__=kC-R" TargetMode="External"/><Relationship Id="rId48" Type="http://schemas.openxmlformats.org/officeDocument/2006/relationships/hyperlink" Target="https://www.facebook.com/hashtag/turkey?source=feed_text&amp;__xts__%5B0%5D=68.ARBphuyKOStTuiPribEmfVvZZgjo4E7L8O78Nuq3ykOsp_ocBa4lP6V4qPvn9Ck6LJjcNtql1iTOg82KOb-xRB-bATvbqz7kME8bGRMTiepDVYZTEfqMMPCffaSh9IGvv_EhVA8&amp;__tn__=K-R" TargetMode="External"/><Relationship Id="rId56" Type="http://schemas.openxmlformats.org/officeDocument/2006/relationships/hyperlink" Target="https://www.facebook.com/hashtag/edirne?source=feed_text&amp;__xts__%5B0%5D=68.ARB4KxhatTbD-iKVGyhlZVhj0qQwnf-oyv20CZLHi6jL6rG1QZjSq7uls331RbOafXPZ--0Dae6079AmMCzC4KnfIGSEV8TIUxzBYF_h1fo5TeOMPg33Zyq27OClHkODFENBgFU&amp;__tn__=K-R" TargetMode="External"/><Relationship Id="rId64" Type="http://schemas.openxmlformats.org/officeDocument/2006/relationships/hyperlink" Target="http://watchthemed.net/index.php/reports/?c=10" TargetMode="External"/><Relationship Id="rId69" Type="http://schemas.openxmlformats.org/officeDocument/2006/relationships/hyperlink" Target="http://watchthemed.net/index.php/reports/view/942" TargetMode="External"/><Relationship Id="rId77"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s://www.facebook.com/advocatesabroad/posts/676916772668727?__xts__%5B0%5D=68.ARB4KxhatTbD-iKVGyhlZVhj0qQwnf-oyv20CZLHi6jL6rG1QZjSq7uls331RbOafXPZ--0Dae6079AmMCzC4KnfIGSEV8TIUxzBYF_h1fo5TeOMPg33Zyq27OClHkODFENBgFU&amp;__tn__=-R" TargetMode="External"/><Relationship Id="rId72" Type="http://schemas.openxmlformats.org/officeDocument/2006/relationships/hyperlink" Target="http://watchthemed.net/index.php/reports/view/943" TargetMode="External"/><Relationship Id="rId80" Type="http://schemas.openxmlformats.org/officeDocument/2006/relationships/image" Target="media/image1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udoc.exec.coe.int/ENG?i=CM/Del/Dec(2017)1302/H46-11E" TargetMode="External"/><Relationship Id="rId17" Type="http://schemas.openxmlformats.org/officeDocument/2006/relationships/hyperlink" Target="https://www.vice.com/gr/article/ypzbev/astunomiko-tmima-dolofonies-autoktonies" TargetMode="External"/><Relationship Id="rId25" Type="http://schemas.openxmlformats.org/officeDocument/2006/relationships/image" Target="media/image3.png"/><Relationship Id="rId33" Type="http://schemas.openxmlformats.org/officeDocument/2006/relationships/hyperlink" Target="https://www.facebook.com/advocatesabroad/?__xts__%5B0%5D=68.ARBYvmbDO40hUblytSXxjP4WZ2slMMEw1pRrMDFbghlaB677RZ4QPp12PWWTyY_6AnGRXx444cNi6p7tXAijb4NDYY_9h86a3PCO7a1xknb_n8qQoUiND1bfcRYEkb8o20KMEWk&amp;__xts__%5B1%5D=68.ARCfvGlu3YS_1IZl4n_Qv-qgaFwCvirLYJFbOUj6ME8o2ItFi9jCXn3rHi03v3CGNKwFNi7PsoTDI7N4sFolK7oqe6_DX_LG11Hbrgfb6DmiQYyg3S4zzy23kIH2vuC8p_NaBKk&amp;hc_ref=ARRnxD6LCLaqbty8WCZVmi-SS387zLjILR_vF4BMvpFCKPJNDCgqsy64IKSa9fxKRSs&amp;fref=nf&amp;__tn__=kC-R" TargetMode="External"/><Relationship Id="rId38" Type="http://schemas.openxmlformats.org/officeDocument/2006/relationships/hyperlink" Target="https://www.facebook.com/hashtag/refugees?source=feed_text&amp;__xts__%5B0%5D=68.ARCfvGlu3YS_1IZl4n_Qv-qgaFwCvirLYJFbOUj6ME8o2ItFi9jCXn3rHi03v3CGNKwFNi7PsoTDI7N4sFolK7oqe6_DX_LG11Hbrgfb6DmiQYyg3S4zzy23kIH2vuC8p_NaBKk&amp;__tn__=K-R" TargetMode="External"/><Relationship Id="rId46" Type="http://schemas.openxmlformats.org/officeDocument/2006/relationships/hyperlink" Target="https://www.facebook.com/hashtag/ombudsman?source=feed_text&amp;__xts__%5B0%5D=68.ARBphuyKOStTuiPribEmfVvZZgjo4E7L8O78Nuq3ykOsp_ocBa4lP6V4qPvn9Ck6LJjcNtql1iTOg82KOb-xRB-bATvbqz7kME8bGRMTiepDVYZTEfqMMPCffaSh9IGvv_EhVA8&amp;__tn__=K-R" TargetMode="External"/><Relationship Id="rId59" Type="http://schemas.openxmlformats.org/officeDocument/2006/relationships/image" Target="media/image12.png"/><Relationship Id="rId67" Type="http://schemas.openxmlformats.org/officeDocument/2006/relationships/hyperlink" Target="http://watchthemed.net/index.php/reports/?c=1" TargetMode="External"/><Relationship Id="rId20" Type="http://schemas.openxmlformats.org/officeDocument/2006/relationships/hyperlink" Target="https://greekhelsinki.wordpress.com/2018/09/09/1-191/" TargetMode="External"/><Relationship Id="rId41" Type="http://schemas.openxmlformats.org/officeDocument/2006/relationships/hyperlink" Target="https://www.facebook.com/hashtag/turkey?source=feed_text&amp;__xts__%5B0%5D=68.ARCfvGlu3YS_1IZl4n_Qv-qgaFwCvirLYJFbOUj6ME8o2ItFi9jCXn3rHi03v3CGNKwFNi7PsoTDI7N4sFolK7oqe6_DX_LG11Hbrgfb6DmiQYyg3S4zzy23kIH2vuC8p_NaBKk&amp;__tn__=K-R" TargetMode="External"/><Relationship Id="rId54" Type="http://schemas.openxmlformats.org/officeDocument/2006/relationships/hyperlink" Target="https://www.facebook.com/hashtag/evros?source=feed_text&amp;__xts__%5B0%5D=68.ARB4KxhatTbD-iKVGyhlZVhj0qQwnf-oyv20CZLHi6jL6rG1QZjSq7uls331RbOafXPZ--0Dae6079AmMCzC4KnfIGSEV8TIUxzBYF_h1fo5TeOMPg33Zyq27OClHkODFENBgFU&amp;__tn__=K-R" TargetMode="External"/><Relationship Id="rId62" Type="http://schemas.openxmlformats.org/officeDocument/2006/relationships/image" Target="media/image15.png"/><Relationship Id="rId70" Type="http://schemas.openxmlformats.org/officeDocument/2006/relationships/hyperlink" Target="http://watchthemed.net/index.php/reports/?c=1" TargetMode="External"/><Relationship Id="rId75" Type="http://schemas.openxmlformats.org/officeDocument/2006/relationships/hyperlink" Target="http://watchthemed.net/index.php/reports/view/955" TargetMode="External"/><Relationship Id="rId83" Type="http://schemas.openxmlformats.org/officeDocument/2006/relationships/footer" Target="footer2.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binternet.ohchr.org/Treaties/CAT/Shared%20Documents/GRC/CAT_C_GRC_7_5851_E.pdf" TargetMode="External"/><Relationship Id="rId23" Type="http://schemas.openxmlformats.org/officeDocument/2006/relationships/hyperlink" Target="https://www.facebook.com/ali.surveyor.7/videos/902061989990095/" TargetMode="External"/><Relationship Id="rId28" Type="http://schemas.openxmlformats.org/officeDocument/2006/relationships/image" Target="media/image6.png"/><Relationship Id="rId36" Type="http://schemas.openxmlformats.org/officeDocument/2006/relationships/hyperlink" Target="https://www.facebook.com/hashtag/ombudsman?source=feed_text&amp;__xts__%5B0%5D=68.ARCfvGlu3YS_1IZl4n_Qv-qgaFwCvirLYJFbOUj6ME8o2ItFi9jCXn3rHi03v3CGNKwFNi7PsoTDI7N4sFolK7oqe6_DX_LG11Hbrgfb6DmiQYyg3S4zzy23kIH2vuC8p_NaBKk&amp;__tn__=K-R" TargetMode="External"/><Relationship Id="rId49" Type="http://schemas.openxmlformats.org/officeDocument/2006/relationships/hyperlink" Target="https://www.facebook.com/hashtag/syria?source=feed_text&amp;__xts__%5B0%5D=68.ARBphuyKOStTuiPribEmfVvZZgjo4E7L8O78Nuq3ykOsp_ocBa4lP6V4qPvn9Ck6LJjcNtql1iTOg82KOb-xRB-bATvbqz7kME8bGRMTiepDVYZTEfqMMPCffaSh9IGvv_EhVA8&amp;__tn__=K-R" TargetMode="External"/><Relationship Id="rId57" Type="http://schemas.openxmlformats.org/officeDocument/2006/relationships/image" Target="media/image10.png"/><Relationship Id="rId10" Type="http://schemas.openxmlformats.org/officeDocument/2006/relationships/hyperlink" Target="mailto:panayotedimitras@gmail.com" TargetMode="External"/><Relationship Id="rId31" Type="http://schemas.openxmlformats.org/officeDocument/2006/relationships/hyperlink" Target="https://www.facebook.com/advocatesabroad/?ref=nf&amp;hc_ref=ARSxvUfXUoIFy8BeufusPyMKpkr4E7Ix9iNR2OgIJoPkE7j0t-L0hWFvGhB5P0to4IQ&amp;__xts__%5b0%5d=68.ARCfvGlu3YS_1IZl4n_Qv-qgaFwCvirLYJFbOUj6ME8o2ItFi9jCXn3rHi03v3CGNKwFNi7PsoTDI7N4sFolK7oqe6_DX_LG11Hbrgfb6DmiQYyg3S4zzy23kIH2vuC8p_NaBKk&amp;__tn__=%3c-R" TargetMode="External"/><Relationship Id="rId44" Type="http://schemas.openxmlformats.org/officeDocument/2006/relationships/hyperlink" Target="https://www.facebook.com/advocatesabroad/posts/675878389439232?__xts__%5B0%5D=68.ARBphuyKOStTuiPribEmfVvZZgjo4E7L8O78Nuq3ykOsp_ocBa4lP6V4qPvn9Ck6LJjcNtql1iTOg82KOb-xRB-bATvbqz7kME8bGRMTiepDVYZTEfqMMPCffaSh9IGvv_EhVA8&amp;__tn__=-R" TargetMode="External"/><Relationship Id="rId52" Type="http://schemas.openxmlformats.org/officeDocument/2006/relationships/hyperlink" Target="https://www.facebook.com/hashtag/greekombudsman?source=feed_text&amp;__xts__%5B0%5D=68.ARB4KxhatTbD-iKVGyhlZVhj0qQwnf-oyv20CZLHi6jL6rG1QZjSq7uls331RbOafXPZ--0Dae6079AmMCzC4KnfIGSEV8TIUxzBYF_h1fo5TeOMPg33Zyq27OClHkODFENBgFU&amp;__tn__=K-R" TargetMode="External"/><Relationship Id="rId60" Type="http://schemas.openxmlformats.org/officeDocument/2006/relationships/image" Target="media/image13.png"/><Relationship Id="rId65" Type="http://schemas.openxmlformats.org/officeDocument/2006/relationships/hyperlink" Target="http://watchthemed.net/index.php/reports/view/934" TargetMode="External"/><Relationship Id="rId73" Type="http://schemas.openxmlformats.org/officeDocument/2006/relationships/hyperlink" Target="http://watchthemed.net/index.php/reports/?c=1" TargetMode="External"/><Relationship Id="rId78" Type="http://schemas.openxmlformats.org/officeDocument/2006/relationships/image" Target="media/image17.jpeg"/><Relationship Id="rId81" Type="http://schemas.openxmlformats.org/officeDocument/2006/relationships/hyperlink" Target="https://www.gcr.gr/media/k2/attachments/ReportZ08032018.pdf"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hudoc.exec.coe.int/ENG?i=DH-DD(2017)1288E" TargetMode="External"/><Relationship Id="rId18" Type="http://schemas.openxmlformats.org/officeDocument/2006/relationships/hyperlink" Target="https://www.facebook.com/edirama.al/posts/10153933425116523" TargetMode="External"/><Relationship Id="rId39" Type="http://schemas.openxmlformats.org/officeDocument/2006/relationships/hyperlink" Target="https://www.facebook.com/hashtag/asylumseekers?source=feed_text&amp;__xts__%5B0%5D=68.ARCfvGlu3YS_1IZl4n_Qv-qgaFwCvirLYJFbOUj6ME8o2ItFi9jCXn3rHi03v3CGNKwFNi7PsoTDI7N4sFolK7oqe6_DX_LG11Hbrgfb6DmiQYyg3S4zzy23kIH2vuC8p_NaBKk&amp;__tn__=K-R" TargetMode="External"/><Relationship Id="rId34" Type="http://schemas.openxmlformats.org/officeDocument/2006/relationships/hyperlink" Target="https://www.facebook.com/advocatesabroad/posts/670829826610755?__xts__%5B0%5D=68.ARCfvGlu3YS_1IZl4n_Qv-qgaFwCvirLYJFbOUj6ME8o2ItFi9jCXn3rHi03v3CGNKwFNi7PsoTDI7N4sFolK7oqe6_DX_LG11Hbrgfb6DmiQYyg3S4zzy23kIH2vuC8p_NaBKk&amp;__tn__=-R" TargetMode="External"/><Relationship Id="rId50" Type="http://schemas.openxmlformats.org/officeDocument/2006/relationships/hyperlink" Target="https://www.facebook.com/advocatesabroad/?hc_ref=ARSX3dU8kO8f9pjML66LQVmWADpBs9IsYy1EGtTVUC1V2ExY7eGJH57CkxPAbpsVEx4&amp;fref=nf&amp;__xts__%5B0%5D=68.ARB4KxhatTbD-iKVGyhlZVhj0qQwnf-oyv20CZLHi6jL6rG1QZjSq7uls331RbOafXPZ--0Dae6079AmMCzC4KnfIGSEV8TIUxzBYF_h1fo5TeOMPg33Zyq27OClHkODFENBgFU&amp;__tn__=kC-R" TargetMode="External"/><Relationship Id="rId55" Type="http://schemas.openxmlformats.org/officeDocument/2006/relationships/hyperlink" Target="https://www.facebook.com/hashtag/hellenicpolice?source=feed_text&amp;__xts__%5B0%5D=68.ARB4KxhatTbD-iKVGyhlZVhj0qQwnf-oyv20CZLHi6jL6rG1QZjSq7uls331RbOafXPZ--0Dae6079AmMCzC4KnfIGSEV8TIUxzBYF_h1fo5TeOMPg33Zyq27OClHkODFENBgFU&amp;__tn__=K-R" TargetMode="External"/><Relationship Id="rId76" Type="http://schemas.openxmlformats.org/officeDocument/2006/relationships/hyperlink" Target="http://www.infomigrants.net/en/post/11579/greek-authorities-accused-of-illegal-pushbacks-and-violence-against-migrants" TargetMode="External"/><Relationship Id="rId7" Type="http://schemas.openxmlformats.org/officeDocument/2006/relationships/footnotes" Target="footnotes.xml"/><Relationship Id="rId71" Type="http://schemas.openxmlformats.org/officeDocument/2006/relationships/hyperlink" Target="http://watchthemed.net/index.php/reports/?c=10"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google.com/maps/place/41%C2%B020'20.2%22N+26%C2%B017'29.6%22E/@41.3402058,26.2738952,2568m/data=!3m1!1e3!4m5!3m4!1s0x0:0x0!8m2!3d41.338945!4d26.291543" TargetMode="External"/><Relationship Id="rId40" Type="http://schemas.openxmlformats.org/officeDocument/2006/relationships/hyperlink" Target="https://www.facebook.com/hashtag/erdine?source=feed_text&amp;__xts__%5B0%5D=68.ARCfvGlu3YS_1IZl4n_Qv-qgaFwCvirLYJFbOUj6ME8o2ItFi9jCXn3rHi03v3CGNKwFNi7PsoTDI7N4sFolK7oqe6_DX_LG11Hbrgfb6DmiQYyg3S4zzy23kIH2vuC8p_NaBKk&amp;__tn__=K-R" TargetMode="External"/><Relationship Id="rId45" Type="http://schemas.openxmlformats.org/officeDocument/2006/relationships/hyperlink" Target="https://www.facebook.com/hashtag/greek?source=feed_text&amp;__xts__%5B0%5D=68.ARBphuyKOStTuiPribEmfVvZZgjo4E7L8O78Nuq3ykOsp_ocBa4lP6V4qPvn9Ck6LJjcNtql1iTOg82KOb-xRB-bATvbqz7kME8bGRMTiepDVYZTEfqMMPCffaSh9IGvv_EhVA8&amp;__tn__=K-R" TargetMode="External"/><Relationship Id="rId66" Type="http://schemas.openxmlformats.org/officeDocument/2006/relationships/hyperlink" Target="https://www.facebook.com/watchthemed.alarmphone/photos/a.1526182797655958.1073741828.1525906057683632/2144083675865864/?type=3&amp;theater" TargetMode="External"/><Relationship Id="rId87" Type="http://schemas.openxmlformats.org/officeDocument/2006/relationships/customXml" Target="../customXml/item2.xml"/><Relationship Id="rId61" Type="http://schemas.openxmlformats.org/officeDocument/2006/relationships/image" Target="media/image14.png"/><Relationship Id="rId82" Type="http://schemas.openxmlformats.org/officeDocument/2006/relationships/footer" Target="footer1.xml"/><Relationship Id="rId19" Type="http://schemas.openxmlformats.org/officeDocument/2006/relationships/hyperlink" Target="https://www.facebook.com/panayote/posts/10156129992812968?__tn__=-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79A11E3E3A4354FA938446845BBF733" ma:contentTypeVersion="6" ma:contentTypeDescription="Crée un document." ma:contentTypeScope="" ma:versionID="f8e3be3dafb41ced1a1be3eb458b24a3">
  <xsd:schema xmlns:xsd="http://www.w3.org/2001/XMLSchema" xmlns:xs="http://www.w3.org/2001/XMLSchema" xmlns:p="http://schemas.microsoft.com/office/2006/metadata/properties" xmlns:ns2="60c11fa4-ff9b-492c-bc5b-65b6c8eeded4" targetNamespace="http://schemas.microsoft.com/office/2006/metadata/properties" ma:root="true" ma:fieldsID="5671b1eda80017f645ee72d78730a55a" ns2:_="">
    <xsd:import namespace="60c11fa4-ff9b-492c-bc5b-65b6c8eede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11fa4-ff9b-492c-bc5b-65b6c8ee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68BE31-C99F-48EC-B502-340429AF3EB0}">
  <ds:schemaRefs>
    <ds:schemaRef ds:uri="http://schemas.openxmlformats.org/officeDocument/2006/bibliography"/>
  </ds:schemaRefs>
</ds:datastoreItem>
</file>

<file path=customXml/itemProps2.xml><?xml version="1.0" encoding="utf-8"?>
<ds:datastoreItem xmlns:ds="http://schemas.openxmlformats.org/officeDocument/2006/customXml" ds:itemID="{60962518-1937-4C4E-9E54-8A8A48B5FBE5}"/>
</file>

<file path=customXml/itemProps3.xml><?xml version="1.0" encoding="utf-8"?>
<ds:datastoreItem xmlns:ds="http://schemas.openxmlformats.org/officeDocument/2006/customXml" ds:itemID="{8B99EFD1-4D42-4AFC-B447-F79FF6D831F0}"/>
</file>

<file path=customXml/itemProps4.xml><?xml version="1.0" encoding="utf-8"?>
<ds:datastoreItem xmlns:ds="http://schemas.openxmlformats.org/officeDocument/2006/customXml" ds:itemID="{B6D65978-D24F-42CA-B651-3CBB53D32007}"/>
</file>

<file path=docProps/app.xml><?xml version="1.0" encoding="utf-8"?>
<Properties xmlns="http://schemas.openxmlformats.org/officeDocument/2006/extended-properties" xmlns:vt="http://schemas.openxmlformats.org/officeDocument/2006/docPropsVTypes">
  <Template>Normal</Template>
  <TotalTime>248</TotalTime>
  <Pages>27</Pages>
  <Words>13499</Words>
  <Characters>72896</Characters>
  <Application>Microsoft Office Word</Application>
  <DocSecurity>0</DocSecurity>
  <Lines>607</Lines>
  <Paragraphs>172</Paragraphs>
  <ScaleCrop>false</ScaleCrop>
  <HeadingPairs>
    <vt:vector size="2" baseType="variant">
      <vt:variant>
        <vt:lpstr>Τίτλος</vt:lpstr>
      </vt:variant>
      <vt:variant>
        <vt:i4>1</vt:i4>
      </vt:variant>
    </vt:vector>
  </HeadingPairs>
  <TitlesOfParts>
    <vt:vector size="1" baseType="lpstr">
      <vt:lpstr>PART I</vt:lpstr>
    </vt:vector>
  </TitlesOfParts>
  <Company/>
  <LinksUpToDate>false</LinksUpToDate>
  <CharactersWithSpaces>86223</CharactersWithSpaces>
  <SharedDoc>false</SharedDoc>
  <HLinks>
    <vt:vector size="102" baseType="variant">
      <vt:variant>
        <vt:i4>2556014</vt:i4>
      </vt:variant>
      <vt:variant>
        <vt:i4>48</vt:i4>
      </vt:variant>
      <vt:variant>
        <vt:i4>0</vt:i4>
      </vt:variant>
      <vt:variant>
        <vt:i4>5</vt:i4>
      </vt:variant>
      <vt:variant>
        <vt:lpwstr>http://hudoc.echr.coe.int/eng?i=001-172701</vt:lpwstr>
      </vt:variant>
      <vt:variant>
        <vt:lpwstr/>
      </vt:variant>
      <vt:variant>
        <vt:i4>7209030</vt:i4>
      </vt:variant>
      <vt:variant>
        <vt:i4>45</vt:i4>
      </vt:variant>
      <vt:variant>
        <vt:i4>0</vt:i4>
      </vt:variant>
      <vt:variant>
        <vt:i4>5</vt:i4>
      </vt:variant>
      <vt:variant>
        <vt:lpwstr>http://tbinternet.ohchr.org/_layouts/treatybodyexternal/Download.aspx?symbolno=CERD%2fC%2fGRC%2fCO%2f20-22%2fADD.1&amp;Lang=en</vt:lpwstr>
      </vt:variant>
      <vt:variant>
        <vt:lpwstr/>
      </vt:variant>
      <vt:variant>
        <vt:i4>524363</vt:i4>
      </vt:variant>
      <vt:variant>
        <vt:i4>42</vt:i4>
      </vt:variant>
      <vt:variant>
        <vt:i4>0</vt:i4>
      </vt:variant>
      <vt:variant>
        <vt:i4>5</vt:i4>
      </vt:variant>
      <vt:variant>
        <vt:lpwstr>https://www.proasyl.de/wp-content/uploads/2017/10/2017-07-28-Legal-note-RSA-BR-final.pdf</vt:lpwstr>
      </vt:variant>
      <vt:variant>
        <vt:lpwstr/>
      </vt:variant>
      <vt:variant>
        <vt:i4>1835101</vt:i4>
      </vt:variant>
      <vt:variant>
        <vt:i4>39</vt:i4>
      </vt:variant>
      <vt:variant>
        <vt:i4>0</vt:i4>
      </vt:variant>
      <vt:variant>
        <vt:i4>5</vt:i4>
      </vt:variant>
      <vt:variant>
        <vt:lpwstr>https://rm.coe.int/pdf/168074f85d</vt:lpwstr>
      </vt:variant>
      <vt:variant>
        <vt:lpwstr/>
      </vt:variant>
      <vt:variant>
        <vt:i4>7209030</vt:i4>
      </vt:variant>
      <vt:variant>
        <vt:i4>36</vt:i4>
      </vt:variant>
      <vt:variant>
        <vt:i4>0</vt:i4>
      </vt:variant>
      <vt:variant>
        <vt:i4>5</vt:i4>
      </vt:variant>
      <vt:variant>
        <vt:lpwstr>http://tbinternet.ohchr.org/_layouts/treatybodyexternal/Download.aspx?symbolno=CERD%2fC%2fGRC%2fCO%2f20-22%2fADD.1&amp;Lang=en</vt:lpwstr>
      </vt:variant>
      <vt:variant>
        <vt:lpwstr/>
      </vt:variant>
      <vt:variant>
        <vt:i4>5832782</vt:i4>
      </vt:variant>
      <vt:variant>
        <vt:i4>33</vt:i4>
      </vt:variant>
      <vt:variant>
        <vt:i4>0</vt:i4>
      </vt:variant>
      <vt:variant>
        <vt:i4>5</vt:i4>
      </vt:variant>
      <vt:variant>
        <vt:lpwstr>https://greekhelsinki.wordpress.com/2018/03/20/1-144/</vt:lpwstr>
      </vt:variant>
      <vt:variant>
        <vt:lpwstr/>
      </vt:variant>
      <vt:variant>
        <vt:i4>2621481</vt:i4>
      </vt:variant>
      <vt:variant>
        <vt:i4>30</vt:i4>
      </vt:variant>
      <vt:variant>
        <vt:i4>0</vt:i4>
      </vt:variant>
      <vt:variant>
        <vt:i4>5</vt:i4>
      </vt:variant>
      <vt:variant>
        <vt:lpwstr>http://aitima.gr/images/pdf/onholdenglishreport.pdf</vt:lpwstr>
      </vt:variant>
      <vt:variant>
        <vt:lpwstr/>
      </vt:variant>
      <vt:variant>
        <vt:i4>5111880</vt:i4>
      </vt:variant>
      <vt:variant>
        <vt:i4>27</vt:i4>
      </vt:variant>
      <vt:variant>
        <vt:i4>0</vt:i4>
      </vt:variant>
      <vt:variant>
        <vt:i4>5</vt:i4>
      </vt:variant>
      <vt:variant>
        <vt:lpwstr>https://www.hrw.org/news/2017/09/17/greece-no-school-many-asylum-seeking-kids</vt:lpwstr>
      </vt:variant>
      <vt:variant>
        <vt:lpwstr/>
      </vt:variant>
      <vt:variant>
        <vt:i4>7733307</vt:i4>
      </vt:variant>
      <vt:variant>
        <vt:i4>24</vt:i4>
      </vt:variant>
      <vt:variant>
        <vt:i4>0</vt:i4>
      </vt:variant>
      <vt:variant>
        <vt:i4>5</vt:i4>
      </vt:variant>
      <vt:variant>
        <vt:lpwstr>https://www.hrw.org/about/people/simon-rau</vt:lpwstr>
      </vt:variant>
      <vt:variant>
        <vt:lpwstr/>
      </vt:variant>
      <vt:variant>
        <vt:i4>3211303</vt:i4>
      </vt:variant>
      <vt:variant>
        <vt:i4>21</vt:i4>
      </vt:variant>
      <vt:variant>
        <vt:i4>0</vt:i4>
      </vt:variant>
      <vt:variant>
        <vt:i4>5</vt:i4>
      </vt:variant>
      <vt:variant>
        <vt:lpwstr>https://refugeesmigrants.un.org/sites/default/files/public_summary_document_refugee_summit_final_11-11-2016.pdf</vt:lpwstr>
      </vt:variant>
      <vt:variant>
        <vt:lpwstr/>
      </vt:variant>
      <vt:variant>
        <vt:i4>6815840</vt:i4>
      </vt:variant>
      <vt:variant>
        <vt:i4>18</vt:i4>
      </vt:variant>
      <vt:variant>
        <vt:i4>0</vt:i4>
      </vt:variant>
      <vt:variant>
        <vt:i4>5</vt:i4>
      </vt:variant>
      <vt:variant>
        <vt:lpwstr>https://data2.unhcr.org/en/documents/download/61705</vt:lpwstr>
      </vt:variant>
      <vt:variant>
        <vt:lpwstr/>
      </vt:variant>
      <vt:variant>
        <vt:i4>5111880</vt:i4>
      </vt:variant>
      <vt:variant>
        <vt:i4>15</vt:i4>
      </vt:variant>
      <vt:variant>
        <vt:i4>0</vt:i4>
      </vt:variant>
      <vt:variant>
        <vt:i4>5</vt:i4>
      </vt:variant>
      <vt:variant>
        <vt:lpwstr>https://www.hrw.org/news/2017/09/17/greece-no-school-many-asylum-seeking-kids</vt:lpwstr>
      </vt:variant>
      <vt:variant>
        <vt:lpwstr/>
      </vt:variant>
      <vt:variant>
        <vt:i4>1704026</vt:i4>
      </vt:variant>
      <vt:variant>
        <vt:i4>12</vt:i4>
      </vt:variant>
      <vt:variant>
        <vt:i4>0</vt:i4>
      </vt:variant>
      <vt:variant>
        <vt:i4>5</vt:i4>
      </vt:variant>
      <vt:variant>
        <vt:lpwstr>http://www.alfavita.gr/arthron/anakoinoseis/panellinia-epistimoniki-enosi-dieythynton-pe-gia-tin-ekpaideysi-ton-prosfygon</vt:lpwstr>
      </vt:variant>
      <vt:variant>
        <vt:lpwstr/>
      </vt:variant>
      <vt:variant>
        <vt:i4>7209030</vt:i4>
      </vt:variant>
      <vt:variant>
        <vt:i4>9</vt:i4>
      </vt:variant>
      <vt:variant>
        <vt:i4>0</vt:i4>
      </vt:variant>
      <vt:variant>
        <vt:i4>5</vt:i4>
      </vt:variant>
      <vt:variant>
        <vt:lpwstr>http://tbinternet.ohchr.org/_layouts/treatybodyexternal/Download.aspx?symbolno=CERD%2fC%2fGRC%2fCO%2f20-22%2fADD.1&amp;Lang=en</vt:lpwstr>
      </vt:variant>
      <vt:variant>
        <vt:lpwstr/>
      </vt:variant>
      <vt:variant>
        <vt:i4>6815816</vt:i4>
      </vt:variant>
      <vt:variant>
        <vt:i4>6</vt:i4>
      </vt:variant>
      <vt:variant>
        <vt:i4>0</vt:i4>
      </vt:variant>
      <vt:variant>
        <vt:i4>5</vt:i4>
      </vt:variant>
      <vt:variant>
        <vt:lpwstr>mailto:panayotedimitras@gmail.com</vt:lpwstr>
      </vt:variant>
      <vt:variant>
        <vt:lpwstr/>
      </vt:variant>
      <vt:variant>
        <vt:i4>4849749</vt:i4>
      </vt:variant>
      <vt:variant>
        <vt:i4>3</vt:i4>
      </vt:variant>
      <vt:variant>
        <vt:i4>0</vt:i4>
      </vt:variant>
      <vt:variant>
        <vt:i4>5</vt:i4>
      </vt:variant>
      <vt:variant>
        <vt:lpwstr>https://greekhelsinki.wordpress.com/</vt:lpwstr>
      </vt:variant>
      <vt:variant>
        <vt:lpwstr/>
      </vt:variant>
      <vt:variant>
        <vt:i4>6815816</vt:i4>
      </vt:variant>
      <vt:variant>
        <vt:i4>0</vt:i4>
      </vt:variant>
      <vt:variant>
        <vt:i4>0</vt:i4>
      </vt:variant>
      <vt:variant>
        <vt:i4>5</vt:i4>
      </vt:variant>
      <vt:variant>
        <vt:lpwstr>mailto:panayotedimitras@gmail.com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dc:title>
  <dc:creator>panayote</dc:creator>
  <cp:lastModifiedBy>Panayote</cp:lastModifiedBy>
  <cp:revision>32</cp:revision>
  <cp:lastPrinted>2017-02-27T15:55:00Z</cp:lastPrinted>
  <dcterms:created xsi:type="dcterms:W3CDTF">2018-09-27T11:35:00Z</dcterms:created>
  <dcterms:modified xsi:type="dcterms:W3CDTF">2018-09-27T17:30:00Z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0x010100179A11E3E3A4354FA938446845BBF733</vt:lpwstr>
  </property>
</Properties>
</file>